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ascii="Arial" w:hAnsi="Arial" w:cs="Arial"/>
        </w:rPr>
      </w:pP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0CA78AC" w14:textId="77777777" w:rsidR="00CC4C38" w:rsidRPr="00CC4C38" w:rsidRDefault="00CC4C38" w:rsidP="00CC4C38">
      <w:pPr>
        <w:rPr>
          <w:rFonts w:ascii="Arial" w:hAnsi="Arial" w:cs="Arial"/>
          <w:shd w:val="clear" w:color="auto" w:fill="FFFFFF"/>
        </w:rPr>
      </w:pPr>
      <w:r w:rsidRPr="00CC4C38">
        <w:rPr>
          <w:rFonts w:ascii="Arial" w:hAnsi="Arial" w:cs="Arial"/>
          <w:shd w:val="clear" w:color="auto" w:fill="FFFFFF"/>
        </w:rPr>
        <w:t>Lecturer in Nursing and Perioperative Practice </w:t>
      </w:r>
    </w:p>
    <w:p w14:paraId="10780A51" w14:textId="56B74B24"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68307CF2" w14:textId="2F67FDC0" w:rsidR="00A01AC4" w:rsidRPr="002D2074" w:rsidRDefault="00553792" w:rsidP="00A01AC4">
      <w:pPr>
        <w:rPr>
          <w:rFonts w:ascii="Arial" w:hAnsi="Arial" w:cs="Arial"/>
          <w:i/>
          <w:iCs/>
        </w:rPr>
      </w:pPr>
      <w:r w:rsidRPr="002D2074">
        <w:rPr>
          <w:rStyle w:val="Emphasis"/>
          <w:rFonts w:ascii="Arial" w:hAnsi="Arial" w:cs="Arial"/>
          <w:i w:val="0"/>
          <w:iCs w:val="0"/>
        </w:rPr>
        <w:t>College of Health, Psychology, and Social Care</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7595B57" w14:textId="0411F797" w:rsidR="00A01AC4" w:rsidRPr="002D2074" w:rsidRDefault="00CC4C38" w:rsidP="00A01AC4">
      <w:pPr>
        <w:rPr>
          <w:rFonts w:ascii="Arial" w:hAnsi="Arial" w:cs="Arial"/>
          <w:i/>
          <w:iCs/>
        </w:rPr>
      </w:pPr>
      <w:r>
        <w:rPr>
          <w:rStyle w:val="Emphasis"/>
          <w:rFonts w:ascii="Arial" w:hAnsi="Arial" w:cs="Arial"/>
          <w:i w:val="0"/>
          <w:iCs w:val="0"/>
        </w:rPr>
        <w:t xml:space="preserve">All </w:t>
      </w:r>
      <w:r w:rsidR="00553792" w:rsidRPr="002D2074">
        <w:rPr>
          <w:rStyle w:val="Emphasis"/>
          <w:rFonts w:ascii="Arial" w:hAnsi="Arial" w:cs="Arial"/>
          <w:i w:val="0"/>
          <w:iCs w:val="0"/>
        </w:rPr>
        <w:t xml:space="preserve">Derby </w:t>
      </w:r>
      <w:r>
        <w:rPr>
          <w:rStyle w:val="Emphasis"/>
          <w:rFonts w:ascii="Arial" w:hAnsi="Arial" w:cs="Arial"/>
          <w:i w:val="0"/>
          <w:iCs w:val="0"/>
        </w:rPr>
        <w:t>sites</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04F3DD57" w:rsidR="003837A2" w:rsidRPr="002D2074" w:rsidRDefault="002D2074" w:rsidP="003837A2">
      <w:pPr>
        <w:rPr>
          <w:rStyle w:val="Emphasis"/>
          <w:rFonts w:ascii="Arial" w:hAnsi="Arial" w:cs="Arial"/>
          <w:i w:val="0"/>
          <w:iCs w:val="0"/>
        </w:rPr>
      </w:pPr>
      <w:r w:rsidRPr="002D2074">
        <w:rPr>
          <w:rStyle w:val="Emphasis"/>
          <w:rFonts w:ascii="Arial" w:hAnsi="Arial" w:cs="Arial"/>
          <w:i w:val="0"/>
          <w:iCs w:val="0"/>
        </w:rPr>
        <w:t>0257-21</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69F072CB" w:rsidR="00967A01" w:rsidRPr="00EE6894" w:rsidRDefault="00EE6894" w:rsidP="00967A01">
      <w:pPr>
        <w:rPr>
          <w:rStyle w:val="Emphasis"/>
          <w:rFonts w:ascii="Arial" w:hAnsi="Arial" w:cs="Arial"/>
          <w:i w:val="0"/>
          <w:iCs w:val="0"/>
        </w:rPr>
      </w:pPr>
      <w:r w:rsidRPr="00EE6894">
        <w:rPr>
          <w:rStyle w:val="Emphasis"/>
          <w:rFonts w:ascii="Arial" w:hAnsi="Arial" w:cs="Arial"/>
          <w:i w:val="0"/>
          <w:iCs w:val="0"/>
        </w:rPr>
        <w:t>£32,817 to £33,797 per annum</w:t>
      </w:r>
    </w:p>
    <w:p w14:paraId="2307DB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764492EA" w:rsidR="00967A01" w:rsidRPr="002D2074" w:rsidRDefault="00553792" w:rsidP="00967A01">
      <w:pPr>
        <w:rPr>
          <w:rStyle w:val="Emphasis"/>
          <w:rFonts w:ascii="Arial" w:hAnsi="Arial" w:cs="Arial"/>
          <w:i w:val="0"/>
          <w:iCs w:val="0"/>
        </w:rPr>
      </w:pPr>
      <w:r w:rsidRPr="002D2074">
        <w:rPr>
          <w:rStyle w:val="Emphasis"/>
          <w:rFonts w:ascii="Arial" w:hAnsi="Arial" w:cs="Arial"/>
          <w:i w:val="0"/>
          <w:iCs w:val="0"/>
        </w:rPr>
        <w:t xml:space="preserve">Academic Lead for Nursing </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7C010D88" w:rsidR="0070488F" w:rsidRPr="002D2074" w:rsidRDefault="0070488F" w:rsidP="00967A01">
      <w:pPr>
        <w:rPr>
          <w:rStyle w:val="Emphasis"/>
          <w:i w:val="0"/>
          <w:iCs w:val="0"/>
        </w:rPr>
      </w:pPr>
      <w:r w:rsidRPr="002D2074">
        <w:rPr>
          <w:rStyle w:val="Emphasis"/>
          <w:rFonts w:ascii="Arial" w:hAnsi="Arial" w:cs="Arial"/>
          <w:i w:val="0"/>
          <w:iCs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4E2ED4C" w14:textId="77777777" w:rsidR="00D0163E" w:rsidRPr="008010BC" w:rsidRDefault="00D0163E" w:rsidP="00D0163E">
      <w:pPr>
        <w:rPr>
          <w:rFonts w:ascii="Arial" w:hAnsi="Arial" w:cs="Arial"/>
        </w:rPr>
      </w:pPr>
      <w:r w:rsidRPr="008010BC">
        <w:rPr>
          <w:rFonts w:ascii="Arial" w:hAnsi="Arial"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756683BC" w14:textId="77777777" w:rsidR="002D2074" w:rsidRDefault="00D0163E" w:rsidP="002D2074">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2F79F987" w:rsidR="00D0163E" w:rsidRPr="002D2074" w:rsidRDefault="00D0163E" w:rsidP="002D2074">
      <w:pPr>
        <w:pStyle w:val="ListParagraph"/>
        <w:numPr>
          <w:ilvl w:val="0"/>
          <w:numId w:val="3"/>
        </w:numPr>
        <w:spacing w:after="200" w:line="276" w:lineRule="auto"/>
        <w:rPr>
          <w:rFonts w:ascii="Arial" w:hAnsi="Arial" w:cs="Arial"/>
        </w:rPr>
      </w:pPr>
      <w:r w:rsidRPr="002D2074">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86C4995" w14:textId="3FC508C7" w:rsidR="00D0163E" w:rsidRPr="00CD5A02" w:rsidRDefault="00D0163E" w:rsidP="00D0163E">
      <w:pPr>
        <w:pStyle w:val="ListParagraph"/>
        <w:numPr>
          <w:ilvl w:val="0"/>
          <w:numId w:val="4"/>
        </w:numPr>
        <w:spacing w:after="120" w:line="276" w:lineRule="auto"/>
        <w:ind w:left="714" w:hanging="357"/>
        <w:rPr>
          <w:rFonts w:ascii="Arial" w:hAnsi="Arial" w:cs="Arial"/>
        </w:rPr>
      </w:pPr>
      <w:r w:rsidRPr="00CD5A02">
        <w:rPr>
          <w:rFonts w:ascii="Arial" w:hAnsi="Arial" w:cs="Arial"/>
        </w:rPr>
        <w:t>Good Honours Degree in relevant subject discipline or equivalent</w:t>
      </w:r>
    </w:p>
    <w:p w14:paraId="689D8279" w14:textId="77777777" w:rsidR="00B3052D" w:rsidRPr="00CD5A02" w:rsidRDefault="00553792" w:rsidP="00B3052D">
      <w:pPr>
        <w:pStyle w:val="ListParagraph"/>
        <w:numPr>
          <w:ilvl w:val="0"/>
          <w:numId w:val="4"/>
        </w:numPr>
        <w:spacing w:after="120" w:line="276" w:lineRule="auto"/>
        <w:rPr>
          <w:rFonts w:ascii="Arial" w:hAnsi="Arial" w:cs="Arial"/>
          <w:i/>
          <w:iCs/>
        </w:rPr>
      </w:pPr>
      <w:r w:rsidRPr="00CD5A02">
        <w:rPr>
          <w:rFonts w:ascii="Arial" w:hAnsi="Arial" w:cs="Arial"/>
          <w:color w:val="000000"/>
        </w:rPr>
        <w:t>Registration in any field of practice with the Nursing and Midwifery Council (NMC) or Health and Care Professionals Council</w:t>
      </w:r>
    </w:p>
    <w:p w14:paraId="18389D20" w14:textId="685038BC" w:rsidR="00B3052D" w:rsidRPr="00CD5A02" w:rsidRDefault="00D0163E" w:rsidP="00B3052D">
      <w:pPr>
        <w:pStyle w:val="ListParagraph"/>
        <w:numPr>
          <w:ilvl w:val="0"/>
          <w:numId w:val="4"/>
        </w:numPr>
        <w:spacing w:after="120" w:line="276" w:lineRule="auto"/>
        <w:rPr>
          <w:rStyle w:val="Emphasis"/>
          <w:rFonts w:ascii="Arial" w:hAnsi="Arial" w:cs="Arial"/>
          <w:i w:val="0"/>
          <w:iCs w:val="0"/>
        </w:rPr>
      </w:pPr>
      <w:r w:rsidRPr="00CD5A02">
        <w:rPr>
          <w:rStyle w:val="Emphasis"/>
          <w:rFonts w:ascii="Arial" w:hAnsi="Arial" w:cs="Arial"/>
          <w:i w:val="0"/>
          <w:iCs w:val="0"/>
        </w:rPr>
        <w:t>Fellowship of the Advanced HE (HEA) or willingness to work towards (within 18 months)</w:t>
      </w:r>
    </w:p>
    <w:p w14:paraId="29CE84DD" w14:textId="546DED62" w:rsidR="00B3052D" w:rsidRPr="00CD5A02" w:rsidRDefault="00B3052D" w:rsidP="00B3052D">
      <w:pPr>
        <w:pStyle w:val="ListParagraph"/>
        <w:numPr>
          <w:ilvl w:val="0"/>
          <w:numId w:val="4"/>
        </w:numPr>
        <w:spacing w:after="120" w:line="276" w:lineRule="auto"/>
        <w:rPr>
          <w:rStyle w:val="Emphasis"/>
          <w:rFonts w:ascii="Arial" w:hAnsi="Arial" w:cs="Arial"/>
        </w:rPr>
      </w:pPr>
      <w:r w:rsidRPr="00CD5A02">
        <w:rPr>
          <w:rFonts w:ascii="Arial" w:hAnsi="Arial" w:cs="Arial"/>
        </w:rPr>
        <w:t xml:space="preserve">Master’s degree in relevant subject area </w:t>
      </w:r>
    </w:p>
    <w:p w14:paraId="2CEF5101"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77777777" w:rsidR="00D0163E" w:rsidRPr="008010BC" w:rsidRDefault="00313954"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Subject specific </w:t>
      </w:r>
      <w:r w:rsidR="00D0163E" w:rsidRPr="008010BC">
        <w:rPr>
          <w:rFonts w:ascii="Arial" w:hAnsi="Arial" w:cs="Arial"/>
        </w:rPr>
        <w:t>qualifications / knowledge</w:t>
      </w:r>
    </w:p>
    <w:p w14:paraId="40CC493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Experience or knowledge of quality assurance and validation of HE modules / programmes</w:t>
      </w:r>
    </w:p>
    <w:p w14:paraId="459D55FF" w14:textId="0A0DBC06" w:rsidR="00D0163E"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Experience or knowledge of higher education and ability to use a range of delivery techniques to inspire and engage students</w:t>
      </w:r>
    </w:p>
    <w:p w14:paraId="4BF2EB59" w14:textId="160C8DBF" w:rsidR="00553792" w:rsidRPr="008010BC" w:rsidRDefault="00553792" w:rsidP="00D0163E">
      <w:pPr>
        <w:pStyle w:val="ListParagraph"/>
        <w:numPr>
          <w:ilvl w:val="0"/>
          <w:numId w:val="4"/>
        </w:numPr>
        <w:spacing w:after="120" w:line="276" w:lineRule="auto"/>
        <w:ind w:left="714" w:hanging="357"/>
        <w:rPr>
          <w:rFonts w:ascii="Arial" w:hAnsi="Arial" w:cs="Arial"/>
        </w:rPr>
      </w:pPr>
      <w:r>
        <w:rPr>
          <w:rFonts w:ascii="Arial" w:hAnsi="Arial" w:cs="Arial"/>
        </w:rPr>
        <w:t>Experien</w:t>
      </w:r>
      <w:r w:rsidR="00BA2C30">
        <w:rPr>
          <w:rFonts w:ascii="Arial" w:hAnsi="Arial" w:cs="Arial"/>
        </w:rPr>
        <w:t>c</w:t>
      </w:r>
      <w:r>
        <w:rPr>
          <w:rFonts w:ascii="Arial" w:hAnsi="Arial" w:cs="Arial"/>
        </w:rPr>
        <w:t>e or knowledge of online learning programmes, principles, and pedagogy</w:t>
      </w:r>
    </w:p>
    <w:p w14:paraId="3FF8E483"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4A635D5D"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Experience of research / enterprise activity</w:t>
      </w:r>
    </w:p>
    <w:p w14:paraId="6547FE76" w14:textId="1C8A926F" w:rsidR="00521F87" w:rsidRPr="00246E5F" w:rsidRDefault="00D0163E" w:rsidP="00246E5F">
      <w:pPr>
        <w:pStyle w:val="ListParagraph"/>
        <w:numPr>
          <w:ilvl w:val="0"/>
          <w:numId w:val="4"/>
        </w:numPr>
        <w:spacing w:after="120" w:line="276" w:lineRule="auto"/>
        <w:ind w:left="714" w:hanging="357"/>
        <w:rPr>
          <w:rFonts w:ascii="Arial" w:hAnsi="Arial" w:cs="Arial"/>
        </w:rPr>
      </w:pPr>
      <w:r w:rsidRPr="008010BC">
        <w:rPr>
          <w:rFonts w:ascii="Arial" w:hAnsi="Arial"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2EB1E271"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Ability to communicate complex and conceptual ideas to a range of groups</w:t>
      </w:r>
    </w:p>
    <w:p w14:paraId="77FC4720" w14:textId="77777777" w:rsidR="00D0163E" w:rsidRPr="00CD5A02" w:rsidRDefault="00D0163E" w:rsidP="00D0163E">
      <w:pPr>
        <w:pStyle w:val="ListParagraph"/>
        <w:numPr>
          <w:ilvl w:val="0"/>
          <w:numId w:val="4"/>
        </w:numPr>
        <w:spacing w:after="120" w:line="276" w:lineRule="auto"/>
        <w:ind w:left="714" w:hanging="357"/>
        <w:rPr>
          <w:rFonts w:ascii="Arial" w:hAnsi="Arial" w:cs="Arial"/>
        </w:rPr>
      </w:pPr>
      <w:r w:rsidRPr="00CD5A02">
        <w:rPr>
          <w:rFonts w:ascii="Arial" w:hAnsi="Arial" w:cs="Arial"/>
        </w:rPr>
        <w:t>Proficient in using IT to support own work and for application to technology-enhanced learning / teaching and research activities</w:t>
      </w:r>
    </w:p>
    <w:p w14:paraId="24417F27"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Able to demonstrate both independent self-management and team working</w:t>
      </w:r>
    </w:p>
    <w:p w14:paraId="46F2A7BF"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Able to work with competing priorities and to tight deadlines</w:t>
      </w:r>
    </w:p>
    <w:p w14:paraId="661A37B5"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CD5A02"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A sound understanding of the current higher education environment and its </w:t>
      </w:r>
      <w:r w:rsidRPr="00CD5A02">
        <w:rPr>
          <w:rFonts w:ascii="Arial" w:hAnsi="Arial" w:cs="Arial"/>
        </w:rPr>
        <w:t>implications for the student learning experience</w:t>
      </w:r>
    </w:p>
    <w:p w14:paraId="2E4CB574"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A sound understanding of the employability agenda and its relevance to learners and the curriculum</w:t>
      </w:r>
    </w:p>
    <w:p w14:paraId="4FD9F3FD" w14:textId="77777777" w:rsidR="00D0163E" w:rsidRPr="00CD5A02" w:rsidRDefault="00D0163E" w:rsidP="00D0163E">
      <w:pPr>
        <w:pStyle w:val="ListParagraph"/>
        <w:numPr>
          <w:ilvl w:val="0"/>
          <w:numId w:val="4"/>
        </w:numPr>
        <w:spacing w:after="120" w:line="276" w:lineRule="auto"/>
        <w:ind w:left="714" w:hanging="357"/>
        <w:rPr>
          <w:rFonts w:ascii="Arial" w:hAnsi="Arial" w:cs="Arial"/>
        </w:rPr>
      </w:pPr>
      <w:r w:rsidRPr="00CD5A02">
        <w:rPr>
          <w:rFonts w:ascii="Arial" w:hAnsi="Arial" w:cs="Arial"/>
        </w:rPr>
        <w:t>A sound understanding of internationalisation and its relevance for learners and the curriculum</w:t>
      </w:r>
    </w:p>
    <w:p w14:paraId="77720A5F" w14:textId="77777777" w:rsidR="00D0163E" w:rsidRPr="00CD5A02" w:rsidRDefault="00D0163E" w:rsidP="00D0163E">
      <w:pPr>
        <w:pStyle w:val="ListParagraph"/>
        <w:numPr>
          <w:ilvl w:val="0"/>
          <w:numId w:val="4"/>
        </w:numPr>
        <w:spacing w:after="120" w:line="276" w:lineRule="auto"/>
        <w:ind w:left="714" w:hanging="357"/>
        <w:rPr>
          <w:rFonts w:ascii="Arial" w:hAnsi="Arial" w:cs="Arial"/>
        </w:rPr>
      </w:pPr>
      <w:r w:rsidRPr="00CD5A02">
        <w:rPr>
          <w:rFonts w:ascii="Arial" w:hAnsi="Arial" w:cs="Arial"/>
        </w:rPr>
        <w:t>Flexible to the needs of others</w:t>
      </w:r>
    </w:p>
    <w:p w14:paraId="6D04DA11"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Innovative and creative</w:t>
      </w:r>
    </w:p>
    <w:p w14:paraId="6E2EAC3E" w14:textId="77777777" w:rsidR="00D0163E" w:rsidRPr="00CD5A0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CD5A02">
        <w:rPr>
          <w:rStyle w:val="Emphasis"/>
          <w:rFonts w:ascii="Arial" w:hAnsi="Arial" w:cs="Arial"/>
          <w:i w:val="0"/>
          <w:iCs w:val="0"/>
        </w:rPr>
        <w:t>Committed to continual enhancement and a high quality student experience</w:t>
      </w:r>
    </w:p>
    <w:p w14:paraId="0BE76A71" w14:textId="1B733D83" w:rsidR="00521F87" w:rsidRPr="00CD5A02" w:rsidRDefault="00D0163E" w:rsidP="00521F87">
      <w:pPr>
        <w:pStyle w:val="ListParagraph"/>
        <w:numPr>
          <w:ilvl w:val="0"/>
          <w:numId w:val="4"/>
        </w:numPr>
        <w:spacing w:after="120" w:line="276" w:lineRule="auto"/>
        <w:ind w:left="714" w:hanging="357"/>
        <w:rPr>
          <w:rFonts w:ascii="Arial" w:hAnsi="Arial" w:cs="Arial"/>
        </w:rPr>
      </w:pPr>
      <w:r w:rsidRPr="00CD5A02">
        <w:rPr>
          <w:rFonts w:ascii="Arial" w:hAnsi="Arial" w:cs="Arial"/>
        </w:rPr>
        <w:t>Committed to a high-performance culture, fostering continuous improvement and</w:t>
      </w:r>
      <w:r w:rsidRPr="008010BC">
        <w:rPr>
          <w:rFonts w:ascii="Arial" w:hAnsi="Arial" w:cs="Arial"/>
        </w:rPr>
        <w:t xml:space="preserve"> driving quality</w:t>
      </w:r>
    </w:p>
    <w:p w14:paraId="47EB343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253DE5B0" w14:textId="77777777" w:rsidR="00D0163E" w:rsidRPr="00CD5A02"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CD5A02">
        <w:rPr>
          <w:rStyle w:val="Emphasis"/>
          <w:rFonts w:ascii="Arial" w:hAnsi="Arial" w:cs="Arial"/>
          <w:i w:val="0"/>
          <w:iCs w:val="0"/>
        </w:rPr>
        <w:t>Able to take a flexible approach to work</w:t>
      </w:r>
    </w:p>
    <w:p w14:paraId="52A15905" w14:textId="77777777" w:rsidR="00D0163E" w:rsidRPr="008010BC" w:rsidRDefault="00D0163E" w:rsidP="00D0163E">
      <w:pPr>
        <w:pStyle w:val="ListParagraph"/>
        <w:numPr>
          <w:ilvl w:val="1"/>
          <w:numId w:val="4"/>
        </w:numPr>
        <w:spacing w:after="120" w:line="276" w:lineRule="auto"/>
        <w:ind w:left="1434" w:hanging="357"/>
        <w:contextualSpacing w:val="0"/>
        <w:rPr>
          <w:rFonts w:ascii="Arial" w:hAnsi="Arial" w:cs="Arial"/>
        </w:rPr>
      </w:pPr>
      <w:r w:rsidRPr="008010BC">
        <w:rPr>
          <w:rFonts w:ascii="Arial" w:hAnsi="Arial" w:cs="Arial"/>
        </w:rPr>
        <w:t>Travel between sites and occasionally overseas for research or teaching</w:t>
      </w:r>
    </w:p>
    <w:p w14:paraId="12E0E49E" w14:textId="77777777" w:rsidR="00D0163E" w:rsidRPr="008010BC" w:rsidRDefault="00D0163E" w:rsidP="00D0163E">
      <w:pPr>
        <w:pStyle w:val="ListParagraph"/>
        <w:numPr>
          <w:ilvl w:val="1"/>
          <w:numId w:val="4"/>
        </w:numPr>
        <w:spacing w:after="120" w:line="276" w:lineRule="auto"/>
        <w:ind w:left="1434" w:hanging="357"/>
        <w:contextualSpacing w:val="0"/>
        <w:rPr>
          <w:rFonts w:ascii="Arial" w:hAnsi="Arial" w:cs="Arial"/>
        </w:rPr>
      </w:pPr>
      <w:r w:rsidRPr="008010BC">
        <w:rPr>
          <w:rFonts w:ascii="Arial" w:hAnsi="Arial" w:cs="Arial"/>
        </w:rPr>
        <w:t>Some evening and occasional weekend teaching</w:t>
      </w:r>
    </w:p>
    <w:p w14:paraId="58AF4608" w14:textId="77777777" w:rsidR="00D0163E" w:rsidRPr="008010BC" w:rsidRDefault="00D0163E" w:rsidP="00D0163E">
      <w:pPr>
        <w:pStyle w:val="ListParagraph"/>
        <w:numPr>
          <w:ilvl w:val="1"/>
          <w:numId w:val="4"/>
        </w:numPr>
        <w:spacing w:after="120" w:line="276" w:lineRule="auto"/>
        <w:ind w:left="1434" w:hanging="357"/>
        <w:contextualSpacing w:val="0"/>
        <w:rPr>
          <w:rFonts w:ascii="Arial" w:hAnsi="Arial" w:cs="Arial"/>
        </w:rPr>
      </w:pPr>
      <w:r w:rsidRPr="008010BC">
        <w:rPr>
          <w:rFonts w:ascii="Arial" w:hAnsi="Arial" w:cs="Arial"/>
        </w:rPr>
        <w:t>Attendance at Open Days, Graduation events etc.</w:t>
      </w:r>
    </w:p>
    <w:p w14:paraId="571E896E" w14:textId="77777777" w:rsidR="00D0163E" w:rsidRPr="00CD5A02"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CD5A02">
        <w:rPr>
          <w:rStyle w:val="Emphasis"/>
          <w:rFonts w:ascii="Arial" w:hAnsi="Arial" w:cs="Arial"/>
          <w:i w:val="0"/>
          <w:iCs w:val="0"/>
        </w:rPr>
        <w:lastRenderedPageBreak/>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61E41F5"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41D51591" w14:textId="1C5036E5"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r w:rsidR="00553792">
        <w:rPr>
          <w:rFonts w:ascii="Arial" w:hAnsi="Arial" w:cs="Arial"/>
        </w:rPr>
        <w:t xml:space="preserve"> (or equivalent)</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5002C5" w14:textId="77777777" w:rsidR="00D0163E" w:rsidRPr="008010BC" w:rsidRDefault="00D0163E" w:rsidP="00C54A45">
      <w:pPr>
        <w:pStyle w:val="ListParagraph"/>
        <w:numPr>
          <w:ilvl w:val="0"/>
          <w:numId w:val="4"/>
        </w:numPr>
        <w:spacing w:after="200" w:line="276" w:lineRule="auto"/>
        <w:rPr>
          <w:rFonts w:ascii="Arial" w:hAnsi="Arial" w:cs="Arial"/>
        </w:rPr>
      </w:pPr>
      <w:r w:rsidRPr="008010BC">
        <w:rPr>
          <w:rFonts w:ascii="Arial" w:hAnsi="Arial" w:cs="Arial"/>
        </w:rPr>
        <w:t xml:space="preserve">Demonstrable experience of 2 years’ experience of effectively designing and implementing a range of formative and summative assessments for undergraduate and postgraduate </w:t>
      </w:r>
      <w:r w:rsidRPr="008010BC">
        <w:rPr>
          <w:rFonts w:ascii="Arial" w:hAnsi="Arial" w:cs="Arial"/>
          <w:i/>
        </w:rPr>
        <w:t>(include professional where appropriate)</w:t>
      </w:r>
      <w:r w:rsidRPr="008010BC">
        <w:rPr>
          <w:rFonts w:ascii="Arial" w:hAnsi="Arial" w:cs="Arial"/>
        </w:rPr>
        <w:t xml:space="preserve"> 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Able to identify potential sources of funding</w:t>
      </w:r>
    </w:p>
    <w:p w14:paraId="30EB1C0A" w14:textId="62919F32" w:rsidR="00634F2A" w:rsidRPr="00246E5F" w:rsidRDefault="00D0163E" w:rsidP="00246E5F">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6F439679" w14:textId="77777777" w:rsidR="00634F2A" w:rsidRPr="008010BC" w:rsidRDefault="00634F2A" w:rsidP="00634F2A">
      <w:pPr>
        <w:pStyle w:val="ListParagraph"/>
        <w:spacing w:after="200" w:line="276" w:lineRule="auto"/>
        <w:rPr>
          <w:rFonts w:ascii="Arial" w:hAnsi="Arial" w:cs="Arial"/>
        </w:rPr>
      </w:pP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ascii="Arial" w:hAnsi="Arial" w:cs="Arial"/>
        </w:rPr>
      </w:pPr>
      <w:bookmarkStart w:id="0"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011C" w14:textId="77777777" w:rsidR="007D01E5" w:rsidRDefault="007D01E5" w:rsidP="002A7D73">
      <w:pPr>
        <w:spacing w:after="0" w:line="240" w:lineRule="auto"/>
      </w:pPr>
      <w:r>
        <w:separator/>
      </w:r>
    </w:p>
  </w:endnote>
  <w:endnote w:type="continuationSeparator" w:id="0">
    <w:p w14:paraId="396B4EC0" w14:textId="77777777" w:rsidR="007D01E5" w:rsidRDefault="007D01E5"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E8F4" w14:textId="77777777" w:rsidR="00CC4C38" w:rsidRDefault="00CC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J95JSxAgAARgUAAA4A&#10;AAAAAAAAAAAAAAAALgIAAGRycy9lMm9Eb2MueG1sUEsBAi0AFAAGAAgAAAAhAGARxibeAAAACwEA&#10;AA8AAAAAAAAAAAAAAAAACwUAAGRycy9kb3ducmV2LnhtbFBLBQYAAAAABAAEAPMAAAAWBg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422A" w14:textId="77777777" w:rsidR="00CC4C38" w:rsidRDefault="00CC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48FE" w14:textId="77777777" w:rsidR="007D01E5" w:rsidRDefault="007D01E5" w:rsidP="002A7D73">
      <w:pPr>
        <w:spacing w:after="0" w:line="240" w:lineRule="auto"/>
      </w:pPr>
      <w:r>
        <w:separator/>
      </w:r>
    </w:p>
  </w:footnote>
  <w:footnote w:type="continuationSeparator" w:id="0">
    <w:p w14:paraId="5024DCDB" w14:textId="77777777" w:rsidR="007D01E5" w:rsidRDefault="007D01E5"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506A" w14:textId="77777777" w:rsidR="00CC4C38" w:rsidRDefault="00CC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122D" w14:textId="77777777" w:rsidR="00CC4C38" w:rsidRDefault="00CC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31CD" w14:textId="77777777" w:rsidR="00CC4C38" w:rsidRDefault="00CC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s7Q0MzIwMjS2NLJU0lEKTi0uzszPAykwqgUA8gJeCCwAAAA="/>
  </w:docVars>
  <w:rsids>
    <w:rsidRoot w:val="00186FB3"/>
    <w:rsid w:val="00105BBB"/>
    <w:rsid w:val="001749EF"/>
    <w:rsid w:val="00186FB3"/>
    <w:rsid w:val="001D55D0"/>
    <w:rsid w:val="00246E5F"/>
    <w:rsid w:val="00296476"/>
    <w:rsid w:val="002A7D73"/>
    <w:rsid w:val="002D2074"/>
    <w:rsid w:val="00313954"/>
    <w:rsid w:val="00341D32"/>
    <w:rsid w:val="003837A2"/>
    <w:rsid w:val="004F0FC0"/>
    <w:rsid w:val="00521F87"/>
    <w:rsid w:val="00553792"/>
    <w:rsid w:val="00634F2A"/>
    <w:rsid w:val="006976BC"/>
    <w:rsid w:val="0070488F"/>
    <w:rsid w:val="007D01E5"/>
    <w:rsid w:val="008010BC"/>
    <w:rsid w:val="00967A01"/>
    <w:rsid w:val="009D4A7D"/>
    <w:rsid w:val="00A01AC4"/>
    <w:rsid w:val="00A04C3F"/>
    <w:rsid w:val="00A24D08"/>
    <w:rsid w:val="00A71335"/>
    <w:rsid w:val="00A837F7"/>
    <w:rsid w:val="00B057A4"/>
    <w:rsid w:val="00B3052D"/>
    <w:rsid w:val="00BA2C30"/>
    <w:rsid w:val="00BE54DD"/>
    <w:rsid w:val="00C54A45"/>
    <w:rsid w:val="00CB5384"/>
    <w:rsid w:val="00CC4C38"/>
    <w:rsid w:val="00CD5A02"/>
    <w:rsid w:val="00CE6018"/>
    <w:rsid w:val="00D0163E"/>
    <w:rsid w:val="00D537F5"/>
    <w:rsid w:val="00DF4B74"/>
    <w:rsid w:val="00E24D0D"/>
    <w:rsid w:val="00EE689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styleId="CommentReference">
    <w:name w:val="annotation reference"/>
    <w:basedOn w:val="DefaultParagraphFont"/>
    <w:uiPriority w:val="99"/>
    <w:semiHidden/>
    <w:unhideWhenUsed/>
    <w:rsid w:val="00A71335"/>
    <w:rPr>
      <w:sz w:val="16"/>
      <w:szCs w:val="16"/>
    </w:rPr>
  </w:style>
  <w:style w:type="paragraph" w:styleId="CommentText">
    <w:name w:val="annotation text"/>
    <w:basedOn w:val="Normal"/>
    <w:link w:val="CommentTextChar"/>
    <w:uiPriority w:val="99"/>
    <w:semiHidden/>
    <w:unhideWhenUsed/>
    <w:rsid w:val="00A71335"/>
    <w:pPr>
      <w:spacing w:line="240" w:lineRule="auto"/>
    </w:pPr>
    <w:rPr>
      <w:sz w:val="20"/>
      <w:szCs w:val="20"/>
    </w:rPr>
  </w:style>
  <w:style w:type="character" w:customStyle="1" w:styleId="CommentTextChar">
    <w:name w:val="Comment Text Char"/>
    <w:basedOn w:val="DefaultParagraphFont"/>
    <w:link w:val="CommentText"/>
    <w:uiPriority w:val="99"/>
    <w:semiHidden/>
    <w:rsid w:val="00A71335"/>
    <w:rPr>
      <w:sz w:val="20"/>
      <w:szCs w:val="20"/>
    </w:rPr>
  </w:style>
  <w:style w:type="paragraph" w:styleId="CommentSubject">
    <w:name w:val="annotation subject"/>
    <w:basedOn w:val="CommentText"/>
    <w:next w:val="CommentText"/>
    <w:link w:val="CommentSubjectChar"/>
    <w:uiPriority w:val="99"/>
    <w:semiHidden/>
    <w:unhideWhenUsed/>
    <w:rsid w:val="00A71335"/>
    <w:rPr>
      <w:b/>
      <w:bCs/>
    </w:rPr>
  </w:style>
  <w:style w:type="character" w:customStyle="1" w:styleId="CommentSubjectChar">
    <w:name w:val="Comment Subject Char"/>
    <w:basedOn w:val="CommentTextChar"/>
    <w:link w:val="CommentSubject"/>
    <w:uiPriority w:val="99"/>
    <w:semiHidden/>
    <w:rsid w:val="00A71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221014566">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7</cp:revision>
  <dcterms:created xsi:type="dcterms:W3CDTF">2021-10-11T12:21:00Z</dcterms:created>
  <dcterms:modified xsi:type="dcterms:W3CDTF">2021-10-11T15:15:00Z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