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7FDB0613" w14:textId="477C3717" w:rsidR="00BC291E" w:rsidRDefault="003837A2" w:rsidP="00391B6F">
      <w:pPr>
        <w:pStyle w:val="Heading2"/>
        <w:rPr>
          <w:rFonts w:ascii="Arial" w:hAnsi="Arial" w:cs="Arial"/>
          <w:b/>
          <w:color w:val="auto"/>
        </w:rPr>
      </w:pPr>
      <w:r w:rsidRPr="008010BC">
        <w:rPr>
          <w:rFonts w:ascii="Arial" w:hAnsi="Arial" w:cs="Arial"/>
          <w:b/>
          <w:color w:val="auto"/>
        </w:rPr>
        <w:t>Job Title</w:t>
      </w:r>
    </w:p>
    <w:p w14:paraId="035A4480" w14:textId="58B8BE89" w:rsidR="00391B6F" w:rsidRPr="001F3788" w:rsidRDefault="00391B6F" w:rsidP="00391B6F">
      <w:pPr>
        <w:rPr>
          <w:rFonts w:ascii="Arial" w:hAnsi="Arial" w:cs="Arial"/>
        </w:rPr>
      </w:pPr>
      <w:r w:rsidRPr="001F3788">
        <w:rPr>
          <w:rFonts w:ascii="Arial" w:hAnsi="Arial" w:cs="Arial"/>
        </w:rPr>
        <w:t>Senior Cashier</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72A4F934" w:rsidR="00BC291E" w:rsidRPr="001F3788" w:rsidRDefault="00391B6F" w:rsidP="00BC291E">
      <w:pPr>
        <w:rPr>
          <w:rStyle w:val="Emphasis"/>
          <w:rFonts w:ascii="Arial" w:hAnsi="Arial" w:cs="Arial"/>
          <w:i w:val="0"/>
          <w:iCs w:val="0"/>
        </w:rPr>
      </w:pPr>
      <w:r w:rsidRPr="001F3788">
        <w:rPr>
          <w:rStyle w:val="Emphasis"/>
          <w:rFonts w:ascii="Arial" w:hAnsi="Arial" w:cs="Arial"/>
          <w:i w:val="0"/>
          <w:iCs w:val="0"/>
        </w:rPr>
        <w:t>Finance</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77A2438F" w:rsidR="00BC291E" w:rsidRPr="001F3788" w:rsidRDefault="00391B6F" w:rsidP="00BC291E">
      <w:pPr>
        <w:rPr>
          <w:rStyle w:val="Emphasis"/>
          <w:rFonts w:ascii="Arial" w:hAnsi="Arial" w:cs="Arial"/>
          <w:i w:val="0"/>
          <w:iCs w:val="0"/>
        </w:rPr>
      </w:pPr>
      <w:r w:rsidRPr="001F3788">
        <w:rPr>
          <w:rStyle w:val="Emphasis"/>
          <w:rFonts w:ascii="Arial" w:hAnsi="Arial" w:cs="Arial"/>
          <w:i w:val="0"/>
          <w:iCs w:val="0"/>
        </w:rPr>
        <w:t>Kedleston Road, Derby, DE22 1GB</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5155EB87" w:rsidR="003837A2" w:rsidRPr="001F3788" w:rsidRDefault="001F3788" w:rsidP="003837A2">
      <w:pPr>
        <w:rPr>
          <w:rStyle w:val="Emphasis"/>
          <w:rFonts w:ascii="Arial" w:hAnsi="Arial" w:cs="Arial"/>
          <w:i w:val="0"/>
          <w:iCs w:val="0"/>
        </w:rPr>
      </w:pPr>
      <w:r w:rsidRPr="001F3788">
        <w:rPr>
          <w:rStyle w:val="Emphasis"/>
          <w:rFonts w:ascii="Arial" w:hAnsi="Arial" w:cs="Arial"/>
          <w:i w:val="0"/>
          <w:iCs w:val="0"/>
        </w:rPr>
        <w:t>0684-21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7AED54E5" w:rsidR="00BC291E" w:rsidRPr="001F3788" w:rsidRDefault="001F3788" w:rsidP="00BC291E">
      <w:pPr>
        <w:rPr>
          <w:rStyle w:val="Emphasis"/>
          <w:rFonts w:ascii="Arial" w:hAnsi="Arial" w:cs="Arial"/>
          <w:i w:val="0"/>
          <w:iCs w:val="0"/>
        </w:rPr>
      </w:pPr>
      <w:r w:rsidRPr="001F3788">
        <w:rPr>
          <w:rStyle w:val="Emphasis"/>
          <w:rFonts w:ascii="Arial" w:hAnsi="Arial" w:cs="Arial"/>
          <w:i w:val="0"/>
          <w:iCs w:val="0"/>
        </w:rPr>
        <w:t>£21,007 to £22,627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59D593F7" w:rsidR="00BC291E" w:rsidRPr="001F3788" w:rsidRDefault="00391B6F" w:rsidP="00BC291E">
      <w:pPr>
        <w:rPr>
          <w:rStyle w:val="Emphasis"/>
          <w:rFonts w:ascii="Arial" w:hAnsi="Arial" w:cs="Arial"/>
          <w:i w:val="0"/>
          <w:iCs w:val="0"/>
        </w:rPr>
      </w:pPr>
      <w:r w:rsidRPr="001F3788">
        <w:rPr>
          <w:rStyle w:val="Emphasis"/>
          <w:rFonts w:ascii="Arial" w:hAnsi="Arial" w:cs="Arial"/>
          <w:i w:val="0"/>
          <w:iCs w:val="0"/>
        </w:rPr>
        <w:t>Cashier Team Leader</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1980264B" w:rsidR="00BE54DD" w:rsidRPr="001F3788" w:rsidRDefault="00391B6F" w:rsidP="003837A2">
      <w:pPr>
        <w:rPr>
          <w:rFonts w:ascii="Arial" w:hAnsi="Arial" w:cs="Arial"/>
          <w:i/>
          <w:iCs/>
        </w:rPr>
      </w:pPr>
      <w:r w:rsidRPr="001F3788">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0F09AD56" w14:textId="40092338" w:rsidR="00434310" w:rsidRPr="001145D0" w:rsidRDefault="00BA6861" w:rsidP="00434310">
      <w:pPr>
        <w:spacing w:before="100" w:beforeAutospacing="1" w:after="100" w:afterAutospacing="1" w:line="240" w:lineRule="auto"/>
        <w:rPr>
          <w:rFonts w:ascii="Arial" w:hAnsi="Arial" w:cs="Arial"/>
        </w:rPr>
      </w:pPr>
      <w:r>
        <w:rPr>
          <w:rFonts w:ascii="Arial" w:hAnsi="Arial" w:cs="Arial"/>
        </w:rPr>
        <w:t xml:space="preserve">To </w:t>
      </w:r>
      <w:r w:rsidR="00434310" w:rsidRPr="00B17EC3">
        <w:rPr>
          <w:rFonts w:ascii="Arial" w:hAnsi="Arial" w:cs="Arial"/>
        </w:rPr>
        <w:t xml:space="preserve">ensure that an effective, customer </w:t>
      </w:r>
      <w:r w:rsidRPr="00B17EC3">
        <w:rPr>
          <w:rFonts w:ascii="Arial" w:hAnsi="Arial" w:cs="Arial"/>
        </w:rPr>
        <w:t>focused,</w:t>
      </w:r>
      <w:r w:rsidR="00434310" w:rsidRPr="00B17EC3">
        <w:rPr>
          <w:rFonts w:ascii="Arial" w:hAnsi="Arial" w:cs="Arial"/>
        </w:rPr>
        <w:t xml:space="preserve"> and responsive cashiering service is provided for both internal and external customers.</w:t>
      </w:r>
    </w:p>
    <w:p w14:paraId="7E0E1E1C"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62C3DA0A" w14:textId="3998F2C9" w:rsidR="006C7CA2" w:rsidRDefault="006C7CA2" w:rsidP="006C7CA2">
      <w:pPr>
        <w:rPr>
          <w:rFonts w:ascii="Arial" w:hAnsi="Arial" w:cs="Arial"/>
          <w:b/>
        </w:rPr>
      </w:pPr>
      <w:r w:rsidRPr="00525CF5">
        <w:rPr>
          <w:rFonts w:ascii="Arial" w:hAnsi="Arial" w:cs="Arial"/>
          <w:b/>
        </w:rPr>
        <w:t>Cashiering</w:t>
      </w:r>
    </w:p>
    <w:p w14:paraId="0E908BB3" w14:textId="2E7E5BEB" w:rsidR="006C7CA2" w:rsidRPr="00BA6861" w:rsidRDefault="006C7CA2" w:rsidP="00BA6861">
      <w:pPr>
        <w:pStyle w:val="ListParagraph"/>
        <w:numPr>
          <w:ilvl w:val="0"/>
          <w:numId w:val="6"/>
        </w:numPr>
        <w:rPr>
          <w:rFonts w:ascii="Arial" w:hAnsi="Arial" w:cs="Arial"/>
          <w:color w:val="000000" w:themeColor="text1"/>
        </w:rPr>
      </w:pPr>
      <w:r w:rsidRPr="00BA6861">
        <w:rPr>
          <w:rFonts w:ascii="Arial" w:hAnsi="Arial" w:cs="Arial"/>
        </w:rPr>
        <w:t xml:space="preserve">Deliver the </w:t>
      </w:r>
      <w:r w:rsidR="00BA6861" w:rsidRPr="00BA6861">
        <w:rPr>
          <w:rFonts w:ascii="Arial" w:hAnsi="Arial" w:cs="Arial"/>
        </w:rPr>
        <w:t>day-to-day</w:t>
      </w:r>
      <w:r w:rsidRPr="00BA6861">
        <w:rPr>
          <w:rFonts w:ascii="Arial" w:hAnsi="Arial" w:cs="Arial"/>
        </w:rPr>
        <w:t xml:space="preserve"> operation of the cashier office to achieve internal and external </w:t>
      </w:r>
      <w:r w:rsidRPr="00BA6861">
        <w:rPr>
          <w:rFonts w:ascii="Arial" w:hAnsi="Arial" w:cs="Arial"/>
          <w:color w:val="000000" w:themeColor="text1"/>
        </w:rPr>
        <w:t>targets and deadlines. Ensure a high degree of assurance in the integrity of our operations by ensuring all actions and decisions are transparent.</w:t>
      </w:r>
    </w:p>
    <w:p w14:paraId="5A4C123D" w14:textId="77777777" w:rsidR="006C7CA2" w:rsidRPr="00BA6861" w:rsidRDefault="006C7CA2" w:rsidP="00BA6861">
      <w:pPr>
        <w:pStyle w:val="ListParagraph"/>
        <w:numPr>
          <w:ilvl w:val="0"/>
          <w:numId w:val="6"/>
        </w:numPr>
        <w:rPr>
          <w:rFonts w:ascii="Arial" w:hAnsi="Arial" w:cs="Arial"/>
          <w:color w:val="000000" w:themeColor="text1"/>
        </w:rPr>
      </w:pPr>
      <w:r w:rsidRPr="00BA6861">
        <w:rPr>
          <w:rFonts w:ascii="Arial" w:hAnsi="Arial" w:cs="Arial"/>
          <w:color w:val="000000" w:themeColor="text1"/>
        </w:rPr>
        <w:t>Ensure the accurate and timely posting of all income and the accurate and timely transmissions of all outgoing payments.</w:t>
      </w:r>
    </w:p>
    <w:p w14:paraId="3364A18D" w14:textId="77777777" w:rsidR="006C7CA2" w:rsidRPr="00BA6861" w:rsidRDefault="006C7CA2" w:rsidP="00BA6861">
      <w:pPr>
        <w:pStyle w:val="ListParagraph"/>
        <w:numPr>
          <w:ilvl w:val="0"/>
          <w:numId w:val="6"/>
        </w:numPr>
        <w:rPr>
          <w:rFonts w:ascii="Arial" w:hAnsi="Arial" w:cs="Arial"/>
          <w:color w:val="000000" w:themeColor="text1"/>
        </w:rPr>
      </w:pPr>
      <w:r w:rsidRPr="00BA6861">
        <w:rPr>
          <w:rFonts w:ascii="Arial" w:hAnsi="Arial" w:cs="Arial"/>
          <w:color w:val="000000" w:themeColor="text1"/>
        </w:rPr>
        <w:t>Liaise with the Bank over operational issues and monitoring of bank accounts.</w:t>
      </w:r>
    </w:p>
    <w:p w14:paraId="36966D93" w14:textId="77777777" w:rsidR="006C7CA2" w:rsidRPr="00BA6861" w:rsidRDefault="006C7CA2" w:rsidP="00BA6861">
      <w:pPr>
        <w:pStyle w:val="ListParagraph"/>
        <w:numPr>
          <w:ilvl w:val="0"/>
          <w:numId w:val="6"/>
        </w:numPr>
        <w:rPr>
          <w:rFonts w:ascii="Arial" w:hAnsi="Arial" w:cs="Arial"/>
          <w:color w:val="000000" w:themeColor="text1"/>
        </w:rPr>
      </w:pPr>
      <w:r w:rsidRPr="00BA6861">
        <w:rPr>
          <w:rFonts w:ascii="Arial" w:hAnsi="Arial" w:cs="Arial"/>
          <w:color w:val="000000" w:themeColor="text1"/>
        </w:rPr>
        <w:t>To ensure Cashier policies and procedures are documented, acted upon and support both the Financial Regulations and the Finance Department in the achievement of its goals. To assist with initiatives in the department that involve a required change in process or procedure. Deliver future proof outcomes by thinking ahead and anticipating future needs and challenges.</w:t>
      </w:r>
    </w:p>
    <w:p w14:paraId="43F66197" w14:textId="77777777" w:rsidR="006C7CA2" w:rsidRPr="00BA6861" w:rsidRDefault="006C7CA2" w:rsidP="00BA6861">
      <w:pPr>
        <w:pStyle w:val="ListParagraph"/>
        <w:numPr>
          <w:ilvl w:val="0"/>
          <w:numId w:val="6"/>
        </w:numPr>
        <w:rPr>
          <w:rFonts w:ascii="Arial" w:hAnsi="Arial" w:cs="Arial"/>
        </w:rPr>
      </w:pPr>
      <w:r w:rsidRPr="00BA6861">
        <w:rPr>
          <w:rFonts w:ascii="Arial" w:hAnsi="Arial" w:cs="Arial"/>
          <w:color w:val="000000" w:themeColor="text1"/>
        </w:rPr>
        <w:t xml:space="preserve">To support debt management by front line intervention with students and referral to Finance </w:t>
      </w:r>
      <w:r w:rsidRPr="00BA6861">
        <w:rPr>
          <w:rFonts w:ascii="Arial" w:hAnsi="Arial" w:cs="Arial"/>
        </w:rPr>
        <w:t>colleagues as appropriate.</w:t>
      </w:r>
    </w:p>
    <w:p w14:paraId="5E0AB8BE" w14:textId="77777777" w:rsidR="006C7CA2" w:rsidRPr="00BA6861" w:rsidRDefault="006C7CA2" w:rsidP="00BA6861">
      <w:pPr>
        <w:pStyle w:val="ListParagraph"/>
        <w:numPr>
          <w:ilvl w:val="0"/>
          <w:numId w:val="6"/>
        </w:numPr>
        <w:rPr>
          <w:rFonts w:ascii="Arial" w:hAnsi="Arial" w:cs="Arial"/>
        </w:rPr>
      </w:pPr>
      <w:r w:rsidRPr="00BA6861">
        <w:rPr>
          <w:rFonts w:ascii="Arial" w:hAnsi="Arial" w:cs="Arial"/>
        </w:rPr>
        <w:lastRenderedPageBreak/>
        <w:t xml:space="preserve">Support high profile events such as enrolment, welcome </w:t>
      </w:r>
      <w:proofErr w:type="gramStart"/>
      <w:r w:rsidRPr="00BA6861">
        <w:rPr>
          <w:rFonts w:ascii="Arial" w:hAnsi="Arial" w:cs="Arial"/>
        </w:rPr>
        <w:t>day</w:t>
      </w:r>
      <w:proofErr w:type="gramEnd"/>
      <w:r w:rsidRPr="00BA6861">
        <w:rPr>
          <w:rFonts w:ascii="Arial" w:hAnsi="Arial" w:cs="Arial"/>
        </w:rPr>
        <w:t xml:space="preserve"> and graduation to ensure their smooth operation in accordance with the Financial Regulations.</w:t>
      </w:r>
    </w:p>
    <w:p w14:paraId="5C5E3786" w14:textId="77777777" w:rsidR="006C7CA2" w:rsidRDefault="006C7CA2" w:rsidP="006C7CA2">
      <w:pPr>
        <w:rPr>
          <w:rFonts w:ascii="Arial" w:hAnsi="Arial" w:cs="Arial"/>
        </w:rPr>
      </w:pPr>
    </w:p>
    <w:p w14:paraId="2584FC1A" w14:textId="6AD5EE5E" w:rsidR="006C7CA2" w:rsidRDefault="006C7CA2" w:rsidP="006C7CA2">
      <w:pPr>
        <w:rPr>
          <w:rFonts w:ascii="Arial" w:hAnsi="Arial" w:cs="Arial"/>
          <w:b/>
        </w:rPr>
      </w:pPr>
      <w:r w:rsidRPr="00AE7D27">
        <w:rPr>
          <w:rFonts w:ascii="Arial" w:hAnsi="Arial" w:cs="Arial"/>
          <w:b/>
        </w:rPr>
        <w:t>Customer Service</w:t>
      </w:r>
    </w:p>
    <w:p w14:paraId="79C844EA" w14:textId="77777777" w:rsidR="006C7CA2" w:rsidRPr="00BA6861" w:rsidRDefault="006C7CA2" w:rsidP="00BA6861">
      <w:pPr>
        <w:pStyle w:val="ListParagraph"/>
        <w:numPr>
          <w:ilvl w:val="0"/>
          <w:numId w:val="7"/>
        </w:numPr>
        <w:rPr>
          <w:rFonts w:ascii="Arial" w:hAnsi="Arial" w:cs="Arial"/>
        </w:rPr>
      </w:pPr>
      <w:r w:rsidRPr="00BA6861">
        <w:rPr>
          <w:rFonts w:ascii="Arial" w:hAnsi="Arial" w:cs="Arial"/>
        </w:rPr>
        <w:t>Ensure an inherent customer service ethos within self and team. Champion a continuous improvement in service delivery to raise the profile of the team.</w:t>
      </w:r>
    </w:p>
    <w:p w14:paraId="1308AC30" w14:textId="1DA7C7D0" w:rsidR="006C7CA2" w:rsidRPr="00BA6861" w:rsidRDefault="006C7CA2" w:rsidP="00BA6861">
      <w:pPr>
        <w:pStyle w:val="ListParagraph"/>
        <w:numPr>
          <w:ilvl w:val="0"/>
          <w:numId w:val="7"/>
        </w:numPr>
        <w:rPr>
          <w:rFonts w:ascii="Arial" w:hAnsi="Arial" w:cs="Arial"/>
        </w:rPr>
      </w:pPr>
      <w:r w:rsidRPr="00BA6861">
        <w:rPr>
          <w:rFonts w:ascii="Arial" w:hAnsi="Arial" w:cs="Arial"/>
        </w:rPr>
        <w:t>Gain co-operation and support from peers in other colleges and departments to improve the cashiering service.</w:t>
      </w:r>
    </w:p>
    <w:p w14:paraId="4EC2658F" w14:textId="77777777" w:rsidR="006C7CA2" w:rsidRPr="00BA6861" w:rsidRDefault="006C7CA2" w:rsidP="00BA6861">
      <w:pPr>
        <w:pStyle w:val="ListParagraph"/>
        <w:numPr>
          <w:ilvl w:val="0"/>
          <w:numId w:val="7"/>
        </w:numPr>
        <w:rPr>
          <w:rFonts w:ascii="Arial" w:hAnsi="Arial" w:cs="Arial"/>
        </w:rPr>
      </w:pPr>
      <w:r w:rsidRPr="00BA6861">
        <w:rPr>
          <w:rFonts w:ascii="Arial" w:hAnsi="Arial" w:cs="Arial"/>
        </w:rPr>
        <w:t>Challenge internal systems and procedures that don’t focus on customer needs.</w:t>
      </w:r>
    </w:p>
    <w:p w14:paraId="12BEFAAA" w14:textId="77777777" w:rsidR="006C7CA2" w:rsidRDefault="006C7CA2" w:rsidP="006C7CA2">
      <w:pPr>
        <w:rPr>
          <w:rFonts w:ascii="Arial" w:hAnsi="Arial" w:cs="Arial"/>
        </w:rPr>
      </w:pPr>
    </w:p>
    <w:p w14:paraId="43A30BD2" w14:textId="699AC0F2" w:rsidR="006C7CA2" w:rsidRPr="00AE7D27" w:rsidRDefault="006C7CA2" w:rsidP="006C7CA2">
      <w:pPr>
        <w:rPr>
          <w:rFonts w:ascii="Arial" w:hAnsi="Arial" w:cs="Arial"/>
          <w:b/>
        </w:rPr>
      </w:pPr>
      <w:r w:rsidRPr="00AE7D27">
        <w:rPr>
          <w:rFonts w:ascii="Arial" w:hAnsi="Arial" w:cs="Arial"/>
          <w:b/>
        </w:rPr>
        <w:t xml:space="preserve">Training  </w:t>
      </w:r>
    </w:p>
    <w:p w14:paraId="61095CBE" w14:textId="77777777" w:rsidR="006C7CA2" w:rsidRPr="00BA6861" w:rsidRDefault="006C7CA2" w:rsidP="00BA6861">
      <w:pPr>
        <w:pStyle w:val="ListParagraph"/>
        <w:numPr>
          <w:ilvl w:val="0"/>
          <w:numId w:val="8"/>
        </w:numPr>
        <w:rPr>
          <w:rFonts w:ascii="Arial" w:hAnsi="Arial" w:cs="Arial"/>
        </w:rPr>
      </w:pPr>
      <w:r w:rsidRPr="00BA6861">
        <w:rPr>
          <w:rFonts w:ascii="Arial" w:hAnsi="Arial" w:cs="Arial"/>
        </w:rPr>
        <w:t>You will be expected to attend Forums, workshops and informative events throughout the year and maintain awareness of organisational change ensuring that you respond positively to support the vision.</w:t>
      </w:r>
    </w:p>
    <w:p w14:paraId="3F37BC9D" w14:textId="77777777" w:rsidR="006C7CA2" w:rsidRDefault="006C7CA2" w:rsidP="006C7CA2">
      <w:pPr>
        <w:rPr>
          <w:rFonts w:ascii="Arial" w:hAnsi="Arial" w:cs="Arial"/>
          <w:b/>
        </w:rPr>
      </w:pPr>
    </w:p>
    <w:p w14:paraId="584BB9D6" w14:textId="7E1F24C7" w:rsidR="006C7CA2" w:rsidRDefault="006C7CA2" w:rsidP="006C7CA2">
      <w:pPr>
        <w:rPr>
          <w:rFonts w:ascii="Arial" w:hAnsi="Arial" w:cs="Arial"/>
          <w:b/>
        </w:rPr>
      </w:pPr>
      <w:r>
        <w:rPr>
          <w:rFonts w:ascii="Arial" w:hAnsi="Arial" w:cs="Arial"/>
          <w:b/>
        </w:rPr>
        <w:t>Reporting and Reconciliation</w:t>
      </w:r>
    </w:p>
    <w:p w14:paraId="6C2528AC" w14:textId="77777777" w:rsidR="006C7CA2" w:rsidRPr="00BA6861" w:rsidRDefault="006C7CA2" w:rsidP="00BA6861">
      <w:pPr>
        <w:pStyle w:val="ListParagraph"/>
        <w:numPr>
          <w:ilvl w:val="0"/>
          <w:numId w:val="9"/>
        </w:numPr>
        <w:rPr>
          <w:rFonts w:ascii="Arial" w:hAnsi="Arial" w:cs="Arial"/>
        </w:rPr>
      </w:pPr>
      <w:r w:rsidRPr="00BA6861">
        <w:rPr>
          <w:rFonts w:ascii="Arial" w:hAnsi="Arial" w:cs="Arial"/>
        </w:rPr>
        <w:t xml:space="preserve">You will be expected to have knowledge of cashbook processes, BACs transmission and bank reconciliation and understand the impact the cashier transactions and processes have on other areas within the Finance Department </w:t>
      </w:r>
      <w:proofErr w:type="gramStart"/>
      <w:r w:rsidRPr="00BA6861">
        <w:rPr>
          <w:rFonts w:ascii="Arial" w:hAnsi="Arial" w:cs="Arial"/>
        </w:rPr>
        <w:t>e.g.</w:t>
      </w:r>
      <w:proofErr w:type="gramEnd"/>
      <w:r w:rsidRPr="00BA6861">
        <w:rPr>
          <w:rFonts w:ascii="Arial" w:hAnsi="Arial" w:cs="Arial"/>
        </w:rPr>
        <w:t xml:space="preserve"> Treasury, Accounts Payable, Accounts Receivable and General Ledger.</w:t>
      </w:r>
    </w:p>
    <w:p w14:paraId="689637D5" w14:textId="77777777" w:rsidR="006C7CA2" w:rsidRPr="00BA6861" w:rsidRDefault="006C7CA2" w:rsidP="00BA6861">
      <w:pPr>
        <w:pStyle w:val="ListParagraph"/>
        <w:numPr>
          <w:ilvl w:val="0"/>
          <w:numId w:val="9"/>
        </w:numPr>
        <w:rPr>
          <w:rFonts w:ascii="Arial" w:hAnsi="Arial" w:cs="Arial"/>
        </w:rPr>
      </w:pPr>
      <w:r w:rsidRPr="00BA6861">
        <w:rPr>
          <w:rFonts w:ascii="Arial" w:hAnsi="Arial" w:cs="Arial"/>
        </w:rPr>
        <w:t xml:space="preserve">Ensure that timely and accurate information is available to support effective decision making </w:t>
      </w:r>
      <w:proofErr w:type="gramStart"/>
      <w:r w:rsidRPr="00BA6861">
        <w:rPr>
          <w:rFonts w:ascii="Arial" w:hAnsi="Arial" w:cs="Arial"/>
        </w:rPr>
        <w:t>i.e.</w:t>
      </w:r>
      <w:proofErr w:type="gramEnd"/>
      <w:r w:rsidRPr="00BA6861">
        <w:rPr>
          <w:rFonts w:ascii="Arial" w:hAnsi="Arial" w:cs="Arial"/>
        </w:rPr>
        <w:t xml:space="preserve"> cashbooks up to date, all nominal entries posted and failed transmissions recorded.</w:t>
      </w:r>
    </w:p>
    <w:p w14:paraId="65E8CF34" w14:textId="61497335" w:rsidR="006C7CA2" w:rsidRPr="00BA6861" w:rsidRDefault="006C7CA2" w:rsidP="00BA6861">
      <w:pPr>
        <w:pStyle w:val="ListParagraph"/>
        <w:numPr>
          <w:ilvl w:val="0"/>
          <w:numId w:val="9"/>
        </w:numPr>
        <w:rPr>
          <w:rFonts w:ascii="Arial" w:hAnsi="Arial" w:cs="Arial"/>
          <w:szCs w:val="24"/>
        </w:rPr>
      </w:pPr>
      <w:r w:rsidRPr="00BA6861">
        <w:rPr>
          <w:rFonts w:ascii="Arial" w:hAnsi="Arial" w:cs="Arial"/>
          <w:szCs w:val="24"/>
        </w:rPr>
        <w:t xml:space="preserve">You will be expected to adopt a </w:t>
      </w:r>
      <w:r w:rsidR="005C3C94" w:rsidRPr="00BA6861">
        <w:rPr>
          <w:rFonts w:ascii="Arial" w:hAnsi="Arial" w:cs="Arial"/>
          <w:szCs w:val="24"/>
        </w:rPr>
        <w:t>forward-thinking</w:t>
      </w:r>
      <w:r w:rsidRPr="00BA6861">
        <w:rPr>
          <w:rFonts w:ascii="Arial" w:hAnsi="Arial" w:cs="Arial"/>
          <w:szCs w:val="24"/>
        </w:rPr>
        <w:t xml:space="preserve"> approach by identifying and reporting any risks that might ‘surprise’ </w:t>
      </w:r>
      <w:proofErr w:type="gramStart"/>
      <w:r w:rsidRPr="00BA6861">
        <w:rPr>
          <w:rFonts w:ascii="Arial" w:hAnsi="Arial" w:cs="Arial"/>
          <w:szCs w:val="24"/>
        </w:rPr>
        <w:t>at a later date</w:t>
      </w:r>
      <w:proofErr w:type="gramEnd"/>
      <w:r w:rsidRPr="00BA6861">
        <w:rPr>
          <w:rFonts w:ascii="Arial" w:hAnsi="Arial" w:cs="Arial"/>
          <w:szCs w:val="24"/>
        </w:rPr>
        <w:t xml:space="preserve"> to the Cashier Team Leader.</w:t>
      </w:r>
    </w:p>
    <w:p w14:paraId="2F61DC27" w14:textId="77777777" w:rsidR="006C7CA2" w:rsidRPr="002C1FA4" w:rsidRDefault="006C7CA2" w:rsidP="006C7CA2">
      <w:pPr>
        <w:rPr>
          <w:rFonts w:ascii="Arial" w:hAnsi="Arial" w:cs="Arial"/>
          <w:szCs w:val="24"/>
        </w:rPr>
      </w:pPr>
    </w:p>
    <w:p w14:paraId="58478AF9" w14:textId="15DDE923" w:rsidR="006C7CA2" w:rsidRDefault="006C7CA2" w:rsidP="006C7CA2">
      <w:pPr>
        <w:rPr>
          <w:rFonts w:ascii="Arial" w:hAnsi="Arial" w:cs="Arial"/>
          <w:b/>
        </w:rPr>
      </w:pPr>
      <w:r w:rsidRPr="00332A99">
        <w:rPr>
          <w:rFonts w:ascii="Arial" w:hAnsi="Arial" w:cs="Arial"/>
          <w:b/>
        </w:rPr>
        <w:t>General</w:t>
      </w:r>
    </w:p>
    <w:p w14:paraId="4BAB653F" w14:textId="77777777" w:rsidR="006C7CA2" w:rsidRPr="00BA6861" w:rsidRDefault="006C7CA2" w:rsidP="00BA6861">
      <w:pPr>
        <w:pStyle w:val="ListParagraph"/>
        <w:numPr>
          <w:ilvl w:val="0"/>
          <w:numId w:val="10"/>
        </w:numPr>
        <w:rPr>
          <w:rFonts w:ascii="Arial" w:hAnsi="Arial" w:cs="Arial"/>
        </w:rPr>
      </w:pPr>
      <w:r w:rsidRPr="00BA6861">
        <w:rPr>
          <w:rFonts w:ascii="Arial" w:hAnsi="Arial" w:cs="Arial"/>
        </w:rPr>
        <w:t>You will be expected to seek and adopt best practice, maintain a high level of accuracy in all outputs and provide a flexible approach to delivering deadlines.</w:t>
      </w:r>
    </w:p>
    <w:p w14:paraId="09580638" w14:textId="77777777" w:rsidR="006C7CA2" w:rsidRPr="00BA6861" w:rsidRDefault="006C7CA2" w:rsidP="00BA6861">
      <w:pPr>
        <w:pStyle w:val="ListParagraph"/>
        <w:numPr>
          <w:ilvl w:val="0"/>
          <w:numId w:val="10"/>
        </w:numPr>
        <w:rPr>
          <w:rFonts w:ascii="Arial" w:hAnsi="Arial" w:cs="Arial"/>
        </w:rPr>
      </w:pPr>
      <w:r w:rsidRPr="00BA6861">
        <w:rPr>
          <w:rFonts w:ascii="Arial" w:hAnsi="Arial" w:cs="Arial"/>
        </w:rPr>
        <w:t>Work with influence across the University by developing and sustaining relationships.</w:t>
      </w:r>
    </w:p>
    <w:p w14:paraId="10F34E24" w14:textId="77777777" w:rsidR="006C7CA2" w:rsidRPr="00BA6861" w:rsidRDefault="006C7CA2" w:rsidP="00BA6861">
      <w:pPr>
        <w:pStyle w:val="ListParagraph"/>
        <w:numPr>
          <w:ilvl w:val="0"/>
          <w:numId w:val="10"/>
        </w:numPr>
        <w:rPr>
          <w:rFonts w:ascii="Arial" w:hAnsi="Arial" w:cs="Arial"/>
        </w:rPr>
      </w:pPr>
      <w:r w:rsidRPr="00BA6861">
        <w:rPr>
          <w:rFonts w:ascii="Arial" w:hAnsi="Arial" w:cs="Arial"/>
        </w:rPr>
        <w:t>You will be fully aware of the health and safety responsibilities to you.</w:t>
      </w:r>
    </w:p>
    <w:p w14:paraId="61096C9B" w14:textId="77777777" w:rsidR="006C7CA2" w:rsidRPr="00BA6861" w:rsidRDefault="006C7CA2" w:rsidP="00BA6861">
      <w:pPr>
        <w:pStyle w:val="ListParagraph"/>
        <w:numPr>
          <w:ilvl w:val="0"/>
          <w:numId w:val="10"/>
        </w:numPr>
        <w:rPr>
          <w:rFonts w:ascii="Arial" w:hAnsi="Arial" w:cs="Arial"/>
        </w:rPr>
      </w:pPr>
      <w:r w:rsidRPr="00BA6861">
        <w:rPr>
          <w:rFonts w:ascii="Arial" w:hAnsi="Arial" w:cs="Arial"/>
        </w:rPr>
        <w:t>Promote and exemplify the University’s values.</w:t>
      </w:r>
    </w:p>
    <w:p w14:paraId="4198529F" w14:textId="77777777" w:rsidR="006C7CA2" w:rsidRPr="00BA6861" w:rsidRDefault="006C7CA2" w:rsidP="00BA6861">
      <w:pPr>
        <w:pStyle w:val="ListParagraph"/>
        <w:numPr>
          <w:ilvl w:val="0"/>
          <w:numId w:val="10"/>
        </w:numPr>
        <w:rPr>
          <w:rFonts w:ascii="Arial" w:hAnsi="Arial" w:cs="Arial"/>
        </w:rPr>
      </w:pPr>
      <w:r w:rsidRPr="00BA6861">
        <w:rPr>
          <w:rFonts w:ascii="Arial" w:hAnsi="Arial" w:cs="Arial"/>
        </w:rPr>
        <w:t>To carry out other duties or projects consistent with the role and level of the post as may be required from time to time.</w:t>
      </w:r>
    </w:p>
    <w:p w14:paraId="0B052F1B" w14:textId="7A749110" w:rsidR="006C7CA2" w:rsidRPr="00BA6861" w:rsidRDefault="006C7CA2" w:rsidP="006C7CA2">
      <w:pPr>
        <w:pStyle w:val="ListParagraph"/>
        <w:numPr>
          <w:ilvl w:val="0"/>
          <w:numId w:val="10"/>
        </w:numPr>
        <w:rPr>
          <w:rFonts w:ascii="Arial" w:hAnsi="Arial" w:cs="Arial"/>
        </w:rPr>
      </w:pPr>
      <w:r w:rsidRPr="00BA6861">
        <w:rPr>
          <w:rFonts w:ascii="Arial" w:hAnsi="Arial" w:cs="Arial"/>
        </w:rPr>
        <w:t>To continue personal and professional development under the support and guidance of the Cashier Team Leader and senior finance colleagues.</w:t>
      </w:r>
    </w:p>
    <w:p w14:paraId="5C2C3B43" w14:textId="4DBF1C9E" w:rsidR="00487E41" w:rsidRPr="00BA6861" w:rsidRDefault="00D0163E" w:rsidP="00BA6861">
      <w:pPr>
        <w:pStyle w:val="Heading2"/>
        <w:rPr>
          <w:rFonts w:ascii="Arial" w:hAnsi="Arial" w:cs="Arial"/>
          <w:b/>
          <w:color w:val="auto"/>
        </w:rPr>
      </w:pPr>
      <w:r w:rsidRPr="008010BC">
        <w:rPr>
          <w:rFonts w:ascii="Arial" w:hAnsi="Arial" w:cs="Arial"/>
          <w:b/>
          <w:color w:val="auto"/>
        </w:rPr>
        <w:t>Person Specification</w:t>
      </w:r>
    </w:p>
    <w:p w14:paraId="66547D0D" w14:textId="64EDFF75" w:rsidR="00487E41" w:rsidRPr="00BA6861" w:rsidRDefault="00D0163E" w:rsidP="00BA6861">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160832D" w14:textId="4699C711" w:rsidR="00C40983" w:rsidRPr="001F62A3" w:rsidRDefault="00C40983" w:rsidP="00521F87">
      <w:pPr>
        <w:pStyle w:val="ListParagraph"/>
        <w:numPr>
          <w:ilvl w:val="0"/>
          <w:numId w:val="11"/>
        </w:numPr>
        <w:rPr>
          <w:rFonts w:ascii="Arial" w:hAnsi="Arial" w:cs="Arial"/>
          <w:lang w:val="en-US"/>
        </w:rPr>
      </w:pPr>
      <w:r w:rsidRPr="001F62A3">
        <w:rPr>
          <w:rFonts w:ascii="Arial" w:hAnsi="Arial" w:cs="Arial"/>
          <w:lang w:val="en-US"/>
        </w:rPr>
        <w:t xml:space="preserve">GCSE </w:t>
      </w:r>
      <w:proofErr w:type="spellStart"/>
      <w:r w:rsidRPr="001F62A3">
        <w:rPr>
          <w:rFonts w:ascii="Arial" w:hAnsi="Arial" w:cs="Arial"/>
          <w:lang w:val="en-US"/>
        </w:rPr>
        <w:t>Maths</w:t>
      </w:r>
      <w:proofErr w:type="spellEnd"/>
      <w:r w:rsidRPr="001F62A3">
        <w:rPr>
          <w:rFonts w:ascii="Arial" w:hAnsi="Arial" w:cs="Arial"/>
          <w:lang w:val="en-US"/>
        </w:rPr>
        <w:t xml:space="preserve"> and English Grade C or above</w:t>
      </w:r>
    </w:p>
    <w:p w14:paraId="2895C0E4" w14:textId="4C79A29F" w:rsidR="00D0163E" w:rsidRPr="001F62A3" w:rsidRDefault="00D0163E" w:rsidP="00521F87">
      <w:pPr>
        <w:pStyle w:val="Heading4"/>
        <w:rPr>
          <w:rFonts w:ascii="Arial" w:hAnsi="Arial" w:cs="Arial"/>
          <w:b/>
          <w:i w:val="0"/>
          <w:color w:val="auto"/>
        </w:rPr>
      </w:pPr>
      <w:r w:rsidRPr="001F62A3">
        <w:rPr>
          <w:rFonts w:ascii="Arial" w:hAnsi="Arial" w:cs="Arial"/>
          <w:b/>
          <w:i w:val="0"/>
          <w:color w:val="auto"/>
        </w:rPr>
        <w:t>Experience</w:t>
      </w:r>
    </w:p>
    <w:p w14:paraId="6A87C31A" w14:textId="77777777" w:rsidR="00C55A1B" w:rsidRPr="001F62A3" w:rsidRDefault="00C55A1B" w:rsidP="00BA6861">
      <w:pPr>
        <w:pStyle w:val="ListParagraph"/>
        <w:numPr>
          <w:ilvl w:val="0"/>
          <w:numId w:val="11"/>
        </w:numPr>
        <w:rPr>
          <w:rFonts w:ascii="Arial" w:hAnsi="Arial" w:cs="Arial"/>
          <w:lang w:val="en-US"/>
        </w:rPr>
      </w:pPr>
      <w:r w:rsidRPr="001F62A3">
        <w:rPr>
          <w:rFonts w:ascii="Arial" w:hAnsi="Arial" w:cs="Arial"/>
          <w:lang w:val="en-US"/>
        </w:rPr>
        <w:t>Experience of input into Financial Ledgers</w:t>
      </w:r>
    </w:p>
    <w:p w14:paraId="7554AA23" w14:textId="2E695D57" w:rsidR="00C55A1B" w:rsidRPr="001F62A3" w:rsidRDefault="00BA6861" w:rsidP="00BA6861">
      <w:pPr>
        <w:pStyle w:val="ListParagraph"/>
        <w:numPr>
          <w:ilvl w:val="0"/>
          <w:numId w:val="11"/>
        </w:numPr>
        <w:rPr>
          <w:rFonts w:ascii="Arial" w:hAnsi="Arial" w:cs="Arial"/>
          <w:lang w:val="en-US"/>
        </w:rPr>
      </w:pPr>
      <w:r w:rsidRPr="001F62A3">
        <w:rPr>
          <w:rFonts w:ascii="Arial" w:hAnsi="Arial" w:cs="Arial"/>
          <w:lang w:val="en-US"/>
        </w:rPr>
        <w:lastRenderedPageBreak/>
        <w:t>Demonstrable</w:t>
      </w:r>
      <w:r w:rsidR="00C55A1B" w:rsidRPr="001F62A3">
        <w:rPr>
          <w:rFonts w:ascii="Arial" w:hAnsi="Arial" w:cs="Arial"/>
          <w:lang w:val="en-US"/>
        </w:rPr>
        <w:t xml:space="preserve"> experience of working in a Finance Office</w:t>
      </w:r>
    </w:p>
    <w:p w14:paraId="4C0FFDEB" w14:textId="77777777" w:rsidR="00C55A1B" w:rsidRPr="001F62A3" w:rsidRDefault="00C55A1B" w:rsidP="00BA6861">
      <w:pPr>
        <w:pStyle w:val="ListParagraph"/>
        <w:numPr>
          <w:ilvl w:val="0"/>
          <w:numId w:val="11"/>
        </w:numPr>
        <w:rPr>
          <w:rFonts w:ascii="Arial" w:hAnsi="Arial" w:cs="Arial"/>
        </w:rPr>
      </w:pPr>
      <w:r w:rsidRPr="001F62A3">
        <w:rPr>
          <w:rFonts w:ascii="Arial" w:hAnsi="Arial" w:cs="Arial"/>
        </w:rPr>
        <w:t xml:space="preserve">Understand impact of cashier transactions &amp; processes on other areas within Finance </w:t>
      </w:r>
      <w:proofErr w:type="gramStart"/>
      <w:r w:rsidRPr="001F62A3">
        <w:rPr>
          <w:rFonts w:ascii="Arial" w:hAnsi="Arial" w:cs="Arial"/>
        </w:rPr>
        <w:t>e.g.</w:t>
      </w:r>
      <w:proofErr w:type="gramEnd"/>
      <w:r w:rsidRPr="001F62A3">
        <w:rPr>
          <w:rFonts w:ascii="Arial" w:hAnsi="Arial" w:cs="Arial"/>
        </w:rPr>
        <w:t xml:space="preserve"> Treasury, AP, AR, GL</w:t>
      </w:r>
    </w:p>
    <w:p w14:paraId="1DB46483" w14:textId="7CBD879A" w:rsidR="00D0163E" w:rsidRPr="001F62A3" w:rsidRDefault="00D0163E" w:rsidP="00521F87">
      <w:pPr>
        <w:pStyle w:val="Heading4"/>
        <w:rPr>
          <w:rFonts w:ascii="Arial" w:hAnsi="Arial" w:cs="Arial"/>
          <w:b/>
          <w:i w:val="0"/>
          <w:color w:val="auto"/>
        </w:rPr>
      </w:pPr>
      <w:r w:rsidRPr="001F62A3">
        <w:rPr>
          <w:rFonts w:ascii="Arial" w:hAnsi="Arial" w:cs="Arial"/>
          <w:b/>
          <w:i w:val="0"/>
          <w:color w:val="auto"/>
        </w:rPr>
        <w:t xml:space="preserve">Skills, </w:t>
      </w:r>
      <w:proofErr w:type="gramStart"/>
      <w:r w:rsidRPr="001F62A3">
        <w:rPr>
          <w:rFonts w:ascii="Arial" w:hAnsi="Arial" w:cs="Arial"/>
          <w:b/>
          <w:i w:val="0"/>
          <w:color w:val="auto"/>
        </w:rPr>
        <w:t>knowledge</w:t>
      </w:r>
      <w:proofErr w:type="gramEnd"/>
      <w:r w:rsidRPr="001F62A3">
        <w:rPr>
          <w:rFonts w:ascii="Arial" w:hAnsi="Arial" w:cs="Arial"/>
          <w:b/>
          <w:i w:val="0"/>
          <w:color w:val="auto"/>
        </w:rPr>
        <w:t xml:space="preserve"> </w:t>
      </w:r>
      <w:r w:rsidR="00BA6861" w:rsidRPr="001F62A3">
        <w:rPr>
          <w:rFonts w:ascii="Arial" w:hAnsi="Arial" w:cs="Arial"/>
          <w:b/>
          <w:i w:val="0"/>
          <w:color w:val="auto"/>
        </w:rPr>
        <w:t>and</w:t>
      </w:r>
      <w:r w:rsidRPr="001F62A3">
        <w:rPr>
          <w:rFonts w:ascii="Arial" w:hAnsi="Arial" w:cs="Arial"/>
          <w:b/>
          <w:i w:val="0"/>
          <w:color w:val="auto"/>
        </w:rPr>
        <w:t xml:space="preserve"> abilities</w:t>
      </w:r>
    </w:p>
    <w:p w14:paraId="12DA3F01" w14:textId="77777777" w:rsidR="00E506F6" w:rsidRPr="001F62A3" w:rsidRDefault="00E506F6" w:rsidP="00BA6861">
      <w:pPr>
        <w:pStyle w:val="ListParagraph"/>
        <w:numPr>
          <w:ilvl w:val="0"/>
          <w:numId w:val="12"/>
        </w:numPr>
        <w:rPr>
          <w:rFonts w:ascii="Arial" w:hAnsi="Arial" w:cs="Arial"/>
          <w:lang w:val="en-US"/>
        </w:rPr>
      </w:pPr>
      <w:r w:rsidRPr="001F62A3">
        <w:rPr>
          <w:rFonts w:ascii="Arial" w:hAnsi="Arial" w:cs="Arial"/>
          <w:lang w:val="en-US"/>
        </w:rPr>
        <w:t xml:space="preserve">Resilient, </w:t>
      </w:r>
      <w:proofErr w:type="gramStart"/>
      <w:r w:rsidRPr="001F62A3">
        <w:rPr>
          <w:rFonts w:ascii="Arial" w:hAnsi="Arial" w:cs="Arial"/>
          <w:lang w:val="en-US"/>
        </w:rPr>
        <w:t>proactive</w:t>
      </w:r>
      <w:proofErr w:type="gramEnd"/>
      <w:r w:rsidRPr="001F62A3">
        <w:rPr>
          <w:rFonts w:ascii="Arial" w:hAnsi="Arial" w:cs="Arial"/>
          <w:lang w:val="en-US"/>
        </w:rPr>
        <w:t xml:space="preserve"> and adaptable to change</w:t>
      </w:r>
    </w:p>
    <w:p w14:paraId="59AFCCA6" w14:textId="77777777" w:rsidR="00E506F6" w:rsidRPr="001F62A3" w:rsidRDefault="00E506F6" w:rsidP="00BA6861">
      <w:pPr>
        <w:pStyle w:val="ListParagraph"/>
        <w:numPr>
          <w:ilvl w:val="0"/>
          <w:numId w:val="12"/>
        </w:numPr>
        <w:rPr>
          <w:rFonts w:ascii="Arial" w:hAnsi="Arial" w:cs="Arial"/>
          <w:lang w:val="en-US"/>
        </w:rPr>
      </w:pPr>
      <w:r w:rsidRPr="001F62A3">
        <w:rPr>
          <w:rFonts w:ascii="Arial" w:hAnsi="Arial" w:cs="Arial"/>
          <w:lang w:val="en-US"/>
        </w:rPr>
        <w:t>Ability to deliver to tight deadlines in a demanding environment</w:t>
      </w:r>
    </w:p>
    <w:p w14:paraId="484ADA7D" w14:textId="77777777" w:rsidR="00E506F6" w:rsidRPr="001F62A3" w:rsidRDefault="00E506F6" w:rsidP="00BA6861">
      <w:pPr>
        <w:pStyle w:val="ListParagraph"/>
        <w:numPr>
          <w:ilvl w:val="0"/>
          <w:numId w:val="12"/>
        </w:numPr>
        <w:rPr>
          <w:rFonts w:ascii="Arial" w:hAnsi="Arial" w:cs="Arial"/>
          <w:lang w:val="en-US"/>
        </w:rPr>
      </w:pPr>
      <w:r w:rsidRPr="001F62A3">
        <w:rPr>
          <w:rFonts w:ascii="Arial" w:hAnsi="Arial" w:cs="Arial"/>
          <w:lang w:val="en-US"/>
        </w:rPr>
        <w:t>Drive and determination for excellence</w:t>
      </w:r>
    </w:p>
    <w:p w14:paraId="7AACD39C" w14:textId="77777777" w:rsidR="00E506F6" w:rsidRPr="001F62A3" w:rsidRDefault="00E506F6" w:rsidP="00BA6861">
      <w:pPr>
        <w:pStyle w:val="ListParagraph"/>
        <w:numPr>
          <w:ilvl w:val="0"/>
          <w:numId w:val="12"/>
        </w:numPr>
        <w:rPr>
          <w:rFonts w:ascii="Arial" w:hAnsi="Arial" w:cs="Arial"/>
          <w:lang w:val="en-US"/>
        </w:rPr>
      </w:pPr>
      <w:r w:rsidRPr="001F62A3">
        <w:rPr>
          <w:rFonts w:ascii="Arial" w:hAnsi="Arial" w:cs="Arial"/>
          <w:lang w:val="en-US"/>
        </w:rPr>
        <w:t>Accuracy and attention to detail</w:t>
      </w:r>
    </w:p>
    <w:p w14:paraId="533EFE95" w14:textId="77777777" w:rsidR="00E506F6" w:rsidRPr="001F62A3" w:rsidRDefault="00E506F6" w:rsidP="00BA6861">
      <w:pPr>
        <w:pStyle w:val="ListParagraph"/>
        <w:numPr>
          <w:ilvl w:val="0"/>
          <w:numId w:val="12"/>
        </w:numPr>
        <w:rPr>
          <w:rFonts w:ascii="Arial" w:hAnsi="Arial" w:cs="Arial"/>
          <w:lang w:val="en-US"/>
        </w:rPr>
      </w:pPr>
      <w:r w:rsidRPr="001F62A3">
        <w:rPr>
          <w:rFonts w:ascii="Arial" w:hAnsi="Arial" w:cs="Arial"/>
          <w:lang w:val="en-US"/>
        </w:rPr>
        <w:t>Proven ability to liaise and negotiate with customers</w:t>
      </w:r>
    </w:p>
    <w:p w14:paraId="32B97E29" w14:textId="77777777" w:rsidR="00E506F6" w:rsidRPr="001F62A3" w:rsidRDefault="00E506F6" w:rsidP="00BA6861">
      <w:pPr>
        <w:pStyle w:val="ListParagraph"/>
        <w:numPr>
          <w:ilvl w:val="0"/>
          <w:numId w:val="12"/>
        </w:numPr>
        <w:rPr>
          <w:rFonts w:ascii="Arial" w:hAnsi="Arial" w:cs="Arial"/>
          <w:lang w:val="en-US"/>
        </w:rPr>
      </w:pPr>
      <w:r w:rsidRPr="001F62A3">
        <w:rPr>
          <w:rFonts w:ascii="Arial" w:hAnsi="Arial" w:cs="Arial"/>
          <w:lang w:val="en-US"/>
        </w:rPr>
        <w:t xml:space="preserve">Proven ability to </w:t>
      </w:r>
      <w:proofErr w:type="spellStart"/>
      <w:r w:rsidRPr="001F62A3">
        <w:rPr>
          <w:rFonts w:ascii="Arial" w:hAnsi="Arial" w:cs="Arial"/>
          <w:lang w:val="en-US"/>
        </w:rPr>
        <w:t>prioritise</w:t>
      </w:r>
      <w:proofErr w:type="spellEnd"/>
      <w:r w:rsidRPr="001F62A3">
        <w:rPr>
          <w:rFonts w:ascii="Arial" w:hAnsi="Arial" w:cs="Arial"/>
          <w:lang w:val="en-US"/>
        </w:rPr>
        <w:t xml:space="preserve"> workloads</w:t>
      </w:r>
    </w:p>
    <w:p w14:paraId="1129B12E" w14:textId="2328FDD9" w:rsidR="00E506F6" w:rsidRPr="001F62A3" w:rsidRDefault="00E506F6" w:rsidP="00BA6861">
      <w:pPr>
        <w:pStyle w:val="ListParagraph"/>
        <w:numPr>
          <w:ilvl w:val="0"/>
          <w:numId w:val="12"/>
        </w:numPr>
        <w:rPr>
          <w:rFonts w:ascii="Arial" w:hAnsi="Arial" w:cs="Arial"/>
          <w:lang w:val="en-US"/>
        </w:rPr>
      </w:pPr>
      <w:r w:rsidRPr="001F62A3">
        <w:rPr>
          <w:rFonts w:ascii="Arial" w:hAnsi="Arial" w:cs="Arial"/>
          <w:lang w:val="en-US"/>
        </w:rPr>
        <w:t xml:space="preserve">IT literate with sound </w:t>
      </w:r>
      <w:r w:rsidR="006840A5" w:rsidRPr="001F62A3">
        <w:rPr>
          <w:rFonts w:ascii="Arial" w:hAnsi="Arial" w:cs="Arial"/>
          <w:lang w:val="en-US"/>
        </w:rPr>
        <w:t>digital</w:t>
      </w:r>
      <w:r w:rsidRPr="001F62A3">
        <w:rPr>
          <w:rFonts w:ascii="Arial" w:hAnsi="Arial" w:cs="Arial"/>
          <w:lang w:val="en-US"/>
        </w:rPr>
        <w:t xml:space="preserve"> skills</w:t>
      </w:r>
    </w:p>
    <w:p w14:paraId="7CA7F8A0" w14:textId="0A3688F3" w:rsidR="00634850" w:rsidRPr="001F62A3" w:rsidRDefault="00E506F6" w:rsidP="00BA6861">
      <w:pPr>
        <w:pStyle w:val="ListParagraph"/>
        <w:numPr>
          <w:ilvl w:val="0"/>
          <w:numId w:val="12"/>
        </w:numPr>
        <w:rPr>
          <w:rFonts w:ascii="Arial" w:hAnsi="Arial" w:cs="Arial"/>
          <w:lang w:val="en-US"/>
        </w:rPr>
      </w:pPr>
      <w:r w:rsidRPr="001F62A3">
        <w:rPr>
          <w:rFonts w:ascii="Arial" w:hAnsi="Arial" w:cs="Arial"/>
          <w:lang w:val="en-US"/>
        </w:rPr>
        <w:t>Excellent communication skills with the ability to persuade, influence and engage</w:t>
      </w:r>
    </w:p>
    <w:p w14:paraId="5E5D18DC" w14:textId="77777777" w:rsidR="00D0163E" w:rsidRPr="001F62A3" w:rsidRDefault="00D0163E" w:rsidP="00521F87">
      <w:pPr>
        <w:pStyle w:val="Heading4"/>
        <w:rPr>
          <w:rFonts w:ascii="Arial" w:hAnsi="Arial" w:cs="Arial"/>
          <w:b/>
          <w:i w:val="0"/>
          <w:color w:val="auto"/>
        </w:rPr>
      </w:pPr>
      <w:r w:rsidRPr="001F62A3">
        <w:rPr>
          <w:rFonts w:ascii="Arial" w:hAnsi="Arial" w:cs="Arial"/>
          <w:b/>
          <w:i w:val="0"/>
          <w:color w:val="auto"/>
        </w:rPr>
        <w:t>Business requirements</w:t>
      </w:r>
    </w:p>
    <w:p w14:paraId="70F1DBD7" w14:textId="77777777" w:rsidR="000F79A4" w:rsidRPr="001F62A3" w:rsidRDefault="000F79A4" w:rsidP="00BA6861">
      <w:pPr>
        <w:pStyle w:val="ListParagraph"/>
        <w:numPr>
          <w:ilvl w:val="0"/>
          <w:numId w:val="13"/>
        </w:numPr>
        <w:rPr>
          <w:rFonts w:ascii="Arial" w:hAnsi="Arial" w:cs="Arial"/>
          <w:lang w:val="en-US"/>
        </w:rPr>
      </w:pPr>
      <w:r w:rsidRPr="001F62A3">
        <w:rPr>
          <w:rFonts w:ascii="Arial" w:hAnsi="Arial" w:cs="Arial"/>
          <w:lang w:val="en-US"/>
        </w:rPr>
        <w:t>Ability to work autonomously and as part of a team</w:t>
      </w:r>
    </w:p>
    <w:p w14:paraId="046C3F8C" w14:textId="3FC362D0" w:rsidR="00BC291E" w:rsidRPr="001F62A3" w:rsidRDefault="000F79A4" w:rsidP="00BC291E">
      <w:pPr>
        <w:pStyle w:val="ListParagraph"/>
        <w:numPr>
          <w:ilvl w:val="0"/>
          <w:numId w:val="13"/>
        </w:numPr>
        <w:rPr>
          <w:rFonts w:ascii="Arial" w:hAnsi="Arial" w:cs="Arial"/>
          <w:lang w:val="en-US"/>
        </w:rPr>
      </w:pPr>
      <w:r w:rsidRPr="001F62A3">
        <w:rPr>
          <w:rFonts w:ascii="Arial" w:hAnsi="Arial" w:cs="Arial"/>
          <w:lang w:val="en-US"/>
        </w:rPr>
        <w:t>Ability and commitment to work additional hours, to include evenings and sometimes weekends, to meet deadlines as appropriate and with reasonable notice</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 xml:space="preserve">The University of Derby is committed to promoting equality, </w:t>
      </w:r>
      <w:proofErr w:type="gramStart"/>
      <w:r w:rsidRPr="00D43601">
        <w:rPr>
          <w:rFonts w:ascii="Arial" w:hAnsi="Arial" w:cs="Arial"/>
        </w:rPr>
        <w:t>diversity</w:t>
      </w:r>
      <w:proofErr w:type="gramEnd"/>
      <w:r w:rsidRPr="00D43601">
        <w:rPr>
          <w:rFonts w:ascii="Arial" w:hAnsi="Arial" w:cs="Arial"/>
        </w:rPr>
        <w:t xml:space="preserve"> and inclusion. </w:t>
      </w:r>
      <w:proofErr w:type="gramStart"/>
      <w:r w:rsidRPr="00D43601">
        <w:rPr>
          <w:rFonts w:ascii="Arial" w:hAnsi="Arial" w:cs="Arial"/>
        </w:rPr>
        <w:t>However</w:t>
      </w:r>
      <w:proofErr w:type="gramEnd"/>
      <w:r w:rsidRPr="00D43601">
        <w:rPr>
          <w:rFonts w:ascii="Arial" w:hAnsi="Arial" w:cs="Arial"/>
        </w:rPr>
        <w:t xml:space="preserve"> you identify, we actively celebrate the knowledge, experience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9"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5154" w14:textId="77777777" w:rsidR="001F3788" w:rsidRDefault="001F3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6CD2E194"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4132" w14:textId="77777777" w:rsidR="001F3788" w:rsidRDefault="001F3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17BB" w14:textId="77777777" w:rsidR="001F3788" w:rsidRDefault="001F3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58D8" w14:textId="77777777" w:rsidR="001F3788" w:rsidRDefault="001F3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6E03" w14:textId="77777777" w:rsidR="001F3788" w:rsidRDefault="001F3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90A"/>
    <w:multiLevelType w:val="hybridMultilevel"/>
    <w:tmpl w:val="A25071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802BB"/>
    <w:multiLevelType w:val="hybridMultilevel"/>
    <w:tmpl w:val="B84E12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D7497"/>
    <w:multiLevelType w:val="hybridMultilevel"/>
    <w:tmpl w:val="51B631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2F5695"/>
    <w:multiLevelType w:val="hybridMultilevel"/>
    <w:tmpl w:val="B3763B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935F6C"/>
    <w:multiLevelType w:val="hybridMultilevel"/>
    <w:tmpl w:val="EA38F3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F06E94"/>
    <w:multiLevelType w:val="hybridMultilevel"/>
    <w:tmpl w:val="822E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3A09E3"/>
    <w:multiLevelType w:val="hybridMultilevel"/>
    <w:tmpl w:val="F524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C52C6"/>
    <w:multiLevelType w:val="hybridMultilevel"/>
    <w:tmpl w:val="1400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51B1370C"/>
    <w:multiLevelType w:val="hybridMultilevel"/>
    <w:tmpl w:val="EE50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
  </w:num>
  <w:num w:numId="5">
    <w:abstractNumId w:val="7"/>
  </w:num>
  <w:num w:numId="6">
    <w:abstractNumId w:val="5"/>
  </w:num>
  <w:num w:numId="7">
    <w:abstractNumId w:val="0"/>
  </w:num>
  <w:num w:numId="8">
    <w:abstractNumId w:val="3"/>
  </w:num>
  <w:num w:numId="9">
    <w:abstractNumId w:val="4"/>
  </w:num>
  <w:num w:numId="10">
    <w:abstractNumId w:val="2"/>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0F79A4"/>
    <w:rsid w:val="00105BBB"/>
    <w:rsid w:val="001749EF"/>
    <w:rsid w:val="00186FB3"/>
    <w:rsid w:val="001D00B0"/>
    <w:rsid w:val="001F3788"/>
    <w:rsid w:val="001F62A3"/>
    <w:rsid w:val="002E0C7A"/>
    <w:rsid w:val="00313954"/>
    <w:rsid w:val="0032335B"/>
    <w:rsid w:val="00362DE8"/>
    <w:rsid w:val="003837A2"/>
    <w:rsid w:val="00391B6F"/>
    <w:rsid w:val="00434310"/>
    <w:rsid w:val="00487E41"/>
    <w:rsid w:val="00521F87"/>
    <w:rsid w:val="005C3C94"/>
    <w:rsid w:val="00615206"/>
    <w:rsid w:val="00634850"/>
    <w:rsid w:val="006840A5"/>
    <w:rsid w:val="006848E2"/>
    <w:rsid w:val="00696C89"/>
    <w:rsid w:val="006C7CA2"/>
    <w:rsid w:val="008010BC"/>
    <w:rsid w:val="00A04C3F"/>
    <w:rsid w:val="00A41B9B"/>
    <w:rsid w:val="00A74C38"/>
    <w:rsid w:val="00B057A4"/>
    <w:rsid w:val="00B64581"/>
    <w:rsid w:val="00BA6861"/>
    <w:rsid w:val="00BC291E"/>
    <w:rsid w:val="00BE54DD"/>
    <w:rsid w:val="00C40983"/>
    <w:rsid w:val="00C54A45"/>
    <w:rsid w:val="00C55A1B"/>
    <w:rsid w:val="00CA2C4C"/>
    <w:rsid w:val="00D0163E"/>
    <w:rsid w:val="00D43601"/>
    <w:rsid w:val="00D537F5"/>
    <w:rsid w:val="00DF4B74"/>
    <w:rsid w:val="00E506F6"/>
    <w:rsid w:val="00E6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6C7C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4</cp:revision>
  <dcterms:created xsi:type="dcterms:W3CDTF">2022-01-04T14:22:00Z</dcterms:created>
  <dcterms:modified xsi:type="dcterms:W3CDTF">2022-01-04T15:21:00Z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2022-01-04T14:27:52.0141313Z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2022-01-04T14:27:52.0141313Z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