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202A14B6" w:rsidR="003837A2" w:rsidRDefault="003837A2" w:rsidP="003837A2">
      <w:pPr>
        <w:pStyle w:val="Heading2"/>
        <w:rPr>
          <w:rFonts w:ascii="Arial" w:hAnsi="Arial" w:cs="Arial"/>
          <w:b/>
          <w:color w:val="auto"/>
        </w:rPr>
      </w:pPr>
      <w:r w:rsidRPr="008010BC">
        <w:rPr>
          <w:rFonts w:ascii="Arial" w:hAnsi="Arial" w:cs="Arial"/>
          <w:b/>
          <w:color w:val="auto"/>
        </w:rPr>
        <w:t>Job Title</w:t>
      </w:r>
    </w:p>
    <w:p w14:paraId="09695859" w14:textId="1D493C1F" w:rsidR="00BB291D" w:rsidRPr="00BB291D" w:rsidRDefault="00BB291D" w:rsidP="00BB291D">
      <w:pPr>
        <w:rPr>
          <w:rFonts w:ascii="Arial" w:hAnsi="Arial" w:cs="Arial"/>
        </w:rPr>
      </w:pPr>
      <w:r w:rsidRPr="00BB291D">
        <w:rPr>
          <w:rFonts w:ascii="Arial" w:hAnsi="Arial" w:cs="Arial"/>
        </w:rPr>
        <w:t xml:space="preserve">Associate Lecturer </w:t>
      </w:r>
      <w:r w:rsidRPr="00C9768D">
        <w:rPr>
          <w:rFonts w:ascii="Arial" w:hAnsi="Arial" w:cs="Arial"/>
        </w:rPr>
        <w:t xml:space="preserve">in </w:t>
      </w:r>
      <w:r w:rsidR="00C9768D" w:rsidRPr="00C9768D">
        <w:rPr>
          <w:rFonts w:ascii="Arial" w:eastAsia="Times New Roman" w:hAnsi="Arial" w:cs="Arial"/>
          <w:bCs/>
          <w:lang w:val="en" w:eastAsia="en-GB"/>
        </w:rPr>
        <w:t>Diagnostic Imaging</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1915B58" w14:textId="13B932AE" w:rsidR="00C9768D" w:rsidRPr="00247289" w:rsidRDefault="00C9768D" w:rsidP="00247289">
      <w:pPr>
        <w:rPr>
          <w:rFonts w:ascii="Arial" w:hAnsi="Arial" w:cs="Arial"/>
        </w:rPr>
      </w:pPr>
      <w:r w:rsidRPr="00247289">
        <w:rPr>
          <w:rFonts w:ascii="Arial" w:hAnsi="Arial" w:cs="Arial"/>
        </w:rPr>
        <w:t xml:space="preserve">School of Allied Health &amp; Social Care / College of Health, Psychology &amp; Social Care </w:t>
      </w:r>
    </w:p>
    <w:p w14:paraId="550224CB" w14:textId="20900EB8"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5E859F4F" w:rsidR="00BC291E" w:rsidRPr="00C9768D" w:rsidRDefault="00C9768D" w:rsidP="00BC291E">
      <w:pPr>
        <w:rPr>
          <w:rStyle w:val="Emphasis"/>
          <w:rFonts w:ascii="Arial" w:hAnsi="Arial" w:cs="Arial"/>
          <w:i w:val="0"/>
        </w:rPr>
      </w:pPr>
      <w:r w:rsidRPr="00C9768D">
        <w:rPr>
          <w:rStyle w:val="Emphasis"/>
          <w:rFonts w:ascii="Arial" w:hAnsi="Arial" w:cs="Arial"/>
          <w:i w:val="0"/>
        </w:rPr>
        <w:t>Kedleston Road</w:t>
      </w:r>
      <w:r w:rsidR="00247289">
        <w:rPr>
          <w:rStyle w:val="Emphasis"/>
          <w:rFonts w:ascii="Arial" w:hAnsi="Arial" w:cs="Arial"/>
          <w:i w:val="0"/>
        </w:rPr>
        <w:t>, Derby, DE22 1GB</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6FDFEA6E" w:rsidR="003837A2" w:rsidRPr="00C503AC" w:rsidRDefault="00C503AC" w:rsidP="003837A2">
      <w:pPr>
        <w:rPr>
          <w:rStyle w:val="Emphasis"/>
          <w:rFonts w:ascii="Arial" w:hAnsi="Arial" w:cs="Arial"/>
          <w:i w:val="0"/>
          <w:iCs w:val="0"/>
        </w:rPr>
      </w:pPr>
      <w:r w:rsidRPr="00C503AC">
        <w:rPr>
          <w:rStyle w:val="Emphasis"/>
          <w:rFonts w:ascii="Arial" w:hAnsi="Arial" w:cs="Arial"/>
          <w:i w:val="0"/>
          <w:iCs w:val="0"/>
        </w:rPr>
        <w:t>0473-21</w:t>
      </w:r>
      <w:r w:rsidR="00CE0310">
        <w:rPr>
          <w:rStyle w:val="Emphasis"/>
          <w:rFonts w:ascii="Arial" w:hAnsi="Arial" w:cs="Arial"/>
          <w:i w:val="0"/>
          <w:iCs w:val="0"/>
        </w:rPr>
        <w:t>-R</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77F167C1" w:rsidR="00BC291E" w:rsidRPr="00C503AC" w:rsidRDefault="00CE0310" w:rsidP="00BC291E">
      <w:pPr>
        <w:rPr>
          <w:rStyle w:val="Emphasis"/>
          <w:rFonts w:ascii="Arial" w:hAnsi="Arial" w:cs="Arial"/>
          <w:i w:val="0"/>
          <w:iCs w:val="0"/>
        </w:rPr>
      </w:pPr>
      <w:r>
        <w:rPr>
          <w:rStyle w:val="Emphasis"/>
          <w:rFonts w:ascii="Arial" w:hAnsi="Arial" w:cs="Arial"/>
          <w:i w:val="0"/>
          <w:iCs w:val="0"/>
        </w:rPr>
        <w:t>£36.52</w:t>
      </w:r>
      <w:r w:rsidR="00C503AC" w:rsidRPr="00C503AC">
        <w:rPr>
          <w:rStyle w:val="Emphasis"/>
          <w:rFonts w:ascii="Arial" w:hAnsi="Arial" w:cs="Arial"/>
          <w:i w:val="0"/>
          <w:iCs w:val="0"/>
        </w:rPr>
        <w:t xml:space="preserve"> per hour</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13DCCB2E" w:rsidR="00BC291E" w:rsidRPr="00C503AC" w:rsidRDefault="00C9768D" w:rsidP="00BC291E">
      <w:pPr>
        <w:rPr>
          <w:rStyle w:val="Emphasis"/>
          <w:rFonts w:ascii="Arial" w:hAnsi="Arial" w:cs="Arial"/>
          <w:i w:val="0"/>
          <w:iCs w:val="0"/>
        </w:rPr>
      </w:pPr>
      <w:r w:rsidRPr="00C503AC">
        <w:rPr>
          <w:rStyle w:val="Emphasis"/>
          <w:rFonts w:ascii="Arial" w:hAnsi="Arial" w:cs="Arial"/>
          <w:i w:val="0"/>
          <w:iCs w:val="0"/>
        </w:rPr>
        <w:t xml:space="preserve">Head of Diagnostic Imaging </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186B620E" w:rsidR="00BE54DD" w:rsidRPr="00C503AC" w:rsidRDefault="00362DE8" w:rsidP="003837A2">
      <w:pPr>
        <w:rPr>
          <w:rFonts w:ascii="Arial" w:hAnsi="Arial" w:cs="Arial"/>
          <w:i/>
          <w:iCs/>
        </w:rPr>
      </w:pPr>
      <w:r w:rsidRPr="00C503AC">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404E4A41" w:rsidR="003837A2" w:rsidRDefault="003837A2" w:rsidP="003837A2">
      <w:pPr>
        <w:pStyle w:val="Heading2"/>
        <w:rPr>
          <w:rFonts w:ascii="Arial" w:hAnsi="Arial" w:cs="Arial"/>
          <w:b/>
          <w:color w:val="auto"/>
        </w:rPr>
      </w:pPr>
      <w:r w:rsidRPr="008010BC">
        <w:rPr>
          <w:rFonts w:ascii="Arial" w:hAnsi="Arial" w:cs="Arial"/>
          <w:b/>
          <w:color w:val="auto"/>
        </w:rPr>
        <w:t>Role Summary</w:t>
      </w:r>
    </w:p>
    <w:p w14:paraId="16837CC1" w14:textId="35B1AC30" w:rsidR="00BB291D" w:rsidRDefault="00BB291D" w:rsidP="00BB291D">
      <w:pPr>
        <w:rPr>
          <w:rFonts w:ascii="Arial" w:hAnsi="Arial" w:cs="Arial"/>
        </w:rPr>
      </w:pPr>
      <w:r w:rsidRPr="00BB291D">
        <w:rPr>
          <w:rFonts w:ascii="Arial" w:hAnsi="Arial" w:cs="Arial"/>
        </w:rPr>
        <w:t>To provide support on a specified module or modules, including the preparation and delivery of Lectures, Workshops and Practical Sessions.</w:t>
      </w:r>
    </w:p>
    <w:p w14:paraId="7C27883F" w14:textId="1A4FDA18" w:rsidR="00C9768D" w:rsidRDefault="00C9768D" w:rsidP="003A5648">
      <w:pPr>
        <w:spacing w:before="30" w:after="30" w:line="240" w:lineRule="auto"/>
        <w:rPr>
          <w:rFonts w:ascii="Arial" w:eastAsia="Calibri" w:hAnsi="Arial" w:cs="Arial"/>
        </w:rPr>
      </w:pPr>
      <w:r w:rsidRPr="00C9768D">
        <w:rPr>
          <w:rFonts w:ascii="Arial" w:eastAsia="Calibri" w:hAnsi="Arial" w:cs="Arial"/>
        </w:rPr>
        <w:t xml:space="preserve">The post holder will be innovative and creative in their role whilst possessing a high standard of skill within diagnostic imaging practice. The post holder will be expected to contribute to the pre-registration diagnostic radiography programmes (BSc and MSc), offered by the discipline area. The post holder may also contribute towards return to practice programmes, the foundation degree for assistant practitioners and post graduate modules related to diagnostic imaging. </w:t>
      </w:r>
    </w:p>
    <w:p w14:paraId="046E9713" w14:textId="77777777" w:rsidR="003A5648" w:rsidRPr="003A5648" w:rsidRDefault="003A5648" w:rsidP="003A5648">
      <w:pPr>
        <w:spacing w:before="30" w:after="30" w:line="240" w:lineRule="auto"/>
        <w:rPr>
          <w:rFonts w:ascii="Arial" w:eastAsia="Calibri" w:hAnsi="Arial" w:cs="Arial"/>
        </w:rPr>
      </w:pPr>
    </w:p>
    <w:p w14:paraId="7E0E1E1C" w14:textId="744FF9EB"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01056DF0" w14:textId="422CEEB3" w:rsidR="00BB291D" w:rsidRPr="00C9768D" w:rsidRDefault="00BB291D" w:rsidP="00C9768D">
      <w:pPr>
        <w:rPr>
          <w:rFonts w:ascii="Arial" w:hAnsi="Arial" w:cs="Arial"/>
        </w:rPr>
      </w:pPr>
      <w:r w:rsidRPr="00C9768D">
        <w:rPr>
          <w:rFonts w:ascii="Arial" w:hAnsi="Arial" w:cs="Arial"/>
        </w:rPr>
        <w:t>Duties may include any of the following:</w:t>
      </w:r>
    </w:p>
    <w:p w14:paraId="53AF6641" w14:textId="2B60844B" w:rsidR="00BB291D" w:rsidRPr="003A5648" w:rsidRDefault="00BB291D" w:rsidP="00BB291D">
      <w:pPr>
        <w:pStyle w:val="ListParagraph"/>
        <w:numPr>
          <w:ilvl w:val="0"/>
          <w:numId w:val="5"/>
        </w:numPr>
        <w:rPr>
          <w:rFonts w:ascii="Arial" w:hAnsi="Arial" w:cs="Arial"/>
        </w:rPr>
      </w:pPr>
      <w:r w:rsidRPr="003A5648">
        <w:rPr>
          <w:rFonts w:ascii="Arial" w:hAnsi="Arial" w:cs="Arial"/>
        </w:rPr>
        <w:t>Formal scheduled delivery of Teaching, Lectures or Workshops</w:t>
      </w:r>
      <w:r w:rsidR="00697884" w:rsidRPr="003A5648">
        <w:rPr>
          <w:rFonts w:ascii="Arial" w:hAnsi="Arial" w:cs="Arial"/>
        </w:rPr>
        <w:t xml:space="preserve"> both on campus and online</w:t>
      </w:r>
    </w:p>
    <w:p w14:paraId="1A0161F8" w14:textId="2847CBCF" w:rsidR="00BB291D" w:rsidRPr="003A5648" w:rsidRDefault="00BB291D" w:rsidP="00BB291D">
      <w:pPr>
        <w:pStyle w:val="ListParagraph"/>
        <w:numPr>
          <w:ilvl w:val="0"/>
          <w:numId w:val="5"/>
        </w:numPr>
        <w:rPr>
          <w:rFonts w:ascii="Arial" w:hAnsi="Arial" w:cs="Arial"/>
        </w:rPr>
      </w:pPr>
      <w:r w:rsidRPr="003A5648">
        <w:rPr>
          <w:rFonts w:ascii="Arial" w:hAnsi="Arial" w:cs="Arial"/>
        </w:rPr>
        <w:t>Preparation of teaching materials required in the delivery of the above</w:t>
      </w:r>
    </w:p>
    <w:p w14:paraId="3557FB54" w14:textId="0A7F6D55" w:rsidR="00BB291D" w:rsidRPr="003A5648" w:rsidRDefault="00BB291D" w:rsidP="00BB291D">
      <w:pPr>
        <w:pStyle w:val="ListParagraph"/>
        <w:numPr>
          <w:ilvl w:val="0"/>
          <w:numId w:val="5"/>
        </w:numPr>
        <w:rPr>
          <w:rFonts w:ascii="Arial" w:hAnsi="Arial" w:cs="Arial"/>
        </w:rPr>
      </w:pPr>
      <w:r w:rsidRPr="003A5648">
        <w:rPr>
          <w:rFonts w:ascii="Arial" w:hAnsi="Arial" w:cs="Arial"/>
        </w:rPr>
        <w:t>Preparation of Reading Lists</w:t>
      </w:r>
    </w:p>
    <w:p w14:paraId="53221156" w14:textId="152E516E" w:rsidR="00BB291D" w:rsidRPr="003A5648" w:rsidRDefault="00BB291D" w:rsidP="00BB291D">
      <w:pPr>
        <w:pStyle w:val="ListParagraph"/>
        <w:numPr>
          <w:ilvl w:val="0"/>
          <w:numId w:val="5"/>
        </w:numPr>
        <w:rPr>
          <w:rFonts w:ascii="Arial" w:hAnsi="Arial" w:cs="Arial"/>
        </w:rPr>
      </w:pPr>
      <w:r w:rsidRPr="003A5648">
        <w:rPr>
          <w:rFonts w:ascii="Arial" w:hAnsi="Arial" w:cs="Arial"/>
        </w:rPr>
        <w:t>Responsibility for keeping of University records, reports or returns as appropriate including marks and notes are submitted to the module leader for assessment boards.</w:t>
      </w:r>
    </w:p>
    <w:p w14:paraId="623F683A" w14:textId="512BECB9" w:rsidR="00BB291D" w:rsidRPr="003A5648" w:rsidRDefault="00BB291D" w:rsidP="00BB291D">
      <w:pPr>
        <w:pStyle w:val="ListParagraph"/>
        <w:numPr>
          <w:ilvl w:val="0"/>
          <w:numId w:val="5"/>
        </w:numPr>
        <w:rPr>
          <w:rFonts w:ascii="Arial" w:hAnsi="Arial" w:cs="Arial"/>
        </w:rPr>
      </w:pPr>
      <w:r w:rsidRPr="003A5648">
        <w:rPr>
          <w:rFonts w:ascii="Arial" w:hAnsi="Arial" w:cs="Arial"/>
        </w:rPr>
        <w:t>Contribution to assessment design as appropriate</w:t>
      </w:r>
      <w:r w:rsidR="00697884" w:rsidRPr="003A5648">
        <w:rPr>
          <w:rFonts w:ascii="Arial" w:hAnsi="Arial" w:cs="Arial"/>
        </w:rPr>
        <w:t>, with a particular emphasis on equity</w:t>
      </w:r>
      <w:r w:rsidRPr="003A5648">
        <w:rPr>
          <w:rFonts w:ascii="Arial" w:hAnsi="Arial" w:cs="Arial"/>
        </w:rPr>
        <w:t xml:space="preserve"> </w:t>
      </w:r>
    </w:p>
    <w:p w14:paraId="34B590C7" w14:textId="3678D165" w:rsidR="00BB291D" w:rsidRPr="00BB291D" w:rsidRDefault="00BB291D" w:rsidP="00BB291D">
      <w:pPr>
        <w:pStyle w:val="ListParagraph"/>
        <w:numPr>
          <w:ilvl w:val="0"/>
          <w:numId w:val="5"/>
        </w:numPr>
        <w:rPr>
          <w:rFonts w:ascii="Arial" w:hAnsi="Arial" w:cs="Arial"/>
        </w:rPr>
      </w:pPr>
      <w:r w:rsidRPr="00BB291D">
        <w:rPr>
          <w:rFonts w:ascii="Arial" w:hAnsi="Arial" w:cs="Arial"/>
        </w:rPr>
        <w:lastRenderedPageBreak/>
        <w:t>Marking, moderation and electronic submission of marks as required</w:t>
      </w:r>
    </w:p>
    <w:p w14:paraId="2A2F9619" w14:textId="0EC433F5" w:rsidR="00BB291D" w:rsidRPr="00BB291D" w:rsidRDefault="00BB291D" w:rsidP="00BB291D">
      <w:pPr>
        <w:pStyle w:val="ListParagraph"/>
        <w:numPr>
          <w:ilvl w:val="0"/>
          <w:numId w:val="5"/>
        </w:numPr>
        <w:rPr>
          <w:rFonts w:ascii="Arial" w:hAnsi="Arial" w:cs="Arial"/>
        </w:rPr>
      </w:pPr>
      <w:r w:rsidRPr="00BB291D">
        <w:rPr>
          <w:rFonts w:ascii="Arial" w:hAnsi="Arial" w:cs="Arial"/>
        </w:rPr>
        <w:t>Supervision of Doctoral Research</w:t>
      </w:r>
    </w:p>
    <w:p w14:paraId="0FC005FB" w14:textId="19C92675" w:rsidR="00BB291D" w:rsidRPr="00BB291D" w:rsidRDefault="00BB291D" w:rsidP="00BB291D">
      <w:pPr>
        <w:pStyle w:val="ListParagraph"/>
        <w:numPr>
          <w:ilvl w:val="0"/>
          <w:numId w:val="5"/>
        </w:numPr>
        <w:rPr>
          <w:rFonts w:ascii="Arial" w:hAnsi="Arial" w:cs="Arial"/>
        </w:rPr>
      </w:pPr>
      <w:r w:rsidRPr="00BB291D">
        <w:rPr>
          <w:rFonts w:ascii="Arial" w:hAnsi="Arial" w:cs="Arial"/>
        </w:rPr>
        <w:t>Responsibility for tutorials</w:t>
      </w:r>
    </w:p>
    <w:p w14:paraId="530C87AF" w14:textId="0B5CE804" w:rsidR="00BB291D" w:rsidRPr="00BB291D" w:rsidRDefault="00BB291D" w:rsidP="00BB291D">
      <w:pPr>
        <w:pStyle w:val="ListParagraph"/>
        <w:numPr>
          <w:ilvl w:val="0"/>
          <w:numId w:val="5"/>
        </w:numPr>
        <w:rPr>
          <w:rFonts w:ascii="Arial" w:hAnsi="Arial" w:cs="Arial"/>
        </w:rPr>
      </w:pPr>
      <w:r w:rsidRPr="00BB291D">
        <w:rPr>
          <w:rFonts w:ascii="Arial" w:hAnsi="Arial" w:cs="Arial"/>
        </w:rPr>
        <w:t>Student Support</w:t>
      </w:r>
    </w:p>
    <w:p w14:paraId="730ED543" w14:textId="790102A8" w:rsidR="00BB291D" w:rsidRPr="00BB291D" w:rsidRDefault="00BB291D" w:rsidP="00BB291D">
      <w:pPr>
        <w:pStyle w:val="ListParagraph"/>
        <w:numPr>
          <w:ilvl w:val="0"/>
          <w:numId w:val="5"/>
        </w:numPr>
        <w:rPr>
          <w:rFonts w:ascii="Arial" w:hAnsi="Arial" w:cs="Arial"/>
        </w:rPr>
      </w:pPr>
      <w:r w:rsidRPr="00BB291D">
        <w:rPr>
          <w:rFonts w:ascii="Arial" w:hAnsi="Arial" w:cs="Arial"/>
        </w:rPr>
        <w:t>Independent Studies supervision</w:t>
      </w:r>
    </w:p>
    <w:p w14:paraId="12588B74" w14:textId="1D721B74" w:rsidR="00BB291D" w:rsidRPr="00BB291D" w:rsidRDefault="00BB291D" w:rsidP="00BB291D">
      <w:pPr>
        <w:pStyle w:val="ListParagraph"/>
        <w:numPr>
          <w:ilvl w:val="0"/>
          <w:numId w:val="5"/>
        </w:numPr>
        <w:rPr>
          <w:rFonts w:ascii="Arial" w:hAnsi="Arial" w:cs="Arial"/>
        </w:rPr>
      </w:pPr>
      <w:r w:rsidRPr="00BB291D">
        <w:rPr>
          <w:rFonts w:ascii="Arial" w:hAnsi="Arial" w:cs="Arial"/>
        </w:rPr>
        <w:t>Attendance at the following Boards/Meetings, where it is appropriate and where they can be arranged to fit in with other commitments:</w:t>
      </w:r>
    </w:p>
    <w:p w14:paraId="50F25879" w14:textId="77777777" w:rsidR="00BB291D" w:rsidRPr="00BB291D" w:rsidRDefault="00BB291D" w:rsidP="00BB291D">
      <w:pPr>
        <w:pStyle w:val="ListParagraph"/>
        <w:numPr>
          <w:ilvl w:val="0"/>
          <w:numId w:val="6"/>
        </w:numPr>
        <w:rPr>
          <w:rFonts w:ascii="Arial" w:hAnsi="Arial" w:cs="Arial"/>
        </w:rPr>
      </w:pPr>
      <w:r w:rsidRPr="00BB291D">
        <w:rPr>
          <w:rFonts w:ascii="Arial" w:hAnsi="Arial" w:cs="Arial"/>
        </w:rPr>
        <w:t>Development / training meetings and events</w:t>
      </w:r>
    </w:p>
    <w:p w14:paraId="24F0A619" w14:textId="77777777" w:rsidR="00BB291D" w:rsidRPr="00BB291D" w:rsidRDefault="00BB291D" w:rsidP="00BB291D">
      <w:pPr>
        <w:pStyle w:val="ListParagraph"/>
        <w:numPr>
          <w:ilvl w:val="0"/>
          <w:numId w:val="6"/>
        </w:numPr>
        <w:rPr>
          <w:rFonts w:ascii="Arial" w:hAnsi="Arial" w:cs="Arial"/>
        </w:rPr>
      </w:pPr>
      <w:r w:rsidRPr="00BB291D">
        <w:rPr>
          <w:rFonts w:ascii="Arial" w:hAnsi="Arial" w:cs="Arial"/>
        </w:rPr>
        <w:t>Probation and Development Review</w:t>
      </w:r>
    </w:p>
    <w:p w14:paraId="73218ABC" w14:textId="77777777" w:rsidR="00BB291D" w:rsidRPr="00BB291D" w:rsidRDefault="00BB291D" w:rsidP="00BB291D">
      <w:pPr>
        <w:pStyle w:val="ListParagraph"/>
        <w:numPr>
          <w:ilvl w:val="0"/>
          <w:numId w:val="6"/>
        </w:numPr>
        <w:rPr>
          <w:rFonts w:ascii="Arial" w:hAnsi="Arial" w:cs="Arial"/>
        </w:rPr>
      </w:pPr>
      <w:r w:rsidRPr="00BB291D">
        <w:rPr>
          <w:rFonts w:ascii="Arial" w:hAnsi="Arial" w:cs="Arial"/>
        </w:rPr>
        <w:t>Programme Committees and Subject/Team Meetings</w:t>
      </w:r>
    </w:p>
    <w:p w14:paraId="6C2128C2" w14:textId="77777777" w:rsidR="00BB291D" w:rsidRPr="00BB291D" w:rsidRDefault="00BB291D" w:rsidP="00BB291D">
      <w:pPr>
        <w:pStyle w:val="ListParagraph"/>
        <w:numPr>
          <w:ilvl w:val="0"/>
          <w:numId w:val="6"/>
        </w:numPr>
        <w:rPr>
          <w:rFonts w:ascii="Arial" w:hAnsi="Arial" w:cs="Arial"/>
        </w:rPr>
      </w:pPr>
      <w:r w:rsidRPr="00BB291D">
        <w:rPr>
          <w:rFonts w:ascii="Arial" w:hAnsi="Arial" w:cs="Arial"/>
        </w:rPr>
        <w:t>Any relevant meetings associated with internal and/or external periodic scrutiny such as QAA</w:t>
      </w:r>
    </w:p>
    <w:p w14:paraId="3922BB66" w14:textId="77777777" w:rsidR="00BB291D" w:rsidRPr="00BB291D" w:rsidRDefault="00BB291D" w:rsidP="00BB291D">
      <w:pPr>
        <w:pStyle w:val="ListParagraph"/>
        <w:numPr>
          <w:ilvl w:val="0"/>
          <w:numId w:val="6"/>
        </w:numPr>
        <w:rPr>
          <w:rFonts w:ascii="Arial" w:hAnsi="Arial" w:cs="Arial"/>
        </w:rPr>
      </w:pPr>
      <w:r w:rsidRPr="00BB291D">
        <w:rPr>
          <w:rFonts w:ascii="Arial" w:hAnsi="Arial" w:cs="Arial"/>
        </w:rPr>
        <w:t xml:space="preserve">College Research Committee </w:t>
      </w:r>
    </w:p>
    <w:p w14:paraId="26DAD5B7" w14:textId="77777777" w:rsidR="00BB291D" w:rsidRPr="00BB291D" w:rsidRDefault="00BB291D" w:rsidP="00BB291D">
      <w:pPr>
        <w:pStyle w:val="ListParagraph"/>
        <w:numPr>
          <w:ilvl w:val="0"/>
          <w:numId w:val="6"/>
        </w:numPr>
        <w:rPr>
          <w:rFonts w:ascii="Arial" w:hAnsi="Arial" w:cs="Arial"/>
        </w:rPr>
      </w:pPr>
      <w:r w:rsidRPr="00BB291D">
        <w:rPr>
          <w:rFonts w:ascii="Arial" w:hAnsi="Arial" w:cs="Arial"/>
        </w:rPr>
        <w:t>College Research Ethics Committee</w:t>
      </w:r>
    </w:p>
    <w:p w14:paraId="0244FCE8" w14:textId="791D7120" w:rsidR="00BB291D" w:rsidRDefault="00BB291D" w:rsidP="00BB291D">
      <w:pPr>
        <w:pStyle w:val="ListParagraph"/>
        <w:numPr>
          <w:ilvl w:val="0"/>
          <w:numId w:val="6"/>
        </w:numPr>
        <w:rPr>
          <w:rFonts w:ascii="Arial" w:hAnsi="Arial" w:cs="Arial"/>
        </w:rPr>
      </w:pPr>
      <w:r w:rsidRPr="00BB291D">
        <w:rPr>
          <w:rFonts w:ascii="Arial" w:hAnsi="Arial" w:cs="Arial"/>
        </w:rPr>
        <w:t>Assessment Boards</w:t>
      </w:r>
    </w:p>
    <w:p w14:paraId="7989DCCC" w14:textId="77777777" w:rsidR="00BB291D" w:rsidRPr="00BB291D" w:rsidRDefault="00BB291D" w:rsidP="00BB291D">
      <w:pPr>
        <w:pStyle w:val="ListParagraph"/>
        <w:ind w:left="1440"/>
        <w:rPr>
          <w:rFonts w:ascii="Arial" w:hAnsi="Arial" w:cs="Arial"/>
        </w:rPr>
      </w:pPr>
    </w:p>
    <w:p w14:paraId="3B33AB26" w14:textId="2CE82481" w:rsidR="00BB291D" w:rsidRPr="00BB291D" w:rsidRDefault="00BB291D" w:rsidP="00BB291D">
      <w:pPr>
        <w:pStyle w:val="ListParagraph"/>
        <w:numPr>
          <w:ilvl w:val="0"/>
          <w:numId w:val="5"/>
        </w:numPr>
        <w:rPr>
          <w:rFonts w:ascii="Arial" w:hAnsi="Arial" w:cs="Arial"/>
        </w:rPr>
      </w:pPr>
      <w:r w:rsidRPr="00BB291D">
        <w:rPr>
          <w:rFonts w:ascii="Arial" w:hAnsi="Arial" w:cs="Arial"/>
        </w:rPr>
        <w:t xml:space="preserve">To comply with the requirements of Health &amp; Safety, other relevant legislation and University </w:t>
      </w:r>
      <w:r>
        <w:rPr>
          <w:rFonts w:ascii="Arial" w:hAnsi="Arial" w:cs="Arial"/>
        </w:rPr>
        <w:t>documentation</w:t>
      </w: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51A3904C"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5CD8AA59" w14:textId="77777777" w:rsidR="00C9768D" w:rsidRPr="00C9768D" w:rsidRDefault="00C9768D" w:rsidP="00C9768D">
      <w:pPr>
        <w:numPr>
          <w:ilvl w:val="0"/>
          <w:numId w:val="4"/>
        </w:numPr>
        <w:spacing w:after="120" w:line="276" w:lineRule="auto"/>
        <w:contextualSpacing/>
        <w:rPr>
          <w:rFonts w:ascii="Arial" w:eastAsia="Calibri" w:hAnsi="Arial" w:cs="Arial"/>
        </w:rPr>
      </w:pPr>
      <w:r w:rsidRPr="00C9768D">
        <w:rPr>
          <w:rFonts w:ascii="Arial" w:eastAsia="Calibri" w:hAnsi="Arial" w:cs="Arial"/>
        </w:rPr>
        <w:t>BSc Hons Diagnostic Radiography (or equivalent such as DCR)</w:t>
      </w:r>
    </w:p>
    <w:p w14:paraId="7F0C0BB8" w14:textId="77777777" w:rsidR="00C9768D" w:rsidRPr="00C9768D" w:rsidRDefault="00C9768D" w:rsidP="00C9768D">
      <w:pPr>
        <w:numPr>
          <w:ilvl w:val="0"/>
          <w:numId w:val="4"/>
        </w:numPr>
        <w:spacing w:after="120" w:line="276" w:lineRule="auto"/>
        <w:contextualSpacing/>
        <w:rPr>
          <w:rFonts w:ascii="Arial" w:eastAsia="Calibri" w:hAnsi="Arial" w:cs="Arial"/>
        </w:rPr>
      </w:pPr>
      <w:r w:rsidRPr="00C9768D">
        <w:rPr>
          <w:rFonts w:ascii="Arial" w:eastAsia="Calibri" w:hAnsi="Arial" w:cs="Arial"/>
        </w:rPr>
        <w:t>Registration with Health &amp; Care Professions Council</w:t>
      </w:r>
    </w:p>
    <w:p w14:paraId="58C08E8B" w14:textId="77777777" w:rsidR="00F02B74" w:rsidRDefault="00D0163E" w:rsidP="00F02B74">
      <w:pPr>
        <w:pStyle w:val="Heading4"/>
        <w:rPr>
          <w:rFonts w:ascii="Arial" w:hAnsi="Arial" w:cs="Arial"/>
          <w:b/>
          <w:i w:val="0"/>
          <w:color w:val="auto"/>
        </w:rPr>
      </w:pPr>
      <w:r w:rsidRPr="008010BC">
        <w:rPr>
          <w:rFonts w:ascii="Arial" w:hAnsi="Arial" w:cs="Arial"/>
          <w:b/>
          <w:i w:val="0"/>
          <w:color w:val="auto"/>
        </w:rPr>
        <w:t>Experience</w:t>
      </w:r>
    </w:p>
    <w:p w14:paraId="569F3A36" w14:textId="7651409B" w:rsidR="00C9768D" w:rsidRPr="00697884" w:rsidRDefault="003A5648" w:rsidP="00F02B74">
      <w:pPr>
        <w:pStyle w:val="ListParagraph"/>
        <w:numPr>
          <w:ilvl w:val="0"/>
          <w:numId w:val="10"/>
        </w:numPr>
        <w:rPr>
          <w:rFonts w:ascii="Arial" w:eastAsiaTheme="majorEastAsia" w:hAnsi="Arial" w:cs="Arial"/>
          <w:b/>
        </w:rPr>
      </w:pPr>
      <w:r>
        <w:rPr>
          <w:rFonts w:ascii="Arial" w:hAnsi="Arial" w:cs="Arial"/>
          <w:lang w:val="en-US" w:eastAsia="en-GB"/>
        </w:rPr>
        <w:t>Clinical experience in</w:t>
      </w:r>
      <w:r w:rsidR="00C9768D" w:rsidRPr="00F02B74">
        <w:rPr>
          <w:rFonts w:ascii="Arial" w:hAnsi="Arial" w:cs="Arial"/>
          <w:lang w:val="en-US" w:eastAsia="en-GB"/>
        </w:rPr>
        <w:t xml:space="preserve"> Diagnostic Imaging</w:t>
      </w:r>
    </w:p>
    <w:p w14:paraId="4FB5DC59" w14:textId="3807DABE" w:rsidR="00697884" w:rsidRPr="00F02B74" w:rsidRDefault="00697884" w:rsidP="00F02B74">
      <w:pPr>
        <w:pStyle w:val="ListParagraph"/>
        <w:numPr>
          <w:ilvl w:val="0"/>
          <w:numId w:val="10"/>
        </w:numPr>
        <w:rPr>
          <w:rFonts w:ascii="Arial" w:eastAsiaTheme="majorEastAsia" w:hAnsi="Arial" w:cs="Arial"/>
          <w:b/>
        </w:rPr>
      </w:pPr>
      <w:r>
        <w:rPr>
          <w:rFonts w:ascii="Arial" w:hAnsi="Arial" w:cs="Arial"/>
          <w:lang w:val="en-US" w:eastAsia="en-GB"/>
        </w:rPr>
        <w:t xml:space="preserve">Experience of supporting Diagnostic Radiography students </w:t>
      </w:r>
    </w:p>
    <w:p w14:paraId="1DB46483" w14:textId="46C831B6" w:rsidR="00D0163E" w:rsidRDefault="00D0163E" w:rsidP="00521F87">
      <w:pPr>
        <w:pStyle w:val="Heading4"/>
        <w:rPr>
          <w:rFonts w:ascii="Arial" w:hAnsi="Arial" w:cs="Arial"/>
          <w:b/>
          <w:i w:val="0"/>
          <w:color w:val="auto"/>
        </w:rPr>
      </w:pPr>
      <w:r w:rsidRPr="008010BC">
        <w:rPr>
          <w:rFonts w:ascii="Arial" w:hAnsi="Arial" w:cs="Arial"/>
          <w:b/>
          <w:i w:val="0"/>
          <w:color w:val="auto"/>
        </w:rPr>
        <w:t xml:space="preserve">Skills, knowledge </w:t>
      </w:r>
      <w:r w:rsidR="00C503AC">
        <w:rPr>
          <w:rFonts w:ascii="Arial" w:hAnsi="Arial" w:cs="Arial"/>
          <w:b/>
          <w:i w:val="0"/>
          <w:color w:val="auto"/>
        </w:rPr>
        <w:t>and</w:t>
      </w:r>
      <w:r w:rsidRPr="008010BC">
        <w:rPr>
          <w:rFonts w:ascii="Arial" w:hAnsi="Arial" w:cs="Arial"/>
          <w:b/>
          <w:i w:val="0"/>
          <w:color w:val="auto"/>
        </w:rPr>
        <w:t xml:space="preserve"> abilities</w:t>
      </w:r>
    </w:p>
    <w:p w14:paraId="26AA3E16" w14:textId="24E66566" w:rsidR="00BB291D" w:rsidRPr="00BB291D" w:rsidRDefault="00BB291D" w:rsidP="00BB291D">
      <w:pPr>
        <w:pStyle w:val="ListParagraph"/>
        <w:numPr>
          <w:ilvl w:val="0"/>
          <w:numId w:val="8"/>
        </w:numPr>
        <w:rPr>
          <w:rFonts w:ascii="Arial" w:hAnsi="Arial" w:cs="Arial"/>
        </w:rPr>
      </w:pPr>
      <w:r w:rsidRPr="00BB291D">
        <w:rPr>
          <w:rFonts w:ascii="Arial" w:hAnsi="Arial" w:cs="Arial"/>
        </w:rPr>
        <w:t>Ability to teach at the appropriate level</w:t>
      </w:r>
    </w:p>
    <w:p w14:paraId="35CCC5BC" w14:textId="782F6EFD" w:rsidR="00BB291D" w:rsidRPr="00BB291D" w:rsidRDefault="00BB291D" w:rsidP="00BB291D">
      <w:pPr>
        <w:pStyle w:val="ListParagraph"/>
        <w:numPr>
          <w:ilvl w:val="0"/>
          <w:numId w:val="8"/>
        </w:numPr>
        <w:rPr>
          <w:rFonts w:ascii="Arial" w:eastAsia="Times New Roman" w:hAnsi="Arial" w:cs="Arial"/>
          <w:bCs/>
        </w:rPr>
      </w:pPr>
      <w:r w:rsidRPr="00BB291D">
        <w:rPr>
          <w:rFonts w:ascii="Arial" w:eastAsia="Times New Roman" w:hAnsi="Arial" w:cs="Arial"/>
          <w:bCs/>
        </w:rPr>
        <w:t>Ability to relate theory to practice</w:t>
      </w:r>
    </w:p>
    <w:p w14:paraId="4EC1C690" w14:textId="6A4770B1" w:rsidR="00BB291D" w:rsidRPr="00BB291D" w:rsidRDefault="00BB291D" w:rsidP="00BB291D">
      <w:pPr>
        <w:pStyle w:val="ListParagraph"/>
        <w:numPr>
          <w:ilvl w:val="0"/>
          <w:numId w:val="8"/>
        </w:numPr>
        <w:rPr>
          <w:rFonts w:ascii="Arial" w:eastAsia="Times New Roman" w:hAnsi="Arial" w:cs="Arial"/>
          <w:bCs/>
        </w:rPr>
      </w:pPr>
      <w:r w:rsidRPr="00BB291D">
        <w:rPr>
          <w:rFonts w:ascii="Arial" w:eastAsia="Times New Roman" w:hAnsi="Arial" w:cs="Arial"/>
          <w:bCs/>
        </w:rPr>
        <w:t>Ability to work to deadlines</w:t>
      </w:r>
    </w:p>
    <w:p w14:paraId="51BB1F46" w14:textId="4197FE47" w:rsidR="00BB291D" w:rsidRPr="00BB291D" w:rsidRDefault="00BB291D" w:rsidP="00BB291D">
      <w:pPr>
        <w:pStyle w:val="ListParagraph"/>
        <w:numPr>
          <w:ilvl w:val="0"/>
          <w:numId w:val="8"/>
        </w:numPr>
        <w:rPr>
          <w:rFonts w:ascii="Arial" w:eastAsia="Times New Roman" w:hAnsi="Arial" w:cs="Arial"/>
          <w:bCs/>
        </w:rPr>
      </w:pPr>
      <w:r w:rsidRPr="00BB291D">
        <w:rPr>
          <w:rFonts w:ascii="Arial" w:eastAsia="Times New Roman" w:hAnsi="Arial" w:cs="Arial"/>
          <w:bCs/>
        </w:rPr>
        <w:t>Ability to work independently and as part of a team</w:t>
      </w:r>
    </w:p>
    <w:p w14:paraId="5EF1CA66" w14:textId="20BF2917" w:rsidR="00BB291D" w:rsidRPr="00C9768D" w:rsidRDefault="00C9768D" w:rsidP="00BB291D">
      <w:pPr>
        <w:pStyle w:val="ListParagraph"/>
        <w:numPr>
          <w:ilvl w:val="0"/>
          <w:numId w:val="8"/>
        </w:numPr>
        <w:rPr>
          <w:rFonts w:ascii="Arial" w:hAnsi="Arial" w:cs="Arial"/>
        </w:rPr>
      </w:pPr>
      <w:r>
        <w:rPr>
          <w:rFonts w:ascii="Arial" w:eastAsia="Times New Roman" w:hAnsi="Arial" w:cs="Arial"/>
          <w:bCs/>
        </w:rPr>
        <w:t>Good presentation skills</w:t>
      </w:r>
    </w:p>
    <w:p w14:paraId="7949E5A0" w14:textId="77777777" w:rsidR="00C9768D" w:rsidRPr="00C9768D" w:rsidRDefault="00C9768D" w:rsidP="00C9768D">
      <w:pPr>
        <w:pStyle w:val="ListParagraph"/>
        <w:numPr>
          <w:ilvl w:val="0"/>
          <w:numId w:val="8"/>
        </w:numPr>
        <w:spacing w:after="120"/>
        <w:rPr>
          <w:rFonts w:ascii="Arial" w:hAnsi="Arial" w:cs="Arial"/>
        </w:rPr>
      </w:pPr>
      <w:r w:rsidRPr="00C9768D">
        <w:rPr>
          <w:rFonts w:ascii="Arial" w:hAnsi="Arial" w:cs="Arial"/>
        </w:rPr>
        <w:t>An appropriate level of digital capability with practical experience of applications.</w:t>
      </w:r>
    </w:p>
    <w:p w14:paraId="609827FA" w14:textId="77777777" w:rsidR="00C9768D" w:rsidRPr="00BB291D" w:rsidRDefault="00C9768D" w:rsidP="00C9768D">
      <w:pPr>
        <w:pStyle w:val="ListParagraph"/>
        <w:rPr>
          <w:rFonts w:ascii="Arial" w:hAnsi="Arial" w:cs="Arial"/>
        </w:rPr>
      </w:pPr>
      <w:bookmarkStart w:id="0" w:name="_GoBack"/>
      <w:bookmarkEnd w:id="0"/>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0DCB408F" w14:textId="233EDF19" w:rsidR="00C9768D" w:rsidRPr="00C9768D" w:rsidRDefault="00C9768D" w:rsidP="00C9768D">
      <w:pPr>
        <w:spacing w:after="200" w:line="276" w:lineRule="auto"/>
        <w:contextualSpacing/>
        <w:rPr>
          <w:rFonts w:ascii="Arial" w:eastAsia="Calibri" w:hAnsi="Arial" w:cs="Arial"/>
        </w:rPr>
      </w:pPr>
      <w:r w:rsidRPr="00C9768D">
        <w:rPr>
          <w:rFonts w:ascii="Arial" w:eastAsia="Calibri" w:hAnsi="Arial" w:cs="Arial"/>
        </w:rPr>
        <w:t>Able to take a flexible approach to work</w:t>
      </w:r>
      <w:r w:rsidR="00AC658A">
        <w:rPr>
          <w:rFonts w:ascii="Arial" w:eastAsia="Calibri" w:hAnsi="Arial" w:cs="Arial"/>
        </w:rPr>
        <w:t>:</w:t>
      </w:r>
    </w:p>
    <w:p w14:paraId="497861F3" w14:textId="77777777" w:rsidR="00C9768D" w:rsidRPr="00C9768D" w:rsidRDefault="00C9768D" w:rsidP="00C9768D">
      <w:pPr>
        <w:numPr>
          <w:ilvl w:val="1"/>
          <w:numId w:val="4"/>
        </w:numPr>
        <w:spacing w:after="120" w:line="276" w:lineRule="auto"/>
        <w:rPr>
          <w:rFonts w:ascii="Arial" w:eastAsia="Calibri" w:hAnsi="Arial" w:cs="Arial"/>
        </w:rPr>
      </w:pPr>
      <w:r w:rsidRPr="00C9768D">
        <w:rPr>
          <w:rFonts w:ascii="Arial" w:eastAsia="Calibri" w:hAnsi="Arial" w:cs="Arial"/>
        </w:rPr>
        <w:t>Travel between sites for research or teaching</w:t>
      </w:r>
    </w:p>
    <w:p w14:paraId="2A52835E" w14:textId="77777777" w:rsidR="00C9768D" w:rsidRPr="00C9768D" w:rsidRDefault="00C9768D" w:rsidP="00C9768D">
      <w:pPr>
        <w:numPr>
          <w:ilvl w:val="1"/>
          <w:numId w:val="4"/>
        </w:numPr>
        <w:spacing w:after="120" w:line="276" w:lineRule="auto"/>
        <w:rPr>
          <w:rFonts w:ascii="Arial" w:eastAsia="Calibri" w:hAnsi="Arial" w:cs="Arial"/>
        </w:rPr>
      </w:pPr>
      <w:r w:rsidRPr="00C9768D">
        <w:rPr>
          <w:rFonts w:ascii="Arial" w:eastAsia="Calibri" w:hAnsi="Arial" w:cs="Arial"/>
        </w:rPr>
        <w:t>Travel to clinical placements to provide support to students and clinical partners</w:t>
      </w:r>
    </w:p>
    <w:p w14:paraId="3A8669B1" w14:textId="77777777" w:rsidR="00C9768D" w:rsidRPr="00C9768D" w:rsidRDefault="00C9768D" w:rsidP="00C9768D">
      <w:pPr>
        <w:numPr>
          <w:ilvl w:val="1"/>
          <w:numId w:val="4"/>
        </w:numPr>
        <w:spacing w:after="120" w:line="276" w:lineRule="auto"/>
        <w:rPr>
          <w:rFonts w:ascii="Arial" w:eastAsia="Calibri" w:hAnsi="Arial" w:cs="Arial"/>
        </w:rPr>
      </w:pPr>
      <w:r w:rsidRPr="00C9768D">
        <w:rPr>
          <w:rFonts w:ascii="Arial" w:eastAsia="Calibri" w:hAnsi="Arial" w:cs="Arial"/>
        </w:rPr>
        <w:t>Some evening and occasional weekend teaching</w:t>
      </w:r>
    </w:p>
    <w:p w14:paraId="51917C26" w14:textId="77777777" w:rsidR="00C9768D" w:rsidRPr="00C9768D" w:rsidRDefault="00C9768D" w:rsidP="00C9768D">
      <w:pPr>
        <w:numPr>
          <w:ilvl w:val="1"/>
          <w:numId w:val="4"/>
        </w:numPr>
        <w:spacing w:after="120" w:line="276" w:lineRule="auto"/>
        <w:rPr>
          <w:rFonts w:ascii="Arial" w:eastAsia="Calibri" w:hAnsi="Arial" w:cs="Arial"/>
        </w:rPr>
      </w:pPr>
      <w:r w:rsidRPr="00C9768D">
        <w:rPr>
          <w:rFonts w:ascii="Arial" w:eastAsia="Calibri" w:hAnsi="Arial" w:cs="Arial"/>
        </w:rPr>
        <w:t>Attendance at Open Days, Graduation events etc.</w:t>
      </w: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7BF038A" w14:textId="35230976" w:rsidR="00D0163E"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1C2EB4D5" w14:textId="7B7DD660" w:rsidR="00BB291D" w:rsidRPr="00BB291D" w:rsidRDefault="00BB291D" w:rsidP="00BB291D">
      <w:pPr>
        <w:pStyle w:val="ListParagraph"/>
        <w:numPr>
          <w:ilvl w:val="0"/>
          <w:numId w:val="8"/>
        </w:numPr>
        <w:rPr>
          <w:rFonts w:ascii="Arial" w:hAnsi="Arial" w:cs="Arial"/>
        </w:rPr>
      </w:pPr>
      <w:r w:rsidRPr="00BB291D">
        <w:rPr>
          <w:rFonts w:ascii="Arial" w:hAnsi="Arial" w:cs="Arial"/>
        </w:rPr>
        <w:t>Teaching qualification</w:t>
      </w:r>
    </w:p>
    <w:p w14:paraId="1721CD90" w14:textId="2AE89FD0" w:rsidR="00D0163E" w:rsidRDefault="00D0163E" w:rsidP="00521F87">
      <w:pPr>
        <w:pStyle w:val="Heading4"/>
        <w:rPr>
          <w:rFonts w:ascii="Arial" w:hAnsi="Arial" w:cs="Arial"/>
          <w:b/>
          <w:i w:val="0"/>
          <w:color w:val="auto"/>
        </w:rPr>
      </w:pPr>
      <w:r w:rsidRPr="008010BC">
        <w:rPr>
          <w:rFonts w:ascii="Arial" w:hAnsi="Arial" w:cs="Arial"/>
          <w:b/>
          <w:i w:val="0"/>
          <w:color w:val="auto"/>
        </w:rPr>
        <w:lastRenderedPageBreak/>
        <w:t>Experience</w:t>
      </w:r>
    </w:p>
    <w:p w14:paraId="3947A928" w14:textId="674115A7" w:rsidR="00BB291D" w:rsidRPr="00BB291D" w:rsidRDefault="00BB291D" w:rsidP="00BB291D">
      <w:pPr>
        <w:pStyle w:val="ListParagraph"/>
        <w:numPr>
          <w:ilvl w:val="0"/>
          <w:numId w:val="8"/>
        </w:numPr>
        <w:rPr>
          <w:rFonts w:ascii="Arial" w:hAnsi="Arial" w:cs="Arial"/>
        </w:rPr>
      </w:pPr>
      <w:r w:rsidRPr="00BB291D">
        <w:rPr>
          <w:rFonts w:ascii="Arial" w:hAnsi="Arial" w:cs="Arial"/>
        </w:rPr>
        <w:t xml:space="preserve">Experience </w:t>
      </w:r>
      <w:r>
        <w:rPr>
          <w:rFonts w:ascii="Arial" w:hAnsi="Arial" w:cs="Arial"/>
        </w:rPr>
        <w:t xml:space="preserve">of teaching </w:t>
      </w:r>
      <w:r w:rsidRPr="00BB291D">
        <w:rPr>
          <w:rFonts w:ascii="Arial" w:hAnsi="Arial" w:cs="Arial"/>
        </w:rPr>
        <w:t>students in an HE context including small group facilitation</w:t>
      </w:r>
    </w:p>
    <w:p w14:paraId="20EBB5F3"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0DAFF17D" w14:textId="3B3B6036" w:rsidR="00BC291E" w:rsidRPr="00C9768D" w:rsidRDefault="00C9768D" w:rsidP="00C9768D">
      <w:pPr>
        <w:pStyle w:val="ListParagraph"/>
        <w:numPr>
          <w:ilvl w:val="0"/>
          <w:numId w:val="8"/>
        </w:numPr>
        <w:rPr>
          <w:rStyle w:val="Emphasis"/>
          <w:rFonts w:ascii="Arial" w:hAnsi="Arial" w:cs="Arial"/>
          <w:i w:val="0"/>
        </w:rPr>
      </w:pPr>
      <w:r w:rsidRPr="00C9768D">
        <w:rPr>
          <w:rStyle w:val="Emphasis"/>
          <w:rFonts w:ascii="Arial" w:hAnsi="Arial" w:cs="Arial"/>
          <w:i w:val="0"/>
        </w:rPr>
        <w:t>Experience of module and/or programme leadership</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The University of Derby is committed to promoting equality, diversity and inclusion. However you identify, we actively celebrate the knowledge, experience and talents each person brings</w:t>
      </w:r>
    </w:p>
    <w:p w14:paraId="4CCE404A" w14:textId="3FAC7BC5" w:rsidR="00D0163E" w:rsidRPr="008010BC" w:rsidRDefault="00C54A45" w:rsidP="00BB291D">
      <w:pPr>
        <w:rPr>
          <w:rFonts w:ascii="Arial" w:hAnsi="Arial" w:cs="Arial"/>
        </w:rPr>
      </w:pPr>
      <w:r w:rsidRPr="008010BC">
        <w:rPr>
          <w:rFonts w:ascii="Arial" w:hAnsi="Arial" w:cs="Arial"/>
        </w:rPr>
        <w:t xml:space="preserve">For more information on the benefits of working at the University of Derby go to </w:t>
      </w:r>
      <w:hyperlink r:id="rId12" w:history="1">
        <w:r w:rsidRPr="008010BC">
          <w:rPr>
            <w:rStyle w:val="Hyperlink"/>
            <w:rFonts w:ascii="Arial" w:hAnsi="Arial" w:cs="Arial"/>
            <w:color w:val="auto"/>
          </w:rPr>
          <w:t>the Benefit pages of our website.</w:t>
        </w:r>
      </w:hyperlink>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BB4E4" w14:textId="77777777" w:rsidR="003B428C" w:rsidRDefault="003B428C" w:rsidP="00002574">
      <w:pPr>
        <w:spacing w:after="0" w:line="240" w:lineRule="auto"/>
      </w:pPr>
      <w:r>
        <w:separator/>
      </w:r>
    </w:p>
  </w:endnote>
  <w:endnote w:type="continuationSeparator" w:id="0">
    <w:p w14:paraId="5B0E74D2" w14:textId="77777777" w:rsidR="003B428C" w:rsidRDefault="003B428C"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8B677" w14:textId="77777777" w:rsidR="003A5648" w:rsidRDefault="003A5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67619" w14:textId="6F1365A3" w:rsidR="00C9768D" w:rsidRDefault="00CE0310">
    <w:pPr>
      <w:pStyle w:val="Footer"/>
    </w:pPr>
    <w:r>
      <w:rPr>
        <w:noProof/>
        <w:lang w:eastAsia="en-GB"/>
      </w:rPr>
      <mc:AlternateContent>
        <mc:Choice Requires="wps">
          <w:drawing>
            <wp:anchor distT="0" distB="0" distL="114300" distR="114300" simplePos="0" relativeHeight="251659264" behindDoc="0" locked="0" layoutInCell="0" allowOverlap="1" wp14:anchorId="562F1E7E" wp14:editId="45F70B54">
              <wp:simplePos x="0" y="0"/>
              <wp:positionH relativeFrom="page">
                <wp:posOffset>0</wp:posOffset>
              </wp:positionH>
              <wp:positionV relativeFrom="page">
                <wp:posOffset>10234930</wp:posOffset>
              </wp:positionV>
              <wp:extent cx="7560310" cy="266700"/>
              <wp:effectExtent l="0" t="0" r="0" b="0"/>
              <wp:wrapNone/>
              <wp:docPr id="2" name="MSIPCM2cbb49b6a022a0d9452bcef1"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5A86DF" w14:textId="4EA48886" w:rsidR="00CE0310" w:rsidRPr="00CE0310" w:rsidRDefault="00CE0310" w:rsidP="00CE0310">
                          <w:pPr>
                            <w:spacing w:after="0"/>
                            <w:rPr>
                              <w:rFonts w:ascii="Calibri" w:hAnsi="Calibri" w:cs="Calibri"/>
                              <w:color w:val="000000"/>
                              <w:sz w:val="24"/>
                            </w:rPr>
                          </w:pPr>
                          <w:r w:rsidRPr="00CE0310">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2F1E7E" id="_x0000_t202" coordsize="21600,21600" o:spt="202" path="m,l,21600r21600,l21600,xe">
              <v:stroke joinstyle="miter"/>
              <v:path gradientshapeok="t" o:connecttype="rect"/>
            </v:shapetype>
            <v:shape id="MSIPCM2cbb49b6a022a0d9452bcef1"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IZwNBMdAwAANgYAAA4AAAAAAAAA&#10;AAAAAAAALgIAAGRycy9lMm9Eb2MueG1sUEsBAi0AFAAGAAgAAAAhAGARxibeAAAACwEAAA8AAAAA&#10;AAAAAAAAAAAAdwUAAGRycy9kb3ducmV2LnhtbFBLBQYAAAAABAAEAPMAAACCBgAAAAA=&#10;" o:allowincell="f" filled="f" stroked="f" strokeweight=".5pt">
              <v:fill o:detectmouseclick="t"/>
              <v:textbox inset="20pt,0,,0">
                <w:txbxContent>
                  <w:p w14:paraId="7B5A86DF" w14:textId="4EA48886" w:rsidR="00CE0310" w:rsidRPr="00CE0310" w:rsidRDefault="00CE0310" w:rsidP="00CE0310">
                    <w:pPr>
                      <w:spacing w:after="0"/>
                      <w:rPr>
                        <w:rFonts w:ascii="Calibri" w:hAnsi="Calibri" w:cs="Calibri"/>
                        <w:color w:val="000000"/>
                        <w:sz w:val="24"/>
                      </w:rPr>
                    </w:pPr>
                    <w:r w:rsidRPr="00CE0310">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F1AB" w14:textId="77777777" w:rsidR="003A5648" w:rsidRDefault="003A5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6E893" w14:textId="77777777" w:rsidR="003B428C" w:rsidRDefault="003B428C" w:rsidP="00002574">
      <w:pPr>
        <w:spacing w:after="0" w:line="240" w:lineRule="auto"/>
      </w:pPr>
      <w:r>
        <w:separator/>
      </w:r>
    </w:p>
  </w:footnote>
  <w:footnote w:type="continuationSeparator" w:id="0">
    <w:p w14:paraId="7ADDC2F2" w14:textId="77777777" w:rsidR="003B428C" w:rsidRDefault="003B428C"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AB821" w14:textId="77777777" w:rsidR="003A5648" w:rsidRDefault="003A5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1E8E" w14:textId="77777777" w:rsidR="003A5648" w:rsidRDefault="003A5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E454" w14:textId="77777777" w:rsidR="003A5648" w:rsidRDefault="003A5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65BA"/>
    <w:multiLevelType w:val="hybridMultilevel"/>
    <w:tmpl w:val="C0C495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E375F"/>
    <w:multiLevelType w:val="hybridMultilevel"/>
    <w:tmpl w:val="126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556E6"/>
    <w:multiLevelType w:val="hybridMultilevel"/>
    <w:tmpl w:val="207C96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441D7"/>
    <w:multiLevelType w:val="multilevel"/>
    <w:tmpl w:val="437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6E0179A2"/>
    <w:multiLevelType w:val="hybridMultilevel"/>
    <w:tmpl w:val="05329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28432E"/>
    <w:multiLevelType w:val="hybridMultilevel"/>
    <w:tmpl w:val="F290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3"/>
  </w:num>
  <w:num w:numId="6">
    <w:abstractNumId w:val="8"/>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41035"/>
    <w:rsid w:val="000765EB"/>
    <w:rsid w:val="000A7CE3"/>
    <w:rsid w:val="00105BBB"/>
    <w:rsid w:val="001749EF"/>
    <w:rsid w:val="00186FB3"/>
    <w:rsid w:val="00247289"/>
    <w:rsid w:val="00291BD9"/>
    <w:rsid w:val="00313954"/>
    <w:rsid w:val="00362DE8"/>
    <w:rsid w:val="003837A2"/>
    <w:rsid w:val="003A5648"/>
    <w:rsid w:val="003B428C"/>
    <w:rsid w:val="00521F87"/>
    <w:rsid w:val="006848E2"/>
    <w:rsid w:val="00697884"/>
    <w:rsid w:val="008010BC"/>
    <w:rsid w:val="008329BF"/>
    <w:rsid w:val="00A04C3F"/>
    <w:rsid w:val="00A41B9B"/>
    <w:rsid w:val="00AC658A"/>
    <w:rsid w:val="00B057A4"/>
    <w:rsid w:val="00B27620"/>
    <w:rsid w:val="00BB291D"/>
    <w:rsid w:val="00BC291E"/>
    <w:rsid w:val="00BE54DD"/>
    <w:rsid w:val="00C00926"/>
    <w:rsid w:val="00C503AC"/>
    <w:rsid w:val="00C54A45"/>
    <w:rsid w:val="00C9768D"/>
    <w:rsid w:val="00CA2C4C"/>
    <w:rsid w:val="00CE0310"/>
    <w:rsid w:val="00D0163E"/>
    <w:rsid w:val="00D43601"/>
    <w:rsid w:val="00D537F5"/>
    <w:rsid w:val="00DF4B74"/>
    <w:rsid w:val="00E10340"/>
    <w:rsid w:val="00E63FF2"/>
    <w:rsid w:val="00F0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85CC748F2D34DAC8CA7CC96936C27" ma:contentTypeVersion="13" ma:contentTypeDescription="Create a new document." ma:contentTypeScope="" ma:versionID="481e65675a0e8b3f72d1c4d9d6afad78">
  <xsd:schema xmlns:xsd="http://www.w3.org/2001/XMLSchema" xmlns:xs="http://www.w3.org/2001/XMLSchema" xmlns:p="http://schemas.microsoft.com/office/2006/metadata/properties" xmlns:ns3="e897fd01-f23c-4251-9041-39e894bbda97" xmlns:ns4="52e77037-2cd7-44cf-bb45-319a785715df" targetNamespace="http://schemas.microsoft.com/office/2006/metadata/properties" ma:root="true" ma:fieldsID="f7f6b7d8fdcdb2a236167bc6b0239b2f" ns3:_="" ns4:_="">
    <xsd:import namespace="e897fd01-f23c-4251-9041-39e894bbda97"/>
    <xsd:import namespace="52e77037-2cd7-44cf-bb45-319a785715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7fd01-f23c-4251-9041-39e894bbda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77037-2cd7-44cf-bb45-319a785715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8AAA-019D-4F28-B8A6-C26F6E053972}">
  <ds:schemaRefs>
    <ds:schemaRef ds:uri="http://schemas.microsoft.com/sharepoint/v3/contenttype/forms"/>
  </ds:schemaRefs>
</ds:datastoreItem>
</file>

<file path=customXml/itemProps2.xml><?xml version="1.0" encoding="utf-8"?>
<ds:datastoreItem xmlns:ds="http://schemas.openxmlformats.org/officeDocument/2006/customXml" ds:itemID="{994FB3D8-00AB-42F1-A211-1D35429E19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808733-6BE3-480C-99E4-69BEF067C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7fd01-f23c-4251-9041-39e894bbda97"/>
    <ds:schemaRef ds:uri="52e77037-2cd7-44cf-bb45-319a78571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BE121-48EB-4253-BF86-E610236D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5</cp:revision>
  <dcterms:created xsi:type="dcterms:W3CDTF">2022-01-06T12:20:00Z</dcterms:created>
  <dcterms:modified xsi:type="dcterms:W3CDTF">2022-01-11T16:52:00Z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0x0101008EE85CC748F2D34DAC8CA7CC96936C27</vt:lpwstr>
  </property>
</Properties>
</file>