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2327" w14:textId="77777777" w:rsidR="001749EF" w:rsidRPr="008010BC" w:rsidRDefault="00772039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22B5EF6" wp14:editId="7470DFD9">
            <wp:simplePos x="0" y="0"/>
            <wp:positionH relativeFrom="column">
              <wp:posOffset>-590550</wp:posOffset>
            </wp:positionH>
            <wp:positionV relativeFrom="page">
              <wp:posOffset>311150</wp:posOffset>
            </wp:positionV>
            <wp:extent cx="2317750" cy="762000"/>
            <wp:effectExtent l="0" t="0" r="6350" b="0"/>
            <wp:wrapTight wrapText="bothSides">
              <wp:wrapPolygon edited="0">
                <wp:start x="0" y="0"/>
                <wp:lineTo x="0" y="21060"/>
                <wp:lineTo x="21482" y="21060"/>
                <wp:lineTo x="2148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9EF" w:rsidRPr="008010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128D5D" wp14:editId="5CC60FCF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B6D20" w14:textId="77777777" w:rsidR="001601E0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1C6D3039" w14:textId="468EEEED" w:rsidR="00801F1A" w:rsidRDefault="00801F1A" w:rsidP="00772039">
      <w:pPr>
        <w:pStyle w:val="Title"/>
        <w:tabs>
          <w:tab w:val="left" w:pos="324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Buxton and Leek College (part of </w:t>
      </w:r>
      <w:r w:rsidR="00E14EFE">
        <w:rPr>
          <w:rFonts w:ascii="Arial" w:hAnsi="Arial" w:cs="Arial"/>
          <w:b/>
          <w:sz w:val="36"/>
        </w:rPr>
        <w:t>University of Derby</w:t>
      </w:r>
      <w:r>
        <w:rPr>
          <w:rFonts w:ascii="Arial" w:hAnsi="Arial" w:cs="Arial"/>
          <w:b/>
          <w:sz w:val="36"/>
        </w:rPr>
        <w:t>)</w:t>
      </w:r>
    </w:p>
    <w:p w14:paraId="27D65C4A" w14:textId="2E44B1FE" w:rsidR="003837A2" w:rsidRPr="008010BC" w:rsidRDefault="001749EF" w:rsidP="00772039">
      <w:pPr>
        <w:pStyle w:val="Title"/>
        <w:tabs>
          <w:tab w:val="left" w:pos="3240"/>
        </w:tabs>
        <w:rPr>
          <w:rFonts w:ascii="Arial" w:hAnsi="Arial" w:cs="Arial"/>
          <w:b/>
          <w:sz w:val="36"/>
        </w:rPr>
      </w:pPr>
      <w:r w:rsidRPr="008010BC">
        <w:rPr>
          <w:rFonts w:ascii="Arial" w:hAnsi="Arial" w:cs="Arial"/>
          <w:b/>
          <w:sz w:val="36"/>
        </w:rPr>
        <w:t>Job Description</w:t>
      </w:r>
      <w:r w:rsidR="00772039">
        <w:rPr>
          <w:rFonts w:ascii="Arial" w:hAnsi="Arial" w:cs="Arial"/>
          <w:b/>
          <w:sz w:val="36"/>
        </w:rPr>
        <w:tab/>
      </w:r>
    </w:p>
    <w:p w14:paraId="659F396E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286B13CB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2EE31CA0" w14:textId="767B501B" w:rsidR="00BC291E" w:rsidRPr="005D37A6" w:rsidRDefault="002A5D2B" w:rsidP="00BC291E">
      <w:p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FE Sessional</w:t>
      </w:r>
      <w:r w:rsidR="00244B93">
        <w:rPr>
          <w:rStyle w:val="Emphasis"/>
          <w:rFonts w:ascii="Arial" w:hAnsi="Arial" w:cs="Arial"/>
          <w:i w:val="0"/>
          <w:iCs w:val="0"/>
        </w:rPr>
        <w:t xml:space="preserve"> Cover</w:t>
      </w:r>
      <w:r>
        <w:rPr>
          <w:rStyle w:val="Emphasis"/>
          <w:rFonts w:ascii="Arial" w:hAnsi="Arial" w:cs="Arial"/>
          <w:i w:val="0"/>
          <w:iCs w:val="0"/>
        </w:rPr>
        <w:t xml:space="preserve"> Lecturer</w:t>
      </w:r>
    </w:p>
    <w:p w14:paraId="59CE03B6" w14:textId="77777777" w:rsidR="003837A2" w:rsidRPr="008010BC" w:rsidRDefault="00613907" w:rsidP="003837A2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College/Department</w:t>
      </w:r>
    </w:p>
    <w:p w14:paraId="4F7131EF" w14:textId="7993F66A" w:rsidR="00BC291E" w:rsidRPr="009F4E73" w:rsidRDefault="009F4E73" w:rsidP="00BC291E">
      <w:pPr>
        <w:rPr>
          <w:rStyle w:val="Emphasis"/>
          <w:rFonts w:ascii="Arial" w:hAnsi="Arial" w:cs="Arial"/>
          <w:i w:val="0"/>
          <w:iCs w:val="0"/>
        </w:rPr>
      </w:pPr>
      <w:r w:rsidRPr="009F4E73">
        <w:rPr>
          <w:rStyle w:val="Emphasis"/>
          <w:rFonts w:ascii="Arial" w:hAnsi="Arial" w:cs="Arial"/>
          <w:i w:val="0"/>
          <w:iCs w:val="0"/>
        </w:rPr>
        <w:t>Buxton and Leek College</w:t>
      </w:r>
    </w:p>
    <w:p w14:paraId="44958F57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38A8DD90" w14:textId="5AE656D7" w:rsidR="00BC291E" w:rsidRPr="009F4E73" w:rsidRDefault="00CC450B" w:rsidP="00BC291E">
      <w:pPr>
        <w:rPr>
          <w:rStyle w:val="Emphasis"/>
          <w:rFonts w:ascii="Arial" w:hAnsi="Arial" w:cs="Arial"/>
          <w:i w:val="0"/>
          <w:iCs w:val="0"/>
        </w:rPr>
      </w:pPr>
      <w:r w:rsidRPr="009F4E73">
        <w:rPr>
          <w:rStyle w:val="Emphasis"/>
          <w:rFonts w:ascii="Arial" w:hAnsi="Arial" w:cs="Arial"/>
          <w:i w:val="0"/>
          <w:iCs w:val="0"/>
        </w:rPr>
        <w:t>Buxton and Leek</w:t>
      </w:r>
      <w:r w:rsidR="009F4E73" w:rsidRPr="009F4E73">
        <w:rPr>
          <w:rStyle w:val="Emphasis"/>
          <w:rFonts w:ascii="Arial" w:hAnsi="Arial" w:cs="Arial"/>
          <w:i w:val="0"/>
          <w:iCs w:val="0"/>
        </w:rPr>
        <w:t xml:space="preserve"> Campuses</w:t>
      </w:r>
    </w:p>
    <w:p w14:paraId="4148B8CD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1DE661FF" w14:textId="6BB5BC12" w:rsidR="003837A2" w:rsidRPr="009F4E73" w:rsidRDefault="009F4E73" w:rsidP="003837A2">
      <w:pPr>
        <w:rPr>
          <w:rStyle w:val="Emphasis"/>
          <w:rFonts w:ascii="Arial" w:hAnsi="Arial" w:cs="Arial"/>
          <w:i w:val="0"/>
          <w:iCs w:val="0"/>
        </w:rPr>
      </w:pPr>
      <w:r w:rsidRPr="009F4E73">
        <w:rPr>
          <w:rStyle w:val="Emphasis"/>
          <w:rFonts w:ascii="Arial" w:hAnsi="Arial" w:cs="Arial"/>
          <w:i w:val="0"/>
          <w:iCs w:val="0"/>
        </w:rPr>
        <w:t>0689-21</w:t>
      </w:r>
    </w:p>
    <w:p w14:paraId="2A4A3F17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7D632BD2" w14:textId="1EA94DD5" w:rsidR="00BC291E" w:rsidRPr="005D37A6" w:rsidRDefault="005D37A6" w:rsidP="00BC291E">
      <w:pPr>
        <w:rPr>
          <w:rStyle w:val="Emphasis"/>
          <w:rFonts w:ascii="Arial" w:hAnsi="Arial" w:cs="Arial"/>
          <w:i w:val="0"/>
          <w:iCs w:val="0"/>
        </w:rPr>
      </w:pPr>
      <w:r w:rsidRPr="005D37A6">
        <w:rPr>
          <w:rStyle w:val="Emphasis"/>
          <w:rFonts w:ascii="Arial" w:hAnsi="Arial" w:cs="Arial"/>
          <w:i w:val="0"/>
          <w:iCs w:val="0"/>
        </w:rPr>
        <w:t>£23.40 per hour</w:t>
      </w:r>
    </w:p>
    <w:p w14:paraId="11FA78D6" w14:textId="50FA6B3B" w:rsidR="00CC450B" w:rsidRDefault="003837A2" w:rsidP="00D06E4C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31F086D5" w14:textId="5CFBEE1C" w:rsidR="00CC450B" w:rsidRPr="005D37A6" w:rsidRDefault="00CC450B" w:rsidP="00CC450B">
      <w:pPr>
        <w:rPr>
          <w:rFonts w:ascii="Arial" w:hAnsi="Arial" w:cs="Arial"/>
        </w:rPr>
      </w:pPr>
      <w:r w:rsidRPr="005D37A6">
        <w:rPr>
          <w:rFonts w:ascii="Arial" w:hAnsi="Arial" w:cs="Arial"/>
        </w:rPr>
        <w:t>Curriculum Leader</w:t>
      </w:r>
    </w:p>
    <w:p w14:paraId="79A6087B" w14:textId="33670368" w:rsidR="00D06E4C" w:rsidRDefault="00D06E4C" w:rsidP="00D06E4C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71A041C1" w14:textId="17AC3B39" w:rsidR="00D06E4C" w:rsidRPr="005D37A6" w:rsidRDefault="00D06E4C" w:rsidP="00D06E4C">
      <w:pPr>
        <w:rPr>
          <w:i/>
          <w:iCs/>
        </w:rPr>
      </w:pPr>
      <w:r w:rsidRPr="005D37A6">
        <w:rPr>
          <w:rStyle w:val="Emphasis"/>
          <w:rFonts w:ascii="Arial" w:hAnsi="Arial" w:cs="Arial"/>
          <w:i w:val="0"/>
          <w:iCs w:val="0"/>
        </w:rPr>
        <w:t>No</w:t>
      </w:r>
    </w:p>
    <w:p w14:paraId="2944B5B8" w14:textId="56F845DE" w:rsidR="00C24CF5" w:rsidRDefault="003837A2" w:rsidP="005D37A6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5E8EC1C3" w14:textId="0D9D2F6A" w:rsidR="00BC291E" w:rsidRPr="005D37A6" w:rsidRDefault="003837A2" w:rsidP="005D37A6">
      <w:pPr>
        <w:pStyle w:val="Heading2"/>
        <w:rPr>
          <w:rStyle w:val="Emphasis"/>
          <w:rFonts w:ascii="Arial" w:hAnsi="Arial" w:cs="Arial"/>
          <w:b/>
          <w:i w:val="0"/>
          <w:iCs w:val="0"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37D14855" w14:textId="6230C036" w:rsidR="00F83A64" w:rsidRPr="005D37A6" w:rsidRDefault="00F83A64" w:rsidP="005D37A6">
      <w:pPr>
        <w:shd w:val="clear" w:color="auto" w:fill="FFFFFF"/>
        <w:rPr>
          <w:rStyle w:val="Emphasis"/>
          <w:rFonts w:ascii="Arial" w:hAnsi="Arial" w:cs="Arial"/>
          <w:i w:val="0"/>
          <w:iCs w:val="0"/>
        </w:rPr>
      </w:pPr>
      <w:r w:rsidRPr="008F60DF">
        <w:rPr>
          <w:rFonts w:ascii="Arial" w:hAnsi="Arial" w:cs="Arial"/>
        </w:rPr>
        <w:t>To effectively carry out teaching and the management of learning across designated curriculum areas</w:t>
      </w:r>
      <w:r>
        <w:rPr>
          <w:rFonts w:ascii="Arial" w:hAnsi="Arial" w:cs="Arial"/>
        </w:rPr>
        <w:t xml:space="preserve"> in line with the requirements of the duration and Training Foundation Professional Standards</w:t>
      </w:r>
      <w:r w:rsidRPr="008F60DF">
        <w:rPr>
          <w:rFonts w:ascii="Arial" w:hAnsi="Arial" w:cs="Arial"/>
        </w:rPr>
        <w:t>.</w:t>
      </w:r>
    </w:p>
    <w:p w14:paraId="25AC4E54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69BAB9D7" w14:textId="77777777" w:rsidR="00043E62" w:rsidRPr="008F60DF" w:rsidRDefault="00043E62" w:rsidP="005D37A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be responsible for developing and co-ordinating a specific programme or development within a programme area or across the University.</w:t>
      </w:r>
      <w:r w:rsidRPr="008F60DF">
        <w:rPr>
          <w:rFonts w:ascii="Arial" w:hAnsi="Arial" w:cs="Arial"/>
        </w:rPr>
        <w:br/>
      </w:r>
    </w:p>
    <w:p w14:paraId="3B786A16" w14:textId="77777777" w:rsidR="00043E62" w:rsidRPr="008F60DF" w:rsidRDefault="00043E62" w:rsidP="005D37A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act as a personal tutor, course leader, and Lead IV as required.</w:t>
      </w:r>
      <w:r w:rsidRPr="008F60DF">
        <w:rPr>
          <w:rFonts w:ascii="Arial" w:hAnsi="Arial" w:cs="Arial"/>
        </w:rPr>
        <w:br/>
      </w:r>
    </w:p>
    <w:p w14:paraId="158AA6EF" w14:textId="77777777" w:rsidR="00043E62" w:rsidRPr="008F60DF" w:rsidRDefault="00043E62" w:rsidP="005D37A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take an active part in course team meetings and activities.</w:t>
      </w:r>
    </w:p>
    <w:p w14:paraId="0332E99B" w14:textId="77777777" w:rsidR="00043E62" w:rsidRPr="008F60DF" w:rsidRDefault="00043E62" w:rsidP="00043E62">
      <w:pPr>
        <w:pStyle w:val="ListParagraph"/>
        <w:shd w:val="clear" w:color="auto" w:fill="FFFFFF"/>
        <w:spacing w:after="0" w:line="240" w:lineRule="auto"/>
        <w:ind w:left="426"/>
        <w:rPr>
          <w:rFonts w:ascii="Arial" w:hAnsi="Arial" w:cs="Arial"/>
        </w:rPr>
      </w:pPr>
    </w:p>
    <w:p w14:paraId="53389D6C" w14:textId="77777777" w:rsidR="00043E62" w:rsidRPr="008F60DF" w:rsidRDefault="00043E62" w:rsidP="005D37A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lead a team, if required.</w:t>
      </w:r>
      <w:r w:rsidRPr="008F60DF">
        <w:rPr>
          <w:rFonts w:ascii="Arial" w:hAnsi="Arial" w:cs="Arial"/>
        </w:rPr>
        <w:br/>
      </w:r>
    </w:p>
    <w:p w14:paraId="3DFC2854" w14:textId="742B425E" w:rsidR="00043E62" w:rsidRPr="008F60DF" w:rsidRDefault="00043E62" w:rsidP="005D37A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develop and maintain high quality standards in line with the demands of the Common Inspection Framework</w:t>
      </w:r>
      <w:r w:rsidR="004715FD">
        <w:rPr>
          <w:rFonts w:ascii="Arial" w:hAnsi="Arial" w:cs="Arial"/>
        </w:rPr>
        <w:t>.</w:t>
      </w:r>
      <w:r w:rsidRPr="008F60DF">
        <w:rPr>
          <w:rFonts w:ascii="Arial" w:hAnsi="Arial" w:cs="Arial"/>
        </w:rPr>
        <w:br/>
      </w:r>
    </w:p>
    <w:p w14:paraId="0DA4052C" w14:textId="77777777" w:rsidR="00043E62" w:rsidRPr="008F60DF" w:rsidRDefault="00043E62" w:rsidP="005D37A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participate in monitoring visits for students on work placement. </w:t>
      </w:r>
      <w:r w:rsidRPr="008F60DF">
        <w:rPr>
          <w:rFonts w:ascii="Arial" w:hAnsi="Arial" w:cs="Arial"/>
        </w:rPr>
        <w:br/>
      </w:r>
    </w:p>
    <w:p w14:paraId="247C5ECB" w14:textId="77777777" w:rsidR="00C24CF5" w:rsidRDefault="00043E62" w:rsidP="005D37A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lastRenderedPageBreak/>
        <w:t>To take an active part in the University’s Staff Development Programme to ensure flexible and responsive curriculum delivery.</w:t>
      </w:r>
      <w:r w:rsidRPr="008F60DF">
        <w:rPr>
          <w:rFonts w:ascii="Arial" w:hAnsi="Arial" w:cs="Arial"/>
        </w:rPr>
        <w:br/>
      </w:r>
    </w:p>
    <w:p w14:paraId="55DB76A0" w14:textId="524D48F8" w:rsidR="00043E62" w:rsidRDefault="00043E62" w:rsidP="005D37A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C24CF5">
        <w:rPr>
          <w:rFonts w:ascii="Arial" w:hAnsi="Arial" w:cs="Arial"/>
        </w:rPr>
        <w:t>To take an active part in all extra curricula activities, including open days, recruitment events and external moderation processes.</w:t>
      </w:r>
    </w:p>
    <w:p w14:paraId="79F526E9" w14:textId="5FD40F9B" w:rsidR="00C24CF5" w:rsidRDefault="00C24CF5" w:rsidP="00C24CF5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65678A25" w14:textId="20CE083C" w:rsidR="00C24CF5" w:rsidRPr="00C24CF5" w:rsidRDefault="00C24CF5" w:rsidP="00C24CF5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C24CF5">
        <w:rPr>
          <w:rFonts w:ascii="Arial" w:hAnsi="Arial" w:cs="Arial"/>
          <w:b/>
          <w:bCs/>
        </w:rPr>
        <w:t>General Duties</w:t>
      </w:r>
    </w:p>
    <w:p w14:paraId="22F5F552" w14:textId="50D104B5" w:rsidR="00C24CF5" w:rsidRDefault="00C24CF5" w:rsidP="00043E6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2A07F6DD" w14:textId="77777777" w:rsidR="00C24CF5" w:rsidRPr="008F60DF" w:rsidRDefault="00C24CF5" w:rsidP="005D37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undertake such class contact duties for the grade as are laid down in the University FE Academic Contract.</w:t>
      </w:r>
    </w:p>
    <w:p w14:paraId="0E964472" w14:textId="77777777" w:rsidR="00C24CF5" w:rsidRPr="008F60DF" w:rsidRDefault="00C24CF5" w:rsidP="00C24CF5">
      <w:pPr>
        <w:pStyle w:val="ListParagraph"/>
        <w:shd w:val="clear" w:color="auto" w:fill="FFFFFF"/>
        <w:spacing w:after="0" w:line="240" w:lineRule="auto"/>
        <w:ind w:left="426"/>
        <w:rPr>
          <w:rFonts w:ascii="Arial" w:hAnsi="Arial" w:cs="Arial"/>
        </w:rPr>
      </w:pPr>
    </w:p>
    <w:p w14:paraId="35CC79D2" w14:textId="77777777" w:rsidR="00C24CF5" w:rsidRPr="008F60DF" w:rsidRDefault="00C24CF5" w:rsidP="005D37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teach effectively (including the necessary preparation) using a variety of methods on appropriate programmes as directed by the subject Curriculum </w:t>
      </w:r>
      <w:r>
        <w:rPr>
          <w:rFonts w:ascii="Arial" w:hAnsi="Arial" w:cs="Arial"/>
        </w:rPr>
        <w:t>Leader</w:t>
      </w:r>
      <w:r w:rsidRPr="008F60DF">
        <w:rPr>
          <w:rFonts w:ascii="Arial" w:hAnsi="Arial" w:cs="Arial"/>
        </w:rPr>
        <w:t xml:space="preserve">. </w:t>
      </w:r>
    </w:p>
    <w:p w14:paraId="006A2DCE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046BFA60" w14:textId="77777777" w:rsidR="00C24CF5" w:rsidRPr="008F60DF" w:rsidRDefault="00C24CF5" w:rsidP="005D37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maintain currency with and operate within the demands of the Common Inspection Framework. </w:t>
      </w:r>
    </w:p>
    <w:p w14:paraId="3D70F3BE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31438E35" w14:textId="77777777" w:rsidR="00C24CF5" w:rsidRPr="008F60DF" w:rsidRDefault="00C24CF5" w:rsidP="005D37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assess and record student</w:t>
      </w:r>
      <w:r w:rsidRPr="008F60DF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Pr="008F60DF">
        <w:rPr>
          <w:rFonts w:ascii="Arial" w:hAnsi="Arial" w:cs="Arial"/>
        </w:rPr>
        <w:t xml:space="preserve"> progress on a regular basis by appropriate means </w:t>
      </w:r>
      <w:proofErr w:type="gramStart"/>
      <w:r w:rsidRPr="008F60DF">
        <w:rPr>
          <w:rFonts w:ascii="Arial" w:hAnsi="Arial" w:cs="Arial"/>
        </w:rPr>
        <w:t>e.g.</w:t>
      </w:r>
      <w:proofErr w:type="gramEnd"/>
      <w:r w:rsidRPr="008F60DF">
        <w:rPr>
          <w:rFonts w:ascii="Arial" w:hAnsi="Arial" w:cs="Arial"/>
        </w:rPr>
        <w:t xml:space="preserve"> marking, profiles, learning agreements, action plans, records of achievement etc. </w:t>
      </w:r>
    </w:p>
    <w:p w14:paraId="07B35B1A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06BAB1BE" w14:textId="77777777" w:rsidR="00C24CF5" w:rsidRPr="008F60DF" w:rsidRDefault="00C24CF5" w:rsidP="005D37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respond to the personal and social needs of students in the learning situation.</w:t>
      </w:r>
    </w:p>
    <w:p w14:paraId="43416977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3F77D0D9" w14:textId="77777777" w:rsidR="00C24CF5" w:rsidRPr="008F60DF" w:rsidRDefault="00C24CF5" w:rsidP="005D37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prepare programmes of work and lesson plans, set assignments, tests, examinations, marking schemes.</w:t>
      </w:r>
    </w:p>
    <w:p w14:paraId="7293EDC5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30158FB6" w14:textId="77777777" w:rsidR="00C24CF5" w:rsidRPr="008F60DF" w:rsidRDefault="00C24CF5" w:rsidP="005D37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ensure that all appropriate administrative records are accurately completed and maintained in accordance with </w:t>
      </w:r>
      <w:proofErr w:type="gramStart"/>
      <w:r w:rsidRPr="008F60DF">
        <w:rPr>
          <w:rFonts w:ascii="Arial" w:hAnsi="Arial" w:cs="Arial"/>
        </w:rPr>
        <w:t>University</w:t>
      </w:r>
      <w:proofErr w:type="gramEnd"/>
      <w:r w:rsidRPr="008F60DF">
        <w:rPr>
          <w:rFonts w:ascii="Arial" w:hAnsi="Arial" w:cs="Arial"/>
        </w:rPr>
        <w:t xml:space="preserve"> procedures, e.g. enrolment forms, attendance registers, student Individual Learning Agreements or training plans.</w:t>
      </w:r>
    </w:p>
    <w:p w14:paraId="4636F762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45BD4245" w14:textId="77777777" w:rsidR="00C24CF5" w:rsidRPr="008F60DF" w:rsidRDefault="00C24CF5" w:rsidP="005D37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ensure that students behave in a responsible manner to a high standard of safety in classrooms, practical areas and around the University campus.</w:t>
      </w:r>
    </w:p>
    <w:p w14:paraId="08A4187A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1A4BB7C5" w14:textId="77777777" w:rsidR="00C24CF5" w:rsidRPr="008F60DF" w:rsidRDefault="00C24CF5" w:rsidP="005D37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ensure relevant links with outside agencies, education support services, </w:t>
      </w:r>
      <w:proofErr w:type="gramStart"/>
      <w:r w:rsidRPr="008F60DF">
        <w:rPr>
          <w:rFonts w:ascii="Arial" w:hAnsi="Arial" w:cs="Arial"/>
        </w:rPr>
        <w:t>parents</w:t>
      </w:r>
      <w:proofErr w:type="gramEnd"/>
      <w:r w:rsidRPr="008F60DF">
        <w:rPr>
          <w:rFonts w:ascii="Arial" w:hAnsi="Arial" w:cs="Arial"/>
        </w:rPr>
        <w:t xml:space="preserve"> and employers.</w:t>
      </w:r>
    </w:p>
    <w:p w14:paraId="65D5C3ED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54CA4040" w14:textId="77777777" w:rsidR="00C24CF5" w:rsidRPr="008F60DF" w:rsidRDefault="00C24CF5" w:rsidP="005D37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undertake any other administrative and teaching duties which may, from time to time, reasonably be required within the general level of responsibility of the post, as agreed with the Curriculum </w:t>
      </w:r>
      <w:r>
        <w:rPr>
          <w:rFonts w:ascii="Arial" w:hAnsi="Arial" w:cs="Arial"/>
        </w:rPr>
        <w:t>Leader.</w:t>
      </w:r>
    </w:p>
    <w:p w14:paraId="6E0FB954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6C45C2CD" w14:textId="77777777" w:rsidR="00C24CF5" w:rsidRPr="008F60DF" w:rsidRDefault="00C24CF5" w:rsidP="005D37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comply with the requirements of Health &amp; Safety, other relevant </w:t>
      </w:r>
      <w:proofErr w:type="gramStart"/>
      <w:r w:rsidRPr="008F60DF">
        <w:rPr>
          <w:rFonts w:ascii="Arial" w:hAnsi="Arial" w:cs="Arial"/>
        </w:rPr>
        <w:t>legislation</w:t>
      </w:r>
      <w:proofErr w:type="gramEnd"/>
      <w:r w:rsidRPr="008F60DF">
        <w:rPr>
          <w:rFonts w:ascii="Arial" w:hAnsi="Arial" w:cs="Arial"/>
        </w:rPr>
        <w:t xml:space="preserve"> and University documentation.</w:t>
      </w:r>
    </w:p>
    <w:p w14:paraId="4B4F12E8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33951F6E" w14:textId="77777777" w:rsidR="00C24CF5" w:rsidRPr="008F60DF" w:rsidRDefault="00C24CF5" w:rsidP="005D37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understand and comply with the University’s Equality and Diversity Policies.</w:t>
      </w:r>
    </w:p>
    <w:p w14:paraId="7AE38DEF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06C8F4E7" w14:textId="77777777" w:rsidR="00C24CF5" w:rsidRPr="008F60DF" w:rsidRDefault="00C24CF5" w:rsidP="005D37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comply with copyright and software licensing legislation and related University procedures.</w:t>
      </w:r>
    </w:p>
    <w:p w14:paraId="6667E4C2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3ABFD213" w14:textId="77777777" w:rsidR="00C24CF5" w:rsidRPr="008F60DF" w:rsidRDefault="00C24CF5" w:rsidP="005D37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undertake appropriate training and Continuing Professional Development activities as requested by the Curriculum </w:t>
      </w:r>
      <w:r>
        <w:rPr>
          <w:rFonts w:ascii="Arial" w:hAnsi="Arial" w:cs="Arial"/>
        </w:rPr>
        <w:t>Leader</w:t>
      </w:r>
      <w:r w:rsidRPr="008F60DF">
        <w:rPr>
          <w:rFonts w:ascii="Arial" w:hAnsi="Arial" w:cs="Arial"/>
        </w:rPr>
        <w:t>.</w:t>
      </w:r>
    </w:p>
    <w:p w14:paraId="6BEAF672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2FFD618F" w14:textId="77777777" w:rsidR="00C24CF5" w:rsidRPr="008F60DF" w:rsidRDefault="00C24CF5" w:rsidP="005D37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work with support staff, </w:t>
      </w:r>
      <w:proofErr w:type="gramStart"/>
      <w:r w:rsidRPr="008F60DF">
        <w:rPr>
          <w:rFonts w:ascii="Arial" w:hAnsi="Arial" w:cs="Arial"/>
        </w:rPr>
        <w:t>programme</w:t>
      </w:r>
      <w:proofErr w:type="gramEnd"/>
      <w:r w:rsidRPr="008F60DF">
        <w:rPr>
          <w:rFonts w:ascii="Arial" w:hAnsi="Arial" w:cs="Arial"/>
        </w:rPr>
        <w:t xml:space="preserve"> and course teams as appropriate.</w:t>
      </w:r>
    </w:p>
    <w:p w14:paraId="26948564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2ACE0A06" w14:textId="77777777" w:rsidR="00C24CF5" w:rsidRPr="008F60DF" w:rsidRDefault="00C24CF5" w:rsidP="005D37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participate in and contribute to curriculum development.</w:t>
      </w:r>
    </w:p>
    <w:p w14:paraId="3D63409A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23B2252B" w14:textId="77777777" w:rsidR="00C24CF5" w:rsidRDefault="00C24CF5" w:rsidP="005D37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lastRenderedPageBreak/>
        <w:t>To ensure that the College’s Quality Assurance Procedures are completed and actioned.</w:t>
      </w:r>
    </w:p>
    <w:p w14:paraId="0448B891" w14:textId="77777777" w:rsidR="00C24CF5" w:rsidRPr="008F60DF" w:rsidRDefault="00C24CF5" w:rsidP="00C24CF5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</w:rPr>
      </w:pPr>
    </w:p>
    <w:p w14:paraId="1C779B69" w14:textId="77777777" w:rsidR="005D37A6" w:rsidRDefault="00C24CF5" w:rsidP="005D37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contribute to the marketing activities of the College.</w:t>
      </w:r>
    </w:p>
    <w:p w14:paraId="3391BB66" w14:textId="77777777" w:rsidR="005D37A6" w:rsidRPr="005D37A6" w:rsidRDefault="005D37A6" w:rsidP="005D37A6">
      <w:pPr>
        <w:pStyle w:val="ListParagraph"/>
        <w:rPr>
          <w:rFonts w:ascii="Arial" w:hAnsi="Arial" w:cs="Arial"/>
        </w:rPr>
      </w:pPr>
    </w:p>
    <w:p w14:paraId="7DAE7D40" w14:textId="72E62019" w:rsidR="00C24CF5" w:rsidRPr="005D37A6" w:rsidRDefault="00C24CF5" w:rsidP="005D37A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5D37A6">
        <w:rPr>
          <w:rFonts w:ascii="Arial" w:hAnsi="Arial" w:cs="Arial"/>
        </w:rPr>
        <w:t>To comply with the requirements of Safeguarding Children and Vulnerable Adults, Prevent, Health and Safety, Quality and other University policies including Equal Opportunities, Risk Management and Equality and Diversity.</w:t>
      </w:r>
    </w:p>
    <w:p w14:paraId="5E45A2FD" w14:textId="2B795B92" w:rsidR="00BC291E" w:rsidRPr="00BC291E" w:rsidRDefault="00BC291E" w:rsidP="00BC291E">
      <w:pPr>
        <w:rPr>
          <w:rFonts w:ascii="Arial" w:hAnsi="Arial" w:cs="Arial"/>
          <w:i/>
          <w:iCs/>
        </w:rPr>
      </w:pPr>
    </w:p>
    <w:p w14:paraId="56944F6D" w14:textId="3D694979" w:rsidR="00263938" w:rsidRPr="005D37A6" w:rsidRDefault="00D0163E" w:rsidP="005D37A6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5CCE53AC" w14:textId="1EBD1326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055BE978" w14:textId="0B34709D" w:rsidR="0076057D" w:rsidRPr="005D37A6" w:rsidRDefault="00D0163E" w:rsidP="005D37A6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7EA3B02E" w14:textId="07282E19" w:rsidR="0076057D" w:rsidRPr="00244B93" w:rsidRDefault="0076057D" w:rsidP="005D37A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44B93">
        <w:rPr>
          <w:rFonts w:ascii="Arial" w:hAnsi="Arial" w:cs="Arial"/>
        </w:rPr>
        <w:t xml:space="preserve">Hold or be working towards a teaching Qualification </w:t>
      </w:r>
      <w:proofErr w:type="gramStart"/>
      <w:r w:rsidRPr="00244B93">
        <w:rPr>
          <w:rFonts w:ascii="Arial" w:hAnsi="Arial" w:cs="Arial"/>
        </w:rPr>
        <w:t>e.g.</w:t>
      </w:r>
      <w:proofErr w:type="gramEnd"/>
      <w:r w:rsidRPr="00244B93">
        <w:rPr>
          <w:rFonts w:ascii="Arial" w:hAnsi="Arial" w:cs="Arial"/>
        </w:rPr>
        <w:t xml:space="preserve"> </w:t>
      </w:r>
      <w:proofErr w:type="spellStart"/>
      <w:r w:rsidRPr="00244B93">
        <w:rPr>
          <w:rFonts w:ascii="Arial" w:hAnsi="Arial" w:cs="Arial"/>
        </w:rPr>
        <w:t>BEd</w:t>
      </w:r>
      <w:proofErr w:type="spellEnd"/>
      <w:r w:rsidRPr="00244B93">
        <w:rPr>
          <w:rFonts w:ascii="Arial" w:hAnsi="Arial" w:cs="Arial"/>
        </w:rPr>
        <w:t>, Cert. Ed., DTLLs or equivalent</w:t>
      </w:r>
    </w:p>
    <w:p w14:paraId="68AACDB8" w14:textId="77777777" w:rsidR="0076057D" w:rsidRPr="00244B93" w:rsidRDefault="0076057D" w:rsidP="005D37A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44B93">
        <w:rPr>
          <w:rFonts w:ascii="Arial" w:hAnsi="Arial" w:cs="Arial"/>
        </w:rPr>
        <w:t xml:space="preserve">Relevant degree or professional qualification or equivalent </w:t>
      </w:r>
    </w:p>
    <w:p w14:paraId="0B3EEA9D" w14:textId="3E82E6FB" w:rsidR="002D17E2" w:rsidRPr="00244B93" w:rsidRDefault="0076057D" w:rsidP="002D17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44B93">
        <w:rPr>
          <w:rFonts w:ascii="Arial" w:hAnsi="Arial" w:cs="Arial"/>
        </w:rPr>
        <w:t>Level 2 Qualifications (either in Functional Skills or GCSE A-C) in both English and maths or a willingness to achieve within an agreed timescale</w:t>
      </w:r>
    </w:p>
    <w:p w14:paraId="7E90CD50" w14:textId="5E602307" w:rsidR="001E15E4" w:rsidRPr="00244B93" w:rsidRDefault="00D0163E" w:rsidP="005D37A6">
      <w:pPr>
        <w:pStyle w:val="Heading4"/>
        <w:rPr>
          <w:rFonts w:ascii="Arial" w:hAnsi="Arial" w:cs="Arial"/>
          <w:b/>
          <w:i w:val="0"/>
          <w:color w:val="auto"/>
        </w:rPr>
      </w:pPr>
      <w:r w:rsidRPr="00244B93">
        <w:rPr>
          <w:rFonts w:ascii="Arial" w:hAnsi="Arial" w:cs="Arial"/>
          <w:b/>
          <w:i w:val="0"/>
          <w:color w:val="auto"/>
        </w:rPr>
        <w:t>Experience</w:t>
      </w:r>
    </w:p>
    <w:p w14:paraId="43EBA917" w14:textId="77777777" w:rsidR="001E15E4" w:rsidRPr="00244B93" w:rsidRDefault="001E15E4" w:rsidP="005D37A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44B93">
        <w:rPr>
          <w:rFonts w:ascii="Arial" w:hAnsi="Arial" w:cs="Arial"/>
        </w:rPr>
        <w:t>Demonstrable evidence of ability to engage with learners to support high quality learning outcomes</w:t>
      </w:r>
    </w:p>
    <w:p w14:paraId="42C2A6DB" w14:textId="77777777" w:rsidR="001E15E4" w:rsidRPr="00244B93" w:rsidRDefault="001E15E4" w:rsidP="005D37A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44B93">
        <w:rPr>
          <w:rFonts w:ascii="Arial" w:hAnsi="Arial" w:cs="Arial"/>
        </w:rPr>
        <w:t>Experience of delivering teaching or training programmes to post 16 age group</w:t>
      </w:r>
    </w:p>
    <w:p w14:paraId="61A64D2D" w14:textId="3EE40BC4" w:rsidR="001E15E4" w:rsidRPr="00244B93" w:rsidRDefault="001E15E4" w:rsidP="001E15E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44B93">
        <w:rPr>
          <w:rFonts w:ascii="Arial" w:hAnsi="Arial" w:cs="Arial"/>
        </w:rPr>
        <w:t>Experience of delivering high quality provision in line with national benchmarks</w:t>
      </w:r>
    </w:p>
    <w:p w14:paraId="149D98AF" w14:textId="34E2CCDC" w:rsidR="001E15E4" w:rsidRPr="00244B93" w:rsidRDefault="00D0163E" w:rsidP="005D37A6">
      <w:pPr>
        <w:pStyle w:val="Heading4"/>
        <w:rPr>
          <w:rFonts w:ascii="Arial" w:hAnsi="Arial" w:cs="Arial"/>
          <w:b/>
          <w:i w:val="0"/>
          <w:color w:val="auto"/>
        </w:rPr>
      </w:pPr>
      <w:r w:rsidRPr="00244B93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244B93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244B93">
        <w:rPr>
          <w:rFonts w:ascii="Arial" w:hAnsi="Arial" w:cs="Arial"/>
          <w:b/>
          <w:i w:val="0"/>
          <w:color w:val="auto"/>
        </w:rPr>
        <w:t xml:space="preserve"> </w:t>
      </w:r>
      <w:r w:rsidR="005D37A6" w:rsidRPr="00244B93">
        <w:rPr>
          <w:rFonts w:ascii="Arial" w:hAnsi="Arial" w:cs="Arial"/>
          <w:b/>
          <w:i w:val="0"/>
          <w:color w:val="auto"/>
        </w:rPr>
        <w:t xml:space="preserve">and </w:t>
      </w:r>
      <w:r w:rsidRPr="00244B93">
        <w:rPr>
          <w:rFonts w:ascii="Arial" w:hAnsi="Arial" w:cs="Arial"/>
          <w:b/>
          <w:i w:val="0"/>
          <w:color w:val="auto"/>
        </w:rPr>
        <w:t>abilities</w:t>
      </w:r>
    </w:p>
    <w:p w14:paraId="754A4C80" w14:textId="77777777" w:rsidR="0052012C" w:rsidRPr="00244B93" w:rsidRDefault="0052012C" w:rsidP="005D37A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44B93">
        <w:rPr>
          <w:rFonts w:ascii="Arial" w:hAnsi="Arial" w:cs="Arial"/>
        </w:rPr>
        <w:t>Detailed knowledge of appropriate qualifications associated with the subject area</w:t>
      </w:r>
    </w:p>
    <w:p w14:paraId="3E65C469" w14:textId="77777777" w:rsidR="0052012C" w:rsidRPr="00244B93" w:rsidRDefault="0052012C" w:rsidP="005D37A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44B93">
        <w:rPr>
          <w:rFonts w:ascii="Arial" w:hAnsi="Arial" w:cs="Arial"/>
        </w:rPr>
        <w:t>Knowledge of the latest developments in Education and Training</w:t>
      </w:r>
    </w:p>
    <w:p w14:paraId="612CB800" w14:textId="77777777" w:rsidR="0052012C" w:rsidRPr="00244B93" w:rsidRDefault="0052012C" w:rsidP="005D37A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44B93">
        <w:rPr>
          <w:rFonts w:ascii="Arial" w:hAnsi="Arial" w:cs="Arial"/>
        </w:rPr>
        <w:t>A knowledge / awareness of and commitment to strategies which promote equality and diversity</w:t>
      </w:r>
    </w:p>
    <w:p w14:paraId="0B9BB943" w14:textId="77777777" w:rsidR="0052012C" w:rsidRPr="00244B93" w:rsidRDefault="0052012C" w:rsidP="005D37A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44B93">
        <w:rPr>
          <w:rFonts w:ascii="Arial" w:hAnsi="Arial" w:cs="Arial"/>
        </w:rPr>
        <w:t>A knowledge of appropriate progression routes for learners</w:t>
      </w:r>
    </w:p>
    <w:p w14:paraId="701EE9F9" w14:textId="77777777" w:rsidR="0052012C" w:rsidRPr="00244B93" w:rsidRDefault="0052012C" w:rsidP="005D37A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44B93">
        <w:rPr>
          <w:rFonts w:ascii="Arial" w:hAnsi="Arial" w:cs="Arial"/>
        </w:rPr>
        <w:t>Highly developed communication skills</w:t>
      </w:r>
    </w:p>
    <w:p w14:paraId="6D02DCDB" w14:textId="77777777" w:rsidR="0052012C" w:rsidRPr="00244B93" w:rsidRDefault="0052012C" w:rsidP="005D37A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44B93">
        <w:rPr>
          <w:rFonts w:ascii="Arial" w:hAnsi="Arial" w:cs="Arial"/>
        </w:rPr>
        <w:t>Ability to work effectively on your own and with a small team</w:t>
      </w:r>
    </w:p>
    <w:p w14:paraId="21DFB0E0" w14:textId="77777777" w:rsidR="0052012C" w:rsidRPr="00244B93" w:rsidRDefault="0052012C" w:rsidP="005D37A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44B93">
        <w:rPr>
          <w:rFonts w:ascii="Arial" w:hAnsi="Arial" w:cs="Arial"/>
        </w:rPr>
        <w:t>Well-developed administrative and organisational skills</w:t>
      </w:r>
    </w:p>
    <w:p w14:paraId="1D9149D5" w14:textId="77777777" w:rsidR="0052012C" w:rsidRPr="00244B93" w:rsidRDefault="0052012C" w:rsidP="005D37A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44B93">
        <w:rPr>
          <w:rFonts w:ascii="Arial" w:hAnsi="Arial" w:cs="Arial"/>
        </w:rPr>
        <w:t>Ability to lead a team</w:t>
      </w:r>
    </w:p>
    <w:p w14:paraId="335792BC" w14:textId="27FE1D67" w:rsidR="001E15E4" w:rsidRPr="00244B93" w:rsidRDefault="0052012C" w:rsidP="001E15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44B93">
        <w:rPr>
          <w:rFonts w:ascii="Arial" w:hAnsi="Arial" w:cs="Arial"/>
        </w:rPr>
        <w:t>Good time management skills</w:t>
      </w:r>
    </w:p>
    <w:p w14:paraId="32533528" w14:textId="5ABAC751" w:rsidR="00870406" w:rsidRPr="00244B93" w:rsidRDefault="00D0163E" w:rsidP="005D37A6">
      <w:pPr>
        <w:pStyle w:val="Heading4"/>
        <w:rPr>
          <w:rFonts w:ascii="Arial" w:hAnsi="Arial" w:cs="Arial"/>
          <w:b/>
          <w:i w:val="0"/>
          <w:color w:val="auto"/>
        </w:rPr>
      </w:pPr>
      <w:r w:rsidRPr="00244B93">
        <w:rPr>
          <w:rFonts w:ascii="Arial" w:hAnsi="Arial" w:cs="Arial"/>
          <w:b/>
          <w:i w:val="0"/>
          <w:color w:val="auto"/>
        </w:rPr>
        <w:t>Business requirements</w:t>
      </w:r>
    </w:p>
    <w:p w14:paraId="1D04450C" w14:textId="77777777" w:rsidR="00870406" w:rsidRPr="005D37A6" w:rsidRDefault="00870406" w:rsidP="005D37A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44B93">
        <w:rPr>
          <w:rFonts w:ascii="Arial" w:hAnsi="Arial" w:cs="Arial"/>
        </w:rPr>
        <w:t>A commitment to the principle of</w:t>
      </w:r>
      <w:r w:rsidRPr="005D37A6">
        <w:rPr>
          <w:rFonts w:ascii="Arial" w:hAnsi="Arial" w:cs="Arial"/>
        </w:rPr>
        <w:t xml:space="preserve"> widening participation</w:t>
      </w:r>
    </w:p>
    <w:p w14:paraId="47D9A0A6" w14:textId="77777777" w:rsidR="00870406" w:rsidRPr="005D37A6" w:rsidRDefault="00870406" w:rsidP="005D37A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D37A6">
        <w:rPr>
          <w:rFonts w:ascii="Arial" w:hAnsi="Arial" w:cs="Arial"/>
        </w:rPr>
        <w:t>A commitment to continued professional development</w:t>
      </w:r>
    </w:p>
    <w:p w14:paraId="02F4CF22" w14:textId="4A7D5288" w:rsidR="00870406" w:rsidRPr="005D37A6" w:rsidRDefault="00870406" w:rsidP="005D37A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D37A6">
        <w:rPr>
          <w:rFonts w:ascii="Arial" w:hAnsi="Arial" w:cs="Arial"/>
        </w:rPr>
        <w:t>A commitment to the College’s values and behaviours</w:t>
      </w:r>
    </w:p>
    <w:p w14:paraId="1B237C7A" w14:textId="44D3F8A8" w:rsidR="00BC291E" w:rsidRPr="005D37A6" w:rsidRDefault="00870406" w:rsidP="005D37A6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/>
          <w:sz w:val="24"/>
          <w:szCs w:val="24"/>
        </w:rPr>
      </w:pPr>
      <w:r w:rsidRPr="005D37A6">
        <w:rPr>
          <w:rFonts w:ascii="Arial" w:hAnsi="Arial" w:cs="Arial"/>
        </w:rPr>
        <w:t xml:space="preserve">A willingness to work across </w:t>
      </w:r>
      <w:proofErr w:type="gramStart"/>
      <w:r w:rsidRPr="005D37A6">
        <w:rPr>
          <w:rFonts w:ascii="Arial" w:hAnsi="Arial" w:cs="Arial"/>
        </w:rPr>
        <w:t>College</w:t>
      </w:r>
      <w:proofErr w:type="gramEnd"/>
      <w:r w:rsidRPr="005D37A6">
        <w:rPr>
          <w:rFonts w:ascii="Arial" w:hAnsi="Arial" w:cs="Arial"/>
        </w:rPr>
        <w:t xml:space="preserve"> sites and externally</w:t>
      </w:r>
    </w:p>
    <w:p w14:paraId="3B6B2458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185E1D83" w14:textId="77777777" w:rsidR="00D0163E" w:rsidRPr="008010BC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150B3456" w14:textId="6C161265" w:rsidR="006D40A5" w:rsidRPr="005D37A6" w:rsidRDefault="006D40A5" w:rsidP="005D37A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D37A6">
        <w:rPr>
          <w:rFonts w:ascii="Arial" w:hAnsi="Arial" w:cs="Arial"/>
        </w:rPr>
        <w:t>Assessor/Verifier Awards</w:t>
      </w:r>
    </w:p>
    <w:p w14:paraId="69E38C2D" w14:textId="77777777" w:rsidR="006D40A5" w:rsidRPr="004715FD" w:rsidRDefault="006D40A5" w:rsidP="004715FD">
      <w:pPr>
        <w:pStyle w:val="Heading4"/>
        <w:rPr>
          <w:rFonts w:ascii="Arial" w:hAnsi="Arial" w:cs="Arial"/>
          <w:b/>
          <w:bCs/>
          <w:i w:val="0"/>
          <w:iCs w:val="0"/>
          <w:color w:val="000000" w:themeColor="text1"/>
        </w:rPr>
      </w:pPr>
      <w:r w:rsidRPr="004715FD">
        <w:rPr>
          <w:rFonts w:ascii="Arial" w:hAnsi="Arial" w:cs="Arial"/>
          <w:b/>
          <w:bCs/>
          <w:i w:val="0"/>
          <w:iCs w:val="0"/>
          <w:color w:val="000000" w:themeColor="text1"/>
        </w:rPr>
        <w:t>Experience</w:t>
      </w:r>
    </w:p>
    <w:p w14:paraId="59857862" w14:textId="77777777" w:rsidR="006D40A5" w:rsidRPr="005D37A6" w:rsidRDefault="006D40A5" w:rsidP="005D37A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D37A6">
        <w:rPr>
          <w:rFonts w:ascii="Arial" w:hAnsi="Arial" w:cs="Arial"/>
        </w:rPr>
        <w:t xml:space="preserve">Experience of programme leadership and management </w:t>
      </w:r>
    </w:p>
    <w:p w14:paraId="70681FDD" w14:textId="77777777" w:rsidR="006D40A5" w:rsidRPr="005D37A6" w:rsidRDefault="006D40A5" w:rsidP="005D37A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D37A6">
        <w:rPr>
          <w:rFonts w:ascii="Arial" w:hAnsi="Arial" w:cs="Arial"/>
        </w:rPr>
        <w:t>Relevant industrial experience</w:t>
      </w:r>
    </w:p>
    <w:p w14:paraId="2C80D218" w14:textId="0663C96F" w:rsidR="006D40A5" w:rsidRPr="005D37A6" w:rsidRDefault="006D40A5" w:rsidP="005D37A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D37A6">
        <w:rPr>
          <w:rFonts w:ascii="Arial" w:hAnsi="Arial" w:cs="Arial"/>
        </w:rPr>
        <w:t>Experience of Internal and External Verification processes</w:t>
      </w:r>
    </w:p>
    <w:p w14:paraId="1032E958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lastRenderedPageBreak/>
        <w:t>Benefits</w:t>
      </w:r>
    </w:p>
    <w:p w14:paraId="0C2EA080" w14:textId="5467E384" w:rsidR="00C54A45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30902C80" w14:textId="25FB08D5" w:rsidR="0073076E" w:rsidRPr="008010BC" w:rsidRDefault="0073076E" w:rsidP="00C54A45">
      <w:pPr>
        <w:rPr>
          <w:rFonts w:ascii="Arial" w:hAnsi="Arial" w:cs="Arial"/>
        </w:rPr>
      </w:pPr>
      <w:r w:rsidRPr="0073076E">
        <w:rPr>
          <w:rFonts w:ascii="Arial" w:hAnsi="Arial" w:cs="Arial"/>
        </w:rPr>
        <w:t xml:space="preserve">The University of Derby is committed to promoting equality, </w:t>
      </w:r>
      <w:proofErr w:type="gramStart"/>
      <w:r w:rsidRPr="0073076E">
        <w:rPr>
          <w:rFonts w:ascii="Arial" w:hAnsi="Arial" w:cs="Arial"/>
        </w:rPr>
        <w:t>diversity</w:t>
      </w:r>
      <w:proofErr w:type="gramEnd"/>
      <w:r w:rsidRPr="0073076E">
        <w:rPr>
          <w:rFonts w:ascii="Arial" w:hAnsi="Arial" w:cs="Arial"/>
        </w:rPr>
        <w:t xml:space="preserve"> and inclusion. </w:t>
      </w:r>
      <w:proofErr w:type="gramStart"/>
      <w:r w:rsidRPr="0073076E">
        <w:rPr>
          <w:rFonts w:ascii="Arial" w:hAnsi="Arial" w:cs="Arial"/>
        </w:rPr>
        <w:t>However</w:t>
      </w:r>
      <w:proofErr w:type="gramEnd"/>
      <w:r w:rsidRPr="0073076E">
        <w:rPr>
          <w:rFonts w:ascii="Arial" w:hAnsi="Arial" w:cs="Arial"/>
        </w:rPr>
        <w:t xml:space="preserve"> you identify, we actively celebrate the knowledge, experience and talents each person brings</w:t>
      </w:r>
      <w:r>
        <w:rPr>
          <w:rFonts w:ascii="Arial" w:hAnsi="Arial" w:cs="Arial"/>
        </w:rPr>
        <w:t>.</w:t>
      </w:r>
    </w:p>
    <w:p w14:paraId="73D00592" w14:textId="77777777" w:rsidR="00C54A45" w:rsidRPr="008010BC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10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p w14:paraId="0E729F4A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ascii="Arial" w:hAnsi="Arial" w:cs="Arial"/>
          <w:b/>
        </w:rPr>
      </w:pPr>
    </w:p>
    <w:p w14:paraId="5E558710" w14:textId="77777777" w:rsidR="00D0163E" w:rsidRPr="008010BC" w:rsidRDefault="00D0163E" w:rsidP="00D0163E">
      <w:pPr>
        <w:spacing w:after="200" w:line="276" w:lineRule="auto"/>
        <w:ind w:left="66"/>
        <w:rPr>
          <w:rFonts w:ascii="Arial" w:hAnsi="Arial" w:cs="Arial"/>
        </w:rPr>
      </w:pPr>
    </w:p>
    <w:sectPr w:rsidR="00D0163E" w:rsidRPr="008010BC" w:rsidSect="001749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131E" w14:textId="77777777" w:rsidR="00F42B98" w:rsidRDefault="00F42B98" w:rsidP="00772039">
      <w:pPr>
        <w:spacing w:after="0" w:line="240" w:lineRule="auto"/>
      </w:pPr>
      <w:r>
        <w:separator/>
      </w:r>
    </w:p>
  </w:endnote>
  <w:endnote w:type="continuationSeparator" w:id="0">
    <w:p w14:paraId="15483813" w14:textId="77777777" w:rsidR="00F42B98" w:rsidRDefault="00F42B98" w:rsidP="0077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1883" w14:textId="77777777" w:rsidR="00BF4100" w:rsidRDefault="00BF4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FA1A" w14:textId="65DF6768" w:rsidR="00801F1A" w:rsidRDefault="00801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0B8D" w14:textId="77777777" w:rsidR="00BF4100" w:rsidRDefault="00BF4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EA08" w14:textId="77777777" w:rsidR="00F42B98" w:rsidRDefault="00F42B98" w:rsidP="00772039">
      <w:pPr>
        <w:spacing w:after="0" w:line="240" w:lineRule="auto"/>
      </w:pPr>
      <w:r>
        <w:separator/>
      </w:r>
    </w:p>
  </w:footnote>
  <w:footnote w:type="continuationSeparator" w:id="0">
    <w:p w14:paraId="63D27664" w14:textId="77777777" w:rsidR="00F42B98" w:rsidRDefault="00F42B98" w:rsidP="0077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1CBA" w14:textId="77777777" w:rsidR="00BF4100" w:rsidRDefault="00BF4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415A" w14:textId="77777777" w:rsidR="00BF4100" w:rsidRDefault="00BF41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AB31" w14:textId="77777777" w:rsidR="00BF4100" w:rsidRDefault="00BF4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FAC"/>
    <w:multiLevelType w:val="hybridMultilevel"/>
    <w:tmpl w:val="071AB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558"/>
    <w:multiLevelType w:val="hybridMultilevel"/>
    <w:tmpl w:val="5504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6778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0F68"/>
    <w:multiLevelType w:val="hybridMultilevel"/>
    <w:tmpl w:val="8EEA0F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6DE2"/>
    <w:multiLevelType w:val="hybridMultilevel"/>
    <w:tmpl w:val="DA6CE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51226"/>
    <w:multiLevelType w:val="hybridMultilevel"/>
    <w:tmpl w:val="39583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3188"/>
    <w:multiLevelType w:val="hybridMultilevel"/>
    <w:tmpl w:val="EAE87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055CC"/>
    <w:multiLevelType w:val="hybridMultilevel"/>
    <w:tmpl w:val="8DBE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0E1B"/>
    <w:multiLevelType w:val="hybridMultilevel"/>
    <w:tmpl w:val="BF6E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21349"/>
    <w:multiLevelType w:val="hybridMultilevel"/>
    <w:tmpl w:val="F84AF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ED55EAF"/>
    <w:multiLevelType w:val="hybridMultilevel"/>
    <w:tmpl w:val="43A68D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347EA5"/>
    <w:multiLevelType w:val="hybridMultilevel"/>
    <w:tmpl w:val="864A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223DF"/>
    <w:multiLevelType w:val="hybridMultilevel"/>
    <w:tmpl w:val="6BDA1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2B77D6"/>
    <w:multiLevelType w:val="hybridMultilevel"/>
    <w:tmpl w:val="3326C2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13"/>
  </w:num>
  <w:num w:numId="12">
    <w:abstractNumId w:val="16"/>
  </w:num>
  <w:num w:numId="13">
    <w:abstractNumId w:val="14"/>
  </w:num>
  <w:num w:numId="14">
    <w:abstractNumId w:val="0"/>
  </w:num>
  <w:num w:numId="15">
    <w:abstractNumId w:val="7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43E62"/>
    <w:rsid w:val="00105BBB"/>
    <w:rsid w:val="001219CF"/>
    <w:rsid w:val="001749EF"/>
    <w:rsid w:val="00186FB3"/>
    <w:rsid w:val="001E15E4"/>
    <w:rsid w:val="00244B93"/>
    <w:rsid w:val="00263938"/>
    <w:rsid w:val="002A5D2B"/>
    <w:rsid w:val="002D17E2"/>
    <w:rsid w:val="00313954"/>
    <w:rsid w:val="003837A2"/>
    <w:rsid w:val="004715FD"/>
    <w:rsid w:val="0052012C"/>
    <w:rsid w:val="00521F87"/>
    <w:rsid w:val="005D37A6"/>
    <w:rsid w:val="00613907"/>
    <w:rsid w:val="006A4C68"/>
    <w:rsid w:val="006D40A5"/>
    <w:rsid w:val="0073076E"/>
    <w:rsid w:val="0076057D"/>
    <w:rsid w:val="00772039"/>
    <w:rsid w:val="007734E2"/>
    <w:rsid w:val="008010BC"/>
    <w:rsid w:val="00801F1A"/>
    <w:rsid w:val="00870406"/>
    <w:rsid w:val="008C2C1F"/>
    <w:rsid w:val="009C73FA"/>
    <w:rsid w:val="009F4E73"/>
    <w:rsid w:val="00A04C3F"/>
    <w:rsid w:val="00B057A4"/>
    <w:rsid w:val="00BC291E"/>
    <w:rsid w:val="00BE54DD"/>
    <w:rsid w:val="00BF4100"/>
    <w:rsid w:val="00C24CF5"/>
    <w:rsid w:val="00C54A45"/>
    <w:rsid w:val="00CC450B"/>
    <w:rsid w:val="00D0163E"/>
    <w:rsid w:val="00D06E4C"/>
    <w:rsid w:val="00D537F5"/>
    <w:rsid w:val="00DF4B74"/>
    <w:rsid w:val="00E14EFE"/>
    <w:rsid w:val="00E7255B"/>
    <w:rsid w:val="00F42B98"/>
    <w:rsid w:val="00F75BD8"/>
    <w:rsid w:val="00F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4FC51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39"/>
  </w:style>
  <w:style w:type="paragraph" w:styleId="Footer">
    <w:name w:val="footer"/>
    <w:basedOn w:val="Normal"/>
    <w:link w:val="FooterChar"/>
    <w:uiPriority w:val="99"/>
    <w:unhideWhenUsed/>
    <w:rsid w:val="0077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bs.derby.ac.uk/display.aspx?id=1912&amp;pid=0&amp;tabId=2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8636-7ADD-4149-943B-1CA00077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Kara Updale</cp:lastModifiedBy>
  <cp:revision>8</cp:revision>
  <dcterms:created xsi:type="dcterms:W3CDTF">2022-01-14T11:02:00Z</dcterms:created>
  <dcterms:modified xsi:type="dcterms:W3CDTF">2022-01-14T11:55:00Z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786929@derby.ac.uk</vt:lpwstr>
  </property>
  <property fmtid="{D5CDD505-2E9C-101B-9397-08002B2CF9AE}" pid="5" name="MSIP_Label_b47d098f-2640-4837-b575-e0be04df0525_SetDate">
    <vt:lpwstr>2022-01-14T11:27:33.7690175Z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Manual</vt:lpwstr>
  </property>
  <property fmtid="{D5CDD505-2E9C-101B-9397-08002B2CF9AE}" pid="9" name="MSIP_Label_327b8e78-6bce-4a42-a604-084a8b924d02_Enabled">
    <vt:lpwstr>True</vt:lpwstr>
  </property>
  <property fmtid="{D5CDD505-2E9C-101B-9397-08002B2CF9AE}" pid="10" name="MSIP_Label_327b8e78-6bce-4a42-a604-084a8b924d02_SiteId">
    <vt:lpwstr>98f1bb3a-5efa-4782-88ba-bd897db60e62</vt:lpwstr>
  </property>
  <property fmtid="{D5CDD505-2E9C-101B-9397-08002B2CF9AE}" pid="11" name="MSIP_Label_327b8e78-6bce-4a42-a604-084a8b924d02_Owner">
    <vt:lpwstr>786929@derby.ac.uk</vt:lpwstr>
  </property>
  <property fmtid="{D5CDD505-2E9C-101B-9397-08002B2CF9AE}" pid="12" name="MSIP_Label_327b8e78-6bce-4a42-a604-084a8b924d02_SetDate">
    <vt:lpwstr>2022-01-14T11:27:33.7690175Z</vt:lpwstr>
  </property>
  <property fmtid="{D5CDD505-2E9C-101B-9397-08002B2CF9AE}" pid="13" name="MSIP_Label_327b8e78-6bce-4a42-a604-084a8b924d02_Name">
    <vt:lpwstr>Internal approved for release with no visible markings</vt:lpwstr>
  </property>
  <property fmtid="{D5CDD505-2E9C-101B-9397-08002B2CF9AE}" pid="14" name="MSIP_Label_327b8e78-6bce-4a42-a604-084a8b924d02_Application">
    <vt:lpwstr>Microsoft Azure Information Protection</vt:lpwstr>
  </property>
  <property fmtid="{D5CDD505-2E9C-101B-9397-08002B2CF9AE}" pid="15" name="MSIP_Label_327b8e78-6bce-4a42-a604-084a8b924d02_Parent">
    <vt:lpwstr>b47d098f-2640-4837-b575-e0be04df0525</vt:lpwstr>
  </property>
  <property fmtid="{D5CDD505-2E9C-101B-9397-08002B2CF9AE}" pid="16" name="MSIP_Label_327b8e78-6bce-4a42-a604-084a8b924d02_Extended_MSFT_Method">
    <vt:lpwstr>Manual</vt:lpwstr>
  </property>
  <property fmtid="{D5CDD505-2E9C-101B-9397-08002B2CF9AE}" pid="17" name="Sensitivity">
    <vt:lpwstr>Internal Internal approved for release with no visible markings</vt:lpwstr>
  </property>
</Properties>
</file>