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E391A7" wp14:editId="39553EB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27A749F0" w:rsidR="00BC291E" w:rsidRPr="00B20B46" w:rsidRDefault="00B20B46" w:rsidP="00BC291E">
      <w:pPr>
        <w:rPr>
          <w:rStyle w:val="Emphasis"/>
          <w:rFonts w:ascii="Arial" w:hAnsi="Arial" w:cs="Arial"/>
          <w:i w:val="0"/>
        </w:rPr>
      </w:pPr>
      <w:r w:rsidRPr="00B20B46">
        <w:rPr>
          <w:rStyle w:val="Emphasis"/>
          <w:rFonts w:ascii="Arial" w:hAnsi="Arial" w:cs="Arial"/>
          <w:i w:val="0"/>
        </w:rPr>
        <w:t>Senior Administrative Assistant</w:t>
      </w:r>
      <w:r>
        <w:rPr>
          <w:rStyle w:val="Emphasis"/>
          <w:rFonts w:ascii="Arial" w:hAnsi="Arial" w:cs="Arial"/>
          <w:i w:val="0"/>
        </w:rPr>
        <w:t xml:space="preserve"> 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24B98ED8" w:rsidR="00BC291E" w:rsidRPr="00B20B46" w:rsidRDefault="002262C6" w:rsidP="00BC291E">
      <w:pPr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 xml:space="preserve">Student Performance and Engagement - </w:t>
      </w:r>
      <w:r w:rsidR="00B20B46" w:rsidRPr="00B20B46">
        <w:rPr>
          <w:rStyle w:val="Emphasis"/>
          <w:rFonts w:ascii="Arial" w:hAnsi="Arial" w:cs="Arial"/>
          <w:i w:val="0"/>
        </w:rPr>
        <w:t>Online Learning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0AA5A5F7" w:rsidR="00BC291E" w:rsidRPr="00B20B46" w:rsidRDefault="00B20B46" w:rsidP="00BC291E">
      <w:pPr>
        <w:rPr>
          <w:rStyle w:val="Emphasis"/>
          <w:rFonts w:ascii="Arial" w:hAnsi="Arial" w:cs="Arial"/>
          <w:i w:val="0"/>
        </w:rPr>
      </w:pPr>
      <w:r w:rsidRPr="00B20B46">
        <w:rPr>
          <w:rStyle w:val="Emphasis"/>
          <w:rFonts w:ascii="Arial" w:hAnsi="Arial" w:cs="Arial"/>
          <w:i w:val="0"/>
        </w:rPr>
        <w:t>Kedleston Road</w:t>
      </w:r>
      <w:r w:rsidR="002262C6">
        <w:rPr>
          <w:rStyle w:val="Emphasis"/>
          <w:rFonts w:ascii="Arial" w:hAnsi="Arial" w:cs="Arial"/>
          <w:i w:val="0"/>
        </w:rPr>
        <w:t>, Derby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54FE7937" w:rsidR="003837A2" w:rsidRPr="002262C6" w:rsidRDefault="002262C6" w:rsidP="003837A2">
      <w:pPr>
        <w:rPr>
          <w:rStyle w:val="Emphasis"/>
          <w:rFonts w:ascii="Arial" w:hAnsi="Arial" w:cs="Arial"/>
          <w:i w:val="0"/>
        </w:rPr>
      </w:pPr>
      <w:r w:rsidRPr="002262C6">
        <w:rPr>
          <w:rStyle w:val="Emphasis"/>
          <w:rFonts w:ascii="Arial" w:hAnsi="Arial" w:cs="Arial"/>
          <w:i w:val="0"/>
        </w:rPr>
        <w:t>0154-22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132B720B" w:rsidR="00BC291E" w:rsidRPr="002262C6" w:rsidRDefault="002262C6" w:rsidP="00BC291E">
      <w:pPr>
        <w:rPr>
          <w:rStyle w:val="Emphasis"/>
          <w:rFonts w:ascii="Arial" w:hAnsi="Arial" w:cs="Arial"/>
          <w:i w:val="0"/>
        </w:rPr>
      </w:pPr>
      <w:r w:rsidRPr="002262C6">
        <w:rPr>
          <w:rStyle w:val="Emphasis"/>
          <w:rFonts w:ascii="Arial" w:hAnsi="Arial" w:cs="Arial"/>
          <w:i w:val="0"/>
        </w:rPr>
        <w:t xml:space="preserve">£21,007 To £22,627 per annum 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2BD387A4" w:rsidR="00BC291E" w:rsidRPr="00B20B46" w:rsidRDefault="00B20B46" w:rsidP="00BC291E">
      <w:pPr>
        <w:rPr>
          <w:rStyle w:val="Emphasis"/>
          <w:rFonts w:ascii="Arial" w:hAnsi="Arial" w:cs="Arial"/>
          <w:i w:val="0"/>
        </w:rPr>
      </w:pPr>
      <w:r w:rsidRPr="00B20B46">
        <w:rPr>
          <w:rStyle w:val="Emphasis"/>
          <w:rFonts w:ascii="Arial" w:hAnsi="Arial" w:cs="Arial"/>
          <w:i w:val="0"/>
        </w:rPr>
        <w:t>Programme Services Team Leader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70D40CAA" w:rsidR="00BE54DD" w:rsidRPr="00B20B46" w:rsidRDefault="00362DE8" w:rsidP="003837A2">
      <w:pPr>
        <w:rPr>
          <w:rFonts w:ascii="Arial" w:hAnsi="Arial" w:cs="Arial"/>
          <w:i/>
          <w:iCs/>
        </w:rPr>
      </w:pPr>
      <w:r w:rsidRPr="00B20B46">
        <w:rPr>
          <w:rStyle w:val="Emphasis"/>
          <w:rFonts w:ascii="Arial" w:hAnsi="Arial" w:cs="Arial"/>
          <w:i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6E4B8F7B" w14:textId="4E0EF108" w:rsidR="00B20B46" w:rsidRPr="00B20B46" w:rsidRDefault="00B20B46" w:rsidP="00A55649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20B46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As a member of the Student Experience Team, the Senior Administrative Assistant will report to the </w:t>
      </w:r>
      <w:proofErr w:type="spellStart"/>
      <w:r w:rsidRPr="00B20B46">
        <w:rPr>
          <w:rFonts w:ascii="Arial" w:hAnsi="Arial" w:cs="Arial"/>
          <w:bCs/>
          <w:color w:val="000000" w:themeColor="text1"/>
          <w:sz w:val="22"/>
          <w:szCs w:val="22"/>
          <w:lang w:val="en"/>
        </w:rPr>
        <w:t>Programme</w:t>
      </w:r>
      <w:proofErr w:type="spellEnd"/>
      <w:r w:rsidRPr="00B20B46">
        <w:rPr>
          <w:rFonts w:ascii="Arial" w:hAnsi="Arial" w:cs="Arial"/>
          <w:bCs/>
          <w:color w:val="000000" w:themeColor="text1"/>
          <w:sz w:val="22"/>
          <w:szCs w:val="22"/>
          <w:lang w:val="en"/>
        </w:rPr>
        <w:t xml:space="preserve"> Services Team Leader</w:t>
      </w:r>
      <w:r w:rsidRPr="00B20B46">
        <w:rPr>
          <w:rFonts w:ascii="Arial" w:hAnsi="Arial" w:cs="Arial"/>
          <w:color w:val="000000" w:themeColor="text1"/>
          <w:sz w:val="22"/>
          <w:szCs w:val="22"/>
          <w:lang w:val="en"/>
        </w:rPr>
        <w:t>. The post holder will assist with the operation and maintenance of systems and procedures to ensure key academic deadlines are met and regulations are followed.</w:t>
      </w:r>
      <w:r w:rsidR="003A4410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Pr="00B20B46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The post holder will promote excellent student experience and contribute to the development and operation of the </w:t>
      </w:r>
      <w:proofErr w:type="gramStart"/>
      <w:r w:rsidRPr="00B20B46">
        <w:rPr>
          <w:rFonts w:ascii="Arial" w:hAnsi="Arial" w:cs="Arial"/>
          <w:color w:val="000000" w:themeColor="text1"/>
          <w:sz w:val="22"/>
          <w:szCs w:val="22"/>
          <w:lang w:val="en"/>
        </w:rPr>
        <w:t>team as a whole</w:t>
      </w:r>
      <w:proofErr w:type="gramEnd"/>
      <w:r w:rsidRPr="00B20B46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. </w:t>
      </w:r>
    </w:p>
    <w:p w14:paraId="7E0E1E1C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36025DD3" w14:textId="4C64E1DE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 xml:space="preserve">Produce study patterns for all </w:t>
      </w:r>
      <w:proofErr w:type="spellStart"/>
      <w:r w:rsidRPr="003A4410">
        <w:rPr>
          <w:rFonts w:ascii="Arial" w:hAnsi="Arial" w:cs="Arial"/>
          <w:lang w:val="en"/>
        </w:rPr>
        <w:t>programmes</w:t>
      </w:r>
      <w:proofErr w:type="spellEnd"/>
      <w:r w:rsidRPr="003A4410">
        <w:rPr>
          <w:rFonts w:ascii="Arial" w:hAnsi="Arial" w:cs="Arial"/>
          <w:lang w:val="en"/>
        </w:rPr>
        <w:t xml:space="preserve"> to enable students to choose their study options</w:t>
      </w:r>
      <w:r w:rsidR="00692394">
        <w:rPr>
          <w:rFonts w:ascii="Arial" w:hAnsi="Arial" w:cs="Arial"/>
          <w:lang w:val="en"/>
        </w:rPr>
        <w:t>.</w:t>
      </w:r>
    </w:p>
    <w:p w14:paraId="13D63AD3" w14:textId="1F63445A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>Administer Module Evaluation Questionnaires to both students and module leaders, reporting on the outcomes three times a year</w:t>
      </w:r>
      <w:r w:rsidR="003A4410">
        <w:rPr>
          <w:rFonts w:ascii="Arial" w:hAnsi="Arial" w:cs="Arial"/>
          <w:lang w:val="en"/>
        </w:rPr>
        <w:t>.</w:t>
      </w:r>
    </w:p>
    <w:p w14:paraId="1C9B7BF5" w14:textId="5652E870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 xml:space="preserve">Audit </w:t>
      </w:r>
      <w:proofErr w:type="spellStart"/>
      <w:r w:rsidRPr="003A4410">
        <w:rPr>
          <w:rFonts w:ascii="Arial" w:hAnsi="Arial" w:cs="Arial"/>
          <w:lang w:val="en"/>
        </w:rPr>
        <w:t>Programme</w:t>
      </w:r>
      <w:proofErr w:type="spellEnd"/>
      <w:r w:rsidRPr="003A4410">
        <w:rPr>
          <w:rFonts w:ascii="Arial" w:hAnsi="Arial" w:cs="Arial"/>
          <w:lang w:val="en"/>
        </w:rPr>
        <w:t xml:space="preserve"> and Module pages within blackboard at various points during academic year</w:t>
      </w:r>
      <w:r w:rsidR="003A4410">
        <w:rPr>
          <w:rFonts w:ascii="Arial" w:hAnsi="Arial" w:cs="Arial"/>
          <w:lang w:val="en"/>
        </w:rPr>
        <w:t>.</w:t>
      </w:r>
    </w:p>
    <w:p w14:paraId="13EF2E8A" w14:textId="6E14E867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>Communicate with academic team in a timely manner in line with communication plans, reminders for marking and Blackboard roster sync etc.</w:t>
      </w:r>
    </w:p>
    <w:p w14:paraId="59D91103" w14:textId="08EA7C5A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 xml:space="preserve">Manage queries and provide advice relating to RPL (Recognition of Prior Learning). Administer updates to students account after decisions have been agreed; manage the attachment of Academic Leads and Associate Academics to modules and </w:t>
      </w:r>
      <w:proofErr w:type="spellStart"/>
      <w:r w:rsidRPr="003A4410">
        <w:rPr>
          <w:rFonts w:ascii="Arial" w:hAnsi="Arial" w:cs="Arial"/>
          <w:lang w:val="en"/>
        </w:rPr>
        <w:t>programmes</w:t>
      </w:r>
      <w:proofErr w:type="spellEnd"/>
      <w:r w:rsidRPr="003A4410">
        <w:rPr>
          <w:rFonts w:ascii="Arial" w:hAnsi="Arial" w:cs="Arial"/>
          <w:lang w:val="en"/>
        </w:rPr>
        <w:t xml:space="preserve"> within Blackboard and PeopleSoft</w:t>
      </w:r>
      <w:r w:rsidR="003A4410">
        <w:rPr>
          <w:rFonts w:ascii="Arial" w:hAnsi="Arial" w:cs="Arial"/>
          <w:lang w:val="en"/>
        </w:rPr>
        <w:t>.</w:t>
      </w:r>
    </w:p>
    <w:p w14:paraId="776E98B9" w14:textId="136DC6E1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>Maintain an academic calendar of events which covers the full student journey, ensuring that all deadlines and regulations are adhered to</w:t>
      </w:r>
      <w:r w:rsidR="003A4410">
        <w:rPr>
          <w:rFonts w:ascii="Arial" w:hAnsi="Arial" w:cs="Arial"/>
          <w:lang w:val="en"/>
        </w:rPr>
        <w:t>.</w:t>
      </w:r>
    </w:p>
    <w:p w14:paraId="68E5DBFA" w14:textId="34854705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lastRenderedPageBreak/>
        <w:t xml:space="preserve">Administer the process for withdrawing students from their </w:t>
      </w:r>
      <w:proofErr w:type="spellStart"/>
      <w:r w:rsidRPr="003A4410">
        <w:rPr>
          <w:rFonts w:ascii="Arial" w:hAnsi="Arial" w:cs="Arial"/>
          <w:lang w:val="en"/>
        </w:rPr>
        <w:t>programmes</w:t>
      </w:r>
      <w:proofErr w:type="spellEnd"/>
      <w:r w:rsidRPr="003A4410">
        <w:rPr>
          <w:rFonts w:ascii="Arial" w:hAnsi="Arial" w:cs="Arial"/>
          <w:lang w:val="en"/>
        </w:rPr>
        <w:t xml:space="preserve"> of study following engagement checks by Online Learner Advisors and Academic Leads</w:t>
      </w:r>
      <w:r w:rsidR="003A4410">
        <w:rPr>
          <w:rFonts w:ascii="Arial" w:hAnsi="Arial" w:cs="Arial"/>
          <w:lang w:val="en"/>
        </w:rPr>
        <w:t>.</w:t>
      </w:r>
    </w:p>
    <w:p w14:paraId="5534FFE1" w14:textId="0BF78A4F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 xml:space="preserve">Working with </w:t>
      </w:r>
      <w:proofErr w:type="spellStart"/>
      <w:r w:rsidRPr="003A4410">
        <w:rPr>
          <w:rFonts w:ascii="Arial" w:hAnsi="Arial" w:cs="Arial"/>
          <w:lang w:val="en"/>
        </w:rPr>
        <w:t>Programme</w:t>
      </w:r>
      <w:proofErr w:type="spellEnd"/>
      <w:r w:rsidRPr="003A4410">
        <w:rPr>
          <w:rFonts w:ascii="Arial" w:hAnsi="Arial" w:cs="Arial"/>
          <w:lang w:val="en"/>
        </w:rPr>
        <w:t xml:space="preserve"> Services Team Leader, co-ordinate and administer Assessment Boards, with responsibility of ensuring quality of processes and adherence to academic regulations </w:t>
      </w:r>
      <w:proofErr w:type="gramStart"/>
      <w:r w:rsidRPr="003A4410">
        <w:rPr>
          <w:rFonts w:ascii="Arial" w:hAnsi="Arial" w:cs="Arial"/>
          <w:lang w:val="en"/>
        </w:rPr>
        <w:t>including;</w:t>
      </w:r>
      <w:proofErr w:type="gramEnd"/>
      <w:r w:rsidRPr="003A4410">
        <w:rPr>
          <w:rFonts w:ascii="Arial" w:hAnsi="Arial" w:cs="Arial"/>
          <w:lang w:val="en"/>
        </w:rPr>
        <w:t xml:space="preserve"> preparation of papers, recording of results, acting as Secretary to the Board, distributing results to students and processing of Chair’s Action requests</w:t>
      </w:r>
      <w:r w:rsidR="003A4410">
        <w:rPr>
          <w:rFonts w:ascii="Arial" w:hAnsi="Arial" w:cs="Arial"/>
          <w:lang w:val="en"/>
        </w:rPr>
        <w:t>.</w:t>
      </w:r>
    </w:p>
    <w:p w14:paraId="6D493074" w14:textId="1BDD6AB3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>Liaise with internal and central departments to provide information of awarding and alumni students to administer timely study progression and for Graduation purposes</w:t>
      </w:r>
      <w:r w:rsidR="003A4410">
        <w:rPr>
          <w:rFonts w:ascii="Arial" w:hAnsi="Arial" w:cs="Arial"/>
          <w:lang w:val="en"/>
        </w:rPr>
        <w:t>.</w:t>
      </w:r>
    </w:p>
    <w:p w14:paraId="2BD4CA8D" w14:textId="01C0DD8B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 xml:space="preserve">Responsibility for co-ordination of Exceptional Extenuating Circumstances Panel arrangements </w:t>
      </w:r>
      <w:proofErr w:type="gramStart"/>
      <w:r w:rsidRPr="003A4410">
        <w:rPr>
          <w:rFonts w:ascii="Arial" w:hAnsi="Arial" w:cs="Arial"/>
          <w:lang w:val="en"/>
        </w:rPr>
        <w:t>including;</w:t>
      </w:r>
      <w:proofErr w:type="gramEnd"/>
      <w:r w:rsidRPr="003A4410">
        <w:rPr>
          <w:rFonts w:ascii="Arial" w:hAnsi="Arial" w:cs="Arial"/>
          <w:lang w:val="en"/>
        </w:rPr>
        <w:t xml:space="preserve"> undertaking secretarial duties, timely communication of outcomes to students and ensuring accurate system record keeping</w:t>
      </w:r>
      <w:r w:rsidR="003A4410">
        <w:rPr>
          <w:rFonts w:ascii="Arial" w:hAnsi="Arial" w:cs="Arial"/>
          <w:lang w:val="en"/>
        </w:rPr>
        <w:t>.</w:t>
      </w:r>
    </w:p>
    <w:p w14:paraId="1D6B592B" w14:textId="484EA733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 xml:space="preserve">Provide advice and guidance to </w:t>
      </w:r>
      <w:r w:rsidR="008C028B" w:rsidRPr="003A4410">
        <w:rPr>
          <w:rFonts w:ascii="Arial" w:hAnsi="Arial" w:cs="Arial"/>
          <w:lang w:val="en"/>
        </w:rPr>
        <w:t>the</w:t>
      </w:r>
      <w:r w:rsidRPr="003A4410">
        <w:rPr>
          <w:rFonts w:ascii="Arial" w:hAnsi="Arial" w:cs="Arial"/>
          <w:lang w:val="en"/>
        </w:rPr>
        <w:t xml:space="preserve"> academic and operations staff regarding </w:t>
      </w:r>
      <w:proofErr w:type="gramStart"/>
      <w:r w:rsidRPr="003A4410">
        <w:rPr>
          <w:rFonts w:ascii="Arial" w:hAnsi="Arial" w:cs="Arial"/>
          <w:lang w:val="en"/>
        </w:rPr>
        <w:t>University</w:t>
      </w:r>
      <w:proofErr w:type="gramEnd"/>
      <w:r w:rsidRPr="003A4410">
        <w:rPr>
          <w:rFonts w:ascii="Arial" w:hAnsi="Arial" w:cs="Arial"/>
          <w:lang w:val="en"/>
        </w:rPr>
        <w:t xml:space="preserve"> regulations and local procedures</w:t>
      </w:r>
      <w:r w:rsidR="003A4410">
        <w:rPr>
          <w:rFonts w:ascii="Arial" w:hAnsi="Arial" w:cs="Arial"/>
          <w:lang w:val="en"/>
        </w:rPr>
        <w:t>.</w:t>
      </w:r>
    </w:p>
    <w:p w14:paraId="3A488736" w14:textId="31BC2203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 xml:space="preserve">Gather, </w:t>
      </w:r>
      <w:proofErr w:type="gramStart"/>
      <w:r w:rsidRPr="003A4410">
        <w:rPr>
          <w:rFonts w:ascii="Arial" w:hAnsi="Arial" w:cs="Arial"/>
          <w:lang w:val="en"/>
        </w:rPr>
        <w:t>collate</w:t>
      </w:r>
      <w:proofErr w:type="gramEnd"/>
      <w:r w:rsidRPr="003A4410">
        <w:rPr>
          <w:rFonts w:ascii="Arial" w:hAnsi="Arial" w:cs="Arial"/>
          <w:lang w:val="en"/>
        </w:rPr>
        <w:t xml:space="preserve"> and present information for audit requests as required</w:t>
      </w:r>
      <w:r w:rsidR="003A4410">
        <w:rPr>
          <w:rFonts w:ascii="Arial" w:hAnsi="Arial" w:cs="Arial"/>
          <w:lang w:val="en"/>
        </w:rPr>
        <w:t>.</w:t>
      </w:r>
    </w:p>
    <w:p w14:paraId="0B77EC20" w14:textId="2EDFC81E" w:rsidR="00B20B46" w:rsidRPr="003A4410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>Provide a high level of customer service to both internal and external customers, dealing promptly and effectively with all communication</w:t>
      </w:r>
      <w:r w:rsidR="003A4410">
        <w:rPr>
          <w:rFonts w:ascii="Arial" w:hAnsi="Arial" w:cs="Arial"/>
          <w:lang w:val="en"/>
        </w:rPr>
        <w:t>.</w:t>
      </w:r>
    </w:p>
    <w:p w14:paraId="12AA425F" w14:textId="5A0CE623" w:rsidR="00B20B46" w:rsidRDefault="00B20B46" w:rsidP="003A4410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3A4410">
        <w:rPr>
          <w:rFonts w:ascii="Arial" w:hAnsi="Arial" w:cs="Arial"/>
          <w:lang w:val="en"/>
        </w:rPr>
        <w:t>Undertake any other reasonable duty commensurate with the level of responsibility of the post.</w:t>
      </w:r>
    </w:p>
    <w:p w14:paraId="3BE5B23E" w14:textId="77777777" w:rsidR="003A4410" w:rsidRPr="003A4410" w:rsidRDefault="003A4410" w:rsidP="003A4410">
      <w:pPr>
        <w:pStyle w:val="NoSpacing"/>
        <w:ind w:left="720"/>
        <w:rPr>
          <w:rFonts w:ascii="Arial" w:hAnsi="Arial" w:cs="Arial"/>
          <w:lang w:val="en"/>
        </w:rPr>
      </w:pPr>
    </w:p>
    <w:p w14:paraId="51178E76" w14:textId="75F3D314" w:rsidR="00B20B46" w:rsidRPr="003A4410" w:rsidRDefault="00D0163E" w:rsidP="003A4410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0D2149C4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484EABCA" w14:textId="1BE8108A" w:rsidR="00B20B46" w:rsidRPr="003A4410" w:rsidRDefault="00B20B46" w:rsidP="003A441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eastAsia="Times New Roman" w:hAnsi="Arial" w:cs="Arial"/>
          <w:szCs w:val="24"/>
          <w:lang w:val="en"/>
        </w:rPr>
      </w:pPr>
      <w:r w:rsidRPr="003A4410">
        <w:rPr>
          <w:rFonts w:ascii="Arial" w:eastAsia="Times New Roman" w:hAnsi="Arial" w:cs="Arial"/>
          <w:szCs w:val="24"/>
          <w:lang w:val="en"/>
        </w:rPr>
        <w:t>A levels or equival</w:t>
      </w:r>
      <w:r w:rsidR="00A55649" w:rsidRPr="003A4410">
        <w:rPr>
          <w:rFonts w:ascii="Arial" w:eastAsia="Times New Roman" w:hAnsi="Arial" w:cs="Arial"/>
          <w:szCs w:val="24"/>
          <w:lang w:val="en"/>
        </w:rPr>
        <w:t>ent qualification or experience.</w:t>
      </w:r>
    </w:p>
    <w:p w14:paraId="2895C0E4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4381EE4D" w14:textId="49EBCA4E" w:rsidR="00B20B46" w:rsidRPr="003A4410" w:rsidRDefault="004505B6" w:rsidP="003A441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eastAsia="Times New Roman" w:hAnsi="Arial" w:cs="Arial"/>
          <w:szCs w:val="24"/>
          <w:lang w:val="en"/>
        </w:rPr>
      </w:pPr>
      <w:r>
        <w:rPr>
          <w:rFonts w:ascii="Arial" w:eastAsia="Times New Roman" w:hAnsi="Arial" w:cs="Arial"/>
          <w:szCs w:val="24"/>
          <w:lang w:val="en"/>
        </w:rPr>
        <w:t>A</w:t>
      </w:r>
      <w:r w:rsidR="00B20B46" w:rsidRPr="003A4410">
        <w:rPr>
          <w:rFonts w:ascii="Arial" w:eastAsia="Times New Roman" w:hAnsi="Arial" w:cs="Arial"/>
          <w:szCs w:val="24"/>
          <w:lang w:val="en"/>
        </w:rPr>
        <w:t>dministrative experience of managing detailed processes which require an attention to detail</w:t>
      </w:r>
      <w:r w:rsidR="00FE7077">
        <w:rPr>
          <w:rFonts w:ascii="Arial" w:eastAsia="Times New Roman" w:hAnsi="Arial" w:cs="Arial"/>
          <w:szCs w:val="24"/>
          <w:lang w:val="en"/>
        </w:rPr>
        <w:t>.</w:t>
      </w:r>
    </w:p>
    <w:p w14:paraId="6A9FCEF2" w14:textId="3DA88F5B" w:rsidR="00B20B46" w:rsidRPr="003A4410" w:rsidRDefault="00B20B46" w:rsidP="003A441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eastAsia="Times New Roman" w:hAnsi="Arial" w:cs="Arial"/>
          <w:szCs w:val="24"/>
          <w:lang w:val="en"/>
        </w:rPr>
      </w:pPr>
      <w:r w:rsidRPr="003A4410">
        <w:rPr>
          <w:rFonts w:ascii="Arial" w:eastAsia="Times New Roman" w:hAnsi="Arial" w:cs="Arial"/>
          <w:szCs w:val="24"/>
          <w:lang w:val="en"/>
        </w:rPr>
        <w:t>Experience of providing advice and guidance</w:t>
      </w:r>
      <w:r w:rsidR="00FE7077">
        <w:rPr>
          <w:rFonts w:ascii="Arial" w:eastAsia="Times New Roman" w:hAnsi="Arial" w:cs="Arial"/>
          <w:szCs w:val="24"/>
          <w:lang w:val="en"/>
        </w:rPr>
        <w:t>.</w:t>
      </w:r>
    </w:p>
    <w:p w14:paraId="0FD304FD" w14:textId="2FD6C07A" w:rsidR="00B20B46" w:rsidRPr="003A4410" w:rsidRDefault="00B20B46" w:rsidP="003A441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eastAsia="Times New Roman" w:hAnsi="Arial" w:cs="Arial"/>
          <w:szCs w:val="24"/>
          <w:lang w:val="en"/>
        </w:rPr>
      </w:pPr>
      <w:r w:rsidRPr="003A4410">
        <w:rPr>
          <w:rFonts w:ascii="Arial" w:eastAsia="Times New Roman" w:hAnsi="Arial" w:cs="Arial"/>
          <w:szCs w:val="24"/>
          <w:lang w:val="en"/>
        </w:rPr>
        <w:t>Experience of maintaining comprehensive and accurate records</w:t>
      </w:r>
      <w:r w:rsidR="00FE7077">
        <w:rPr>
          <w:rFonts w:ascii="Arial" w:eastAsia="Times New Roman" w:hAnsi="Arial" w:cs="Arial"/>
          <w:szCs w:val="24"/>
          <w:lang w:val="en"/>
        </w:rPr>
        <w:t>.</w:t>
      </w:r>
    </w:p>
    <w:p w14:paraId="35AD8F43" w14:textId="661A11F2" w:rsidR="00B20B46" w:rsidRDefault="00B20B46" w:rsidP="00FE7077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eastAsia="Times New Roman" w:hAnsi="Arial" w:cs="Arial"/>
          <w:szCs w:val="24"/>
          <w:lang w:val="en"/>
        </w:rPr>
      </w:pPr>
      <w:r w:rsidRPr="003A4410">
        <w:rPr>
          <w:rFonts w:ascii="Arial" w:eastAsia="Times New Roman" w:hAnsi="Arial" w:cs="Arial"/>
          <w:szCs w:val="24"/>
          <w:lang w:val="en"/>
        </w:rPr>
        <w:t xml:space="preserve">Experience of liaising with range of key stakeholders </w:t>
      </w:r>
      <w:proofErr w:type="gramStart"/>
      <w:r w:rsidRPr="003A4410">
        <w:rPr>
          <w:rFonts w:ascii="Arial" w:eastAsia="Times New Roman" w:hAnsi="Arial" w:cs="Arial"/>
          <w:szCs w:val="24"/>
          <w:lang w:val="en"/>
        </w:rPr>
        <w:t>e.g.</w:t>
      </w:r>
      <w:proofErr w:type="gramEnd"/>
      <w:r w:rsidRPr="003A4410">
        <w:rPr>
          <w:rFonts w:ascii="Arial" w:eastAsia="Times New Roman" w:hAnsi="Arial" w:cs="Arial"/>
          <w:szCs w:val="24"/>
          <w:lang w:val="en"/>
        </w:rPr>
        <w:t xml:space="preserve"> colleagues in other departments and customers to ensure activities are fit for purpose and carried out in a timely manner</w:t>
      </w:r>
      <w:r w:rsidR="00FE7077">
        <w:rPr>
          <w:rFonts w:ascii="Arial" w:eastAsia="Times New Roman" w:hAnsi="Arial" w:cs="Arial"/>
          <w:szCs w:val="24"/>
          <w:lang w:val="en"/>
        </w:rPr>
        <w:t>.</w:t>
      </w:r>
    </w:p>
    <w:p w14:paraId="112F6129" w14:textId="72A3D2D5" w:rsidR="00FE7077" w:rsidRPr="00FE7077" w:rsidRDefault="00FE7077" w:rsidP="00FE7077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Experience of complex record systems and proficient in the use of MS office and other data base software</w:t>
      </w:r>
      <w:r>
        <w:rPr>
          <w:rFonts w:ascii="Arial" w:hAnsi="Arial" w:cs="Arial"/>
          <w:lang w:val="en"/>
        </w:rPr>
        <w:t>.</w:t>
      </w:r>
    </w:p>
    <w:p w14:paraId="1DB46483" w14:textId="0138C8B6" w:rsidR="00D0163E" w:rsidRDefault="00D0163E" w:rsidP="00B20B46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7A789860" w14:textId="2B9D673C" w:rsidR="00FE7077" w:rsidRPr="00FE7077" w:rsidRDefault="00FE7077" w:rsidP="00FE70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"/>
        </w:rPr>
      </w:pPr>
      <w:r w:rsidRPr="00FE7077">
        <w:rPr>
          <w:rFonts w:ascii="Arial" w:hAnsi="Arial" w:cs="Arial"/>
          <w:lang w:val="en"/>
        </w:rPr>
        <w:t xml:space="preserve">Highly </w:t>
      </w:r>
      <w:proofErr w:type="spellStart"/>
      <w:r w:rsidRPr="00FE7077">
        <w:rPr>
          <w:rFonts w:ascii="Arial" w:hAnsi="Arial" w:cs="Arial"/>
          <w:lang w:val="en"/>
        </w:rPr>
        <w:t>organised</w:t>
      </w:r>
      <w:proofErr w:type="spellEnd"/>
      <w:r w:rsidRPr="00FE7077">
        <w:rPr>
          <w:rFonts w:ascii="Arial" w:hAnsi="Arial" w:cs="Arial"/>
          <w:lang w:val="en"/>
        </w:rPr>
        <w:t xml:space="preserve"> with excellent time management</w:t>
      </w:r>
      <w:r>
        <w:rPr>
          <w:rFonts w:ascii="Arial" w:hAnsi="Arial" w:cs="Arial"/>
          <w:lang w:val="en"/>
        </w:rPr>
        <w:t>.</w:t>
      </w:r>
    </w:p>
    <w:p w14:paraId="3815138F" w14:textId="5292CD30" w:rsidR="00B20B46" w:rsidRPr="00FE7077" w:rsidRDefault="00B20B46" w:rsidP="00FE7077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Excellent interpersonal and communication skills both verbal and written</w:t>
      </w:r>
      <w:r w:rsidR="00FE7077">
        <w:rPr>
          <w:rFonts w:ascii="Arial" w:hAnsi="Arial" w:cs="Arial"/>
          <w:lang w:val="en"/>
        </w:rPr>
        <w:t>.</w:t>
      </w:r>
    </w:p>
    <w:p w14:paraId="1B9C22E1" w14:textId="52326D30" w:rsidR="00B20B46" w:rsidRPr="00FE7077" w:rsidRDefault="00B20B46" w:rsidP="00FE7077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Proven track record of writing up notes and distributing meeting documents</w:t>
      </w:r>
      <w:r w:rsidR="00FE7077">
        <w:rPr>
          <w:rFonts w:ascii="Arial" w:hAnsi="Arial" w:cs="Arial"/>
          <w:lang w:val="en"/>
        </w:rPr>
        <w:t>.</w:t>
      </w:r>
    </w:p>
    <w:p w14:paraId="4FF2C19E" w14:textId="05150E77" w:rsidR="00B20B46" w:rsidRPr="00FE7077" w:rsidRDefault="00B20B46" w:rsidP="00FE7077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Ability to problem solve effectively and use initiative</w:t>
      </w:r>
      <w:r w:rsidR="00FE7077">
        <w:rPr>
          <w:rFonts w:ascii="Arial" w:hAnsi="Arial" w:cs="Arial"/>
          <w:lang w:val="en"/>
        </w:rPr>
        <w:t>.</w:t>
      </w:r>
    </w:p>
    <w:p w14:paraId="60E0254E" w14:textId="50555EFA" w:rsidR="00B20B46" w:rsidRPr="00FE7077" w:rsidRDefault="00B20B46" w:rsidP="00FE7077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Excellent customer service management and the ability to form effective working relationships across different departments</w:t>
      </w:r>
      <w:r w:rsidR="00FE7077">
        <w:rPr>
          <w:rFonts w:ascii="Arial" w:hAnsi="Arial" w:cs="Arial"/>
          <w:lang w:val="en"/>
        </w:rPr>
        <w:t>.</w:t>
      </w:r>
    </w:p>
    <w:p w14:paraId="120403F2" w14:textId="09E95D32" w:rsidR="00B20B46" w:rsidRPr="00FE7077" w:rsidRDefault="00B20B46" w:rsidP="00FE7077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Ability to work towards tight deadlines in a busy environment and keeps calm under pressure</w:t>
      </w:r>
      <w:r w:rsidR="00FE7077">
        <w:rPr>
          <w:rFonts w:ascii="Arial" w:hAnsi="Arial" w:cs="Arial"/>
          <w:lang w:val="en"/>
        </w:rPr>
        <w:t>.</w:t>
      </w:r>
    </w:p>
    <w:p w14:paraId="3F180FE4" w14:textId="4D139078" w:rsidR="00B20B46" w:rsidRPr="00FE7077" w:rsidRDefault="00B20B46" w:rsidP="00FE7077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Resilience/ able to adapt to a changing environment.</w:t>
      </w:r>
    </w:p>
    <w:p w14:paraId="6F9D995B" w14:textId="77777777" w:rsidR="00FE7077" w:rsidRPr="00FE7077" w:rsidRDefault="00FE7077" w:rsidP="00FE7077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Working in a confidential environment and adhering to data protection regulations.</w:t>
      </w: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33D31DB8" w14:textId="05D821FF" w:rsidR="00B20B46" w:rsidRPr="00FE7077" w:rsidRDefault="00B20B46" w:rsidP="00FE7077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Capability to work occasional unsociable hours including some Saturday working during peak periods (with notice).</w:t>
      </w:r>
    </w:p>
    <w:p w14:paraId="47CE7DDB" w14:textId="2B45E79C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lastRenderedPageBreak/>
        <w:t>Desirable Criteria</w:t>
      </w:r>
    </w:p>
    <w:p w14:paraId="1721CD90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357F57E" w14:textId="0895A7FE" w:rsidR="00B20B46" w:rsidRPr="00FE7077" w:rsidRDefault="00B20B46" w:rsidP="00FE7077">
      <w:pPr>
        <w:pStyle w:val="NoSpacing"/>
        <w:numPr>
          <w:ilvl w:val="0"/>
          <w:numId w:val="8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Experience of working in the higher education sector within an administrative role</w:t>
      </w:r>
      <w:r w:rsidR="00A55649" w:rsidRPr="00FE7077">
        <w:rPr>
          <w:rFonts w:ascii="Arial" w:hAnsi="Arial" w:cs="Arial"/>
          <w:lang w:val="en"/>
        </w:rPr>
        <w:t>.</w:t>
      </w:r>
      <w:r w:rsidRPr="00FE7077">
        <w:rPr>
          <w:rFonts w:ascii="Arial" w:hAnsi="Arial" w:cs="Arial"/>
          <w:lang w:val="en"/>
        </w:rPr>
        <w:t xml:space="preserve"> </w:t>
      </w:r>
    </w:p>
    <w:p w14:paraId="5071BE43" w14:textId="5A2378BA" w:rsidR="00B20B46" w:rsidRPr="00FE7077" w:rsidRDefault="00B20B46" w:rsidP="00FE7077">
      <w:pPr>
        <w:pStyle w:val="NoSpacing"/>
        <w:numPr>
          <w:ilvl w:val="0"/>
          <w:numId w:val="8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Experience of Assessment Boards and EEC Panels</w:t>
      </w:r>
      <w:r w:rsidR="00A55649" w:rsidRPr="00FE7077">
        <w:rPr>
          <w:rFonts w:ascii="Arial" w:hAnsi="Arial" w:cs="Arial"/>
          <w:lang w:val="en"/>
        </w:rPr>
        <w:t>.</w:t>
      </w:r>
      <w:r w:rsidRPr="00FE7077">
        <w:rPr>
          <w:rFonts w:ascii="Arial" w:hAnsi="Arial" w:cs="Arial"/>
          <w:lang w:val="en"/>
        </w:rPr>
        <w:t xml:space="preserve"> </w:t>
      </w:r>
    </w:p>
    <w:p w14:paraId="06D7D3F9" w14:textId="4454100E" w:rsidR="00BC291E" w:rsidRDefault="00B20B46" w:rsidP="00FE7077">
      <w:pPr>
        <w:pStyle w:val="NoSpacing"/>
        <w:numPr>
          <w:ilvl w:val="0"/>
          <w:numId w:val="8"/>
        </w:numPr>
        <w:rPr>
          <w:rFonts w:ascii="Arial" w:hAnsi="Arial" w:cs="Arial"/>
          <w:lang w:val="en"/>
        </w:rPr>
      </w:pPr>
      <w:r w:rsidRPr="00FE7077">
        <w:rPr>
          <w:rFonts w:ascii="Arial" w:hAnsi="Arial" w:cs="Arial"/>
          <w:lang w:val="en"/>
        </w:rPr>
        <w:t>Experience of formal minute taking</w:t>
      </w:r>
      <w:r w:rsidR="00A55649" w:rsidRPr="00FE7077">
        <w:rPr>
          <w:rFonts w:ascii="Arial" w:hAnsi="Arial" w:cs="Arial"/>
          <w:lang w:val="en"/>
        </w:rPr>
        <w:t>.</w:t>
      </w:r>
    </w:p>
    <w:p w14:paraId="67F8BBCE" w14:textId="77777777" w:rsidR="00FE7077" w:rsidRPr="00FE7077" w:rsidRDefault="00FE7077" w:rsidP="00FE7077">
      <w:pPr>
        <w:pStyle w:val="NoSpacing"/>
        <w:ind w:left="720"/>
        <w:rPr>
          <w:rFonts w:ascii="Arial" w:hAnsi="Arial" w:cs="Arial"/>
          <w:lang w:val="en"/>
        </w:rPr>
      </w:pPr>
    </w:p>
    <w:p w14:paraId="20EBB5F3" w14:textId="2A479AB7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180737DF" w14:textId="119BD3EA" w:rsidR="00B20B46" w:rsidRPr="00FE7077" w:rsidRDefault="00B20B46" w:rsidP="00FE7077">
      <w:pPr>
        <w:pStyle w:val="ListParagraph"/>
        <w:numPr>
          <w:ilvl w:val="0"/>
          <w:numId w:val="9"/>
        </w:numPr>
        <w:rPr>
          <w:sz w:val="20"/>
        </w:rPr>
      </w:pPr>
      <w:r w:rsidRPr="00FE7077">
        <w:rPr>
          <w:rFonts w:ascii="Arial" w:eastAsia="Times New Roman" w:hAnsi="Arial" w:cs="Arial"/>
          <w:szCs w:val="24"/>
          <w:lang w:val="en"/>
        </w:rPr>
        <w:t>Knowledge of using PeopleSoft and Blackboard software.</w:t>
      </w:r>
    </w:p>
    <w:p w14:paraId="31D00374" w14:textId="11713C94" w:rsidR="00D0163E" w:rsidRPr="008010BC" w:rsidRDefault="00C54A45" w:rsidP="00B20B46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AB1F8B">
      <w:pPr>
        <w:jc w:val="both"/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AB1F8B">
      <w:pPr>
        <w:jc w:val="both"/>
        <w:rPr>
          <w:rFonts w:ascii="Arial" w:hAnsi="Arial" w:cs="Arial"/>
        </w:rPr>
      </w:pPr>
      <w:r w:rsidRPr="00D43601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D43601">
        <w:rPr>
          <w:rFonts w:ascii="Arial" w:hAnsi="Arial" w:cs="Arial"/>
        </w:rPr>
        <w:t>diversity</w:t>
      </w:r>
      <w:proofErr w:type="gramEnd"/>
      <w:r w:rsidRPr="00D43601">
        <w:rPr>
          <w:rFonts w:ascii="Arial" w:hAnsi="Arial" w:cs="Arial"/>
        </w:rPr>
        <w:t xml:space="preserve"> and inclusion. </w:t>
      </w:r>
      <w:proofErr w:type="gramStart"/>
      <w:r w:rsidRPr="00D43601">
        <w:rPr>
          <w:rFonts w:ascii="Arial" w:hAnsi="Arial" w:cs="Arial"/>
        </w:rPr>
        <w:t>However</w:t>
      </w:r>
      <w:proofErr w:type="gramEnd"/>
      <w:r w:rsidRPr="00D43601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5E3CB00F" w14:textId="77777777" w:rsidR="00C54A45" w:rsidRPr="008010BC" w:rsidRDefault="00C54A45" w:rsidP="00AB1F8B">
      <w:pPr>
        <w:jc w:val="both"/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sectPr w:rsidR="00C54A45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24A5" w14:textId="77777777" w:rsidR="008C028B" w:rsidRDefault="008C0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23CD25C3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ABCD" w14:textId="77777777" w:rsidR="008C028B" w:rsidRDefault="008C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7E66" w14:textId="77777777" w:rsidR="008C028B" w:rsidRDefault="008C0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1AF9" w14:textId="77777777" w:rsidR="008C028B" w:rsidRDefault="008C0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3D1" w14:textId="77777777" w:rsidR="008C028B" w:rsidRDefault="008C0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6F4"/>
    <w:multiLevelType w:val="hybridMultilevel"/>
    <w:tmpl w:val="F4F6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4CAF"/>
    <w:multiLevelType w:val="hybridMultilevel"/>
    <w:tmpl w:val="33E4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D52"/>
    <w:multiLevelType w:val="hybridMultilevel"/>
    <w:tmpl w:val="3DE0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943BF"/>
    <w:multiLevelType w:val="hybridMultilevel"/>
    <w:tmpl w:val="84AC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65F5460"/>
    <w:multiLevelType w:val="hybridMultilevel"/>
    <w:tmpl w:val="6E3437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105BBB"/>
    <w:rsid w:val="001749EF"/>
    <w:rsid w:val="00186FB3"/>
    <w:rsid w:val="002262C6"/>
    <w:rsid w:val="00313954"/>
    <w:rsid w:val="00362DE8"/>
    <w:rsid w:val="003837A2"/>
    <w:rsid w:val="003A4410"/>
    <w:rsid w:val="004505B6"/>
    <w:rsid w:val="00521F87"/>
    <w:rsid w:val="006848E2"/>
    <w:rsid w:val="00692394"/>
    <w:rsid w:val="008010BC"/>
    <w:rsid w:val="008C028B"/>
    <w:rsid w:val="00A04C3F"/>
    <w:rsid w:val="00A41B9B"/>
    <w:rsid w:val="00A55649"/>
    <w:rsid w:val="00AB1F8B"/>
    <w:rsid w:val="00AC507C"/>
    <w:rsid w:val="00B057A4"/>
    <w:rsid w:val="00B20B46"/>
    <w:rsid w:val="00BC291E"/>
    <w:rsid w:val="00BE54DD"/>
    <w:rsid w:val="00C54A45"/>
    <w:rsid w:val="00CA2C4C"/>
    <w:rsid w:val="00D0163E"/>
    <w:rsid w:val="00D43601"/>
    <w:rsid w:val="00D537F5"/>
    <w:rsid w:val="00DF4B74"/>
    <w:rsid w:val="00E63FF2"/>
    <w:rsid w:val="00FE7077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46"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B2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A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C348124C7B4CA1815493D40B6CFC" ma:contentTypeVersion="6" ma:contentTypeDescription="Create a new document." ma:contentTypeScope="" ma:versionID="aa222b99ede96ffacad1e23c69a7c393">
  <xsd:schema xmlns:xsd="http://www.w3.org/2001/XMLSchema" xmlns:xs="http://www.w3.org/2001/XMLSchema" xmlns:p="http://schemas.microsoft.com/office/2006/metadata/properties" xmlns:ns2="39e6c6db-fcaa-43a0-8b39-1e233a964bea" xmlns:ns3="2a42c62e-f76b-4afb-81ef-aa833e14953b" targetNamespace="http://schemas.microsoft.com/office/2006/metadata/properties" ma:root="true" ma:fieldsID="be5af645a3fe277276cd8b7b11cf9a74" ns2:_="" ns3:_="">
    <xsd:import namespace="39e6c6db-fcaa-43a0-8b39-1e233a964bea"/>
    <xsd:import namespace="2a42c62e-f76b-4afb-81ef-aa833e1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c6db-fcaa-43a0-8b39-1e233a96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c62e-f76b-4afb-81ef-aa833e14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67474-D104-4148-8CC1-207B3B1083EE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a42c62e-f76b-4afb-81ef-aa833e14953b"/>
    <ds:schemaRef ds:uri="39e6c6db-fcaa-43a0-8b39-1e233a964b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4AD7D4-5236-414A-93E9-B97EF2031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0D8AC7-5E26-49A5-89C2-954E83B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c6db-fcaa-43a0-8b39-1e233a964bea"/>
    <ds:schemaRef ds:uri="2a42c62e-f76b-4afb-81ef-aa833e14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Hannah Baldwick</cp:lastModifiedBy>
  <cp:revision>4</cp:revision>
  <dcterms:created xsi:type="dcterms:W3CDTF">2022-05-05T15:42:00Z</dcterms:created>
  <dcterms:modified xsi:type="dcterms:W3CDTF">2022-05-09T15:42:00Z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0x0101002173C348124C7B4CA1815493D40B6CFC</vt:lpwstr>
  </property>
</Properties>
</file>