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433138" w:rsidRDefault="001749EF">
      <w:pPr>
        <w:rPr>
          <w:rFonts w:ascii="Arial" w:hAnsi="Arial" w:cs="Arial"/>
        </w:rPr>
      </w:pPr>
      <w:r w:rsidRPr="00433138">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Pr="00433138" w:rsidRDefault="00634F2A" w:rsidP="001749EF">
      <w:pPr>
        <w:tabs>
          <w:tab w:val="left" w:pos="6917"/>
        </w:tabs>
        <w:rPr>
          <w:rFonts w:ascii="Arial" w:hAnsi="Arial" w:cs="Arial"/>
        </w:rPr>
      </w:pPr>
    </w:p>
    <w:p w14:paraId="294CFAAB" w14:textId="72F6703D" w:rsidR="001601E0" w:rsidRPr="00433138" w:rsidRDefault="001749EF" w:rsidP="001749EF">
      <w:pPr>
        <w:tabs>
          <w:tab w:val="left" w:pos="6917"/>
        </w:tabs>
        <w:rPr>
          <w:rFonts w:ascii="Arial" w:hAnsi="Arial" w:cs="Arial"/>
        </w:rPr>
      </w:pPr>
      <w:r w:rsidRPr="00433138">
        <w:rPr>
          <w:rFonts w:ascii="Arial" w:hAnsi="Arial" w:cs="Arial"/>
        </w:rPr>
        <w:tab/>
      </w:r>
    </w:p>
    <w:p w14:paraId="09394119" w14:textId="77777777" w:rsidR="003837A2" w:rsidRPr="00433138" w:rsidRDefault="00F53A7F" w:rsidP="00C54A45">
      <w:pPr>
        <w:pStyle w:val="Title"/>
        <w:rPr>
          <w:rFonts w:ascii="Arial" w:hAnsi="Arial" w:cs="Arial"/>
          <w:b/>
          <w:sz w:val="36"/>
        </w:rPr>
      </w:pPr>
      <w:r w:rsidRPr="00433138">
        <w:rPr>
          <w:rFonts w:ascii="Arial" w:hAnsi="Arial" w:cs="Arial"/>
          <w:b/>
          <w:sz w:val="36"/>
        </w:rPr>
        <w:t xml:space="preserve">University of Derby </w:t>
      </w:r>
      <w:r w:rsidR="001749EF" w:rsidRPr="00433138">
        <w:rPr>
          <w:rFonts w:ascii="Arial" w:hAnsi="Arial" w:cs="Arial"/>
          <w:b/>
          <w:sz w:val="36"/>
        </w:rPr>
        <w:t>Job Description</w:t>
      </w:r>
    </w:p>
    <w:p w14:paraId="658DD4E0" w14:textId="77777777" w:rsidR="001749EF" w:rsidRPr="00433138" w:rsidRDefault="003837A2" w:rsidP="003837A2">
      <w:pPr>
        <w:pStyle w:val="Heading1"/>
        <w:rPr>
          <w:rFonts w:ascii="Arial" w:hAnsi="Arial" w:cs="Arial"/>
          <w:b/>
          <w:color w:val="auto"/>
        </w:rPr>
      </w:pPr>
      <w:r w:rsidRPr="00433138">
        <w:rPr>
          <w:rFonts w:ascii="Arial" w:hAnsi="Arial" w:cs="Arial"/>
          <w:b/>
          <w:color w:val="auto"/>
        </w:rPr>
        <w:t>Job Summary</w:t>
      </w:r>
    </w:p>
    <w:p w14:paraId="0D2C7A02"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Title</w:t>
      </w:r>
    </w:p>
    <w:p w14:paraId="7E515007" w14:textId="573880BF" w:rsidR="00A01AC4" w:rsidRPr="00433138" w:rsidRDefault="0070488F" w:rsidP="00A01AC4">
      <w:pPr>
        <w:rPr>
          <w:rStyle w:val="Emphasis"/>
          <w:rFonts w:ascii="Arial" w:hAnsi="Arial" w:cs="Arial"/>
          <w:i w:val="0"/>
          <w:iCs w:val="0"/>
        </w:rPr>
      </w:pPr>
      <w:r w:rsidRPr="00433138">
        <w:rPr>
          <w:rFonts w:ascii="Arial" w:hAnsi="Arial" w:cs="Arial"/>
        </w:rPr>
        <w:t>Lecturer in</w:t>
      </w:r>
      <w:r w:rsidRPr="00433138">
        <w:rPr>
          <w:rStyle w:val="Emphasis"/>
          <w:rFonts w:ascii="Arial" w:hAnsi="Arial" w:cs="Arial"/>
          <w:i w:val="0"/>
          <w:iCs w:val="0"/>
        </w:rPr>
        <w:t xml:space="preserve"> </w:t>
      </w:r>
      <w:r w:rsidR="006C5D58">
        <w:rPr>
          <w:rStyle w:val="Emphasis"/>
          <w:rFonts w:ascii="Arial" w:hAnsi="Arial" w:cs="Arial"/>
          <w:i w:val="0"/>
          <w:iCs w:val="0"/>
        </w:rPr>
        <w:t>Adult</w:t>
      </w:r>
      <w:r w:rsidR="001058AA">
        <w:rPr>
          <w:rStyle w:val="Emphasis"/>
          <w:rFonts w:ascii="Arial" w:hAnsi="Arial" w:cs="Arial"/>
          <w:i w:val="0"/>
          <w:iCs w:val="0"/>
        </w:rPr>
        <w:t xml:space="preserve"> Nursing</w:t>
      </w:r>
    </w:p>
    <w:p w14:paraId="10780A51"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 xml:space="preserve">College </w:t>
      </w:r>
    </w:p>
    <w:p w14:paraId="68307CF2" w14:textId="40B2F0FA" w:rsidR="00A01AC4" w:rsidRPr="00433138" w:rsidRDefault="0077170B" w:rsidP="00A01AC4">
      <w:pPr>
        <w:rPr>
          <w:rFonts w:ascii="Arial" w:hAnsi="Arial" w:cs="Arial"/>
          <w:i/>
          <w:iCs/>
        </w:rPr>
      </w:pPr>
      <w:r w:rsidRPr="00433138">
        <w:rPr>
          <w:rFonts w:ascii="Arial" w:hAnsi="Arial" w:cs="Arial"/>
          <w:shd w:val="clear" w:color="auto" w:fill="FFFFFF"/>
        </w:rPr>
        <w:t>College of Health, Psychology and Social Care</w:t>
      </w:r>
    </w:p>
    <w:p w14:paraId="2736409C"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Location</w:t>
      </w:r>
    </w:p>
    <w:p w14:paraId="67595B57" w14:textId="1905347E" w:rsidR="00A01AC4" w:rsidRPr="00433138" w:rsidRDefault="006C5D58" w:rsidP="00A01AC4">
      <w:pPr>
        <w:rPr>
          <w:rFonts w:ascii="Arial" w:hAnsi="Arial" w:cs="Arial"/>
          <w:i/>
          <w:iCs/>
        </w:rPr>
      </w:pPr>
      <w:r>
        <w:rPr>
          <w:rStyle w:val="Emphasis"/>
          <w:rFonts w:ascii="Arial" w:hAnsi="Arial" w:cs="Arial"/>
          <w:i w:val="0"/>
          <w:iCs w:val="0"/>
        </w:rPr>
        <w:t>Kedleston R</w:t>
      </w:r>
      <w:r w:rsidR="00CE7250">
        <w:rPr>
          <w:rStyle w:val="Emphasis"/>
          <w:rFonts w:ascii="Arial" w:hAnsi="Arial" w:cs="Arial"/>
          <w:i w:val="0"/>
          <w:iCs w:val="0"/>
        </w:rPr>
        <w:t>oad, Derby</w:t>
      </w:r>
    </w:p>
    <w:p w14:paraId="6A11FB0F"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Reference Number</w:t>
      </w:r>
    </w:p>
    <w:p w14:paraId="2DAF39D4" w14:textId="66E7CF13" w:rsidR="001058AA" w:rsidRPr="00CE7250" w:rsidRDefault="00CE7250" w:rsidP="00CE7250">
      <w:pPr>
        <w:rPr>
          <w:rFonts w:ascii="Arial" w:hAnsi="Arial" w:cs="Arial"/>
        </w:rPr>
      </w:pPr>
      <w:r w:rsidRPr="00CE7250">
        <w:rPr>
          <w:rFonts w:ascii="Arial" w:hAnsi="Arial" w:cs="Arial"/>
        </w:rPr>
        <w:t>0399-22</w:t>
      </w:r>
    </w:p>
    <w:p w14:paraId="0499A3D0" w14:textId="59102497" w:rsidR="003837A2" w:rsidRDefault="003837A2" w:rsidP="003837A2">
      <w:pPr>
        <w:pStyle w:val="Heading2"/>
        <w:rPr>
          <w:rFonts w:ascii="Arial" w:hAnsi="Arial" w:cs="Arial"/>
          <w:b/>
          <w:color w:val="auto"/>
        </w:rPr>
      </w:pPr>
      <w:r w:rsidRPr="00433138">
        <w:rPr>
          <w:rFonts w:ascii="Arial" w:hAnsi="Arial" w:cs="Arial"/>
          <w:b/>
          <w:color w:val="auto"/>
        </w:rPr>
        <w:t>Salary</w:t>
      </w:r>
    </w:p>
    <w:p w14:paraId="5B589D28" w14:textId="77F5CC56" w:rsidR="00C22431" w:rsidRPr="00C22431" w:rsidRDefault="00C22431" w:rsidP="00C22431">
      <w:pPr>
        <w:rPr>
          <w:rFonts w:ascii="Arial" w:hAnsi="Arial" w:cs="Arial"/>
        </w:rPr>
      </w:pPr>
      <w:r w:rsidRPr="00C22431">
        <w:rPr>
          <w:rFonts w:ascii="Arial" w:hAnsi="Arial" w:cs="Arial"/>
        </w:rPr>
        <w:t>£34,308 to £42,155 per annum</w:t>
      </w:r>
    </w:p>
    <w:p w14:paraId="2307DB34"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Reports To</w:t>
      </w:r>
    </w:p>
    <w:p w14:paraId="7F712EC8" w14:textId="699B1A75" w:rsidR="00967A01" w:rsidRPr="00433138" w:rsidRDefault="0077170B" w:rsidP="00967A01">
      <w:pPr>
        <w:rPr>
          <w:rStyle w:val="Emphasis"/>
          <w:rFonts w:ascii="Arial" w:hAnsi="Arial" w:cs="Arial"/>
          <w:i w:val="0"/>
          <w:iCs w:val="0"/>
        </w:rPr>
      </w:pPr>
      <w:r w:rsidRPr="00433138">
        <w:rPr>
          <w:rStyle w:val="Emphasis"/>
          <w:rFonts w:ascii="Arial" w:hAnsi="Arial" w:cs="Arial"/>
          <w:i w:val="0"/>
          <w:iCs w:val="0"/>
        </w:rPr>
        <w:t xml:space="preserve">Head of </w:t>
      </w:r>
      <w:r w:rsidR="006C5D58">
        <w:rPr>
          <w:rStyle w:val="Emphasis"/>
          <w:rFonts w:ascii="Arial" w:hAnsi="Arial" w:cs="Arial"/>
          <w:i w:val="0"/>
          <w:iCs w:val="0"/>
        </w:rPr>
        <w:t>Adult</w:t>
      </w:r>
      <w:r w:rsidR="001058AA">
        <w:rPr>
          <w:rStyle w:val="Emphasis"/>
          <w:rFonts w:ascii="Arial" w:hAnsi="Arial" w:cs="Arial"/>
          <w:i w:val="0"/>
          <w:iCs w:val="0"/>
        </w:rPr>
        <w:t xml:space="preserve"> Nursing</w:t>
      </w:r>
    </w:p>
    <w:p w14:paraId="341CA724" w14:textId="77777777" w:rsidR="0070488F" w:rsidRPr="00433138" w:rsidRDefault="0070488F" w:rsidP="0070488F">
      <w:pPr>
        <w:pStyle w:val="Heading2"/>
        <w:rPr>
          <w:rStyle w:val="Emphasis"/>
          <w:rFonts w:ascii="Arial" w:hAnsi="Arial" w:cs="Arial"/>
          <w:b/>
          <w:i w:val="0"/>
          <w:color w:val="auto"/>
        </w:rPr>
      </w:pPr>
      <w:r w:rsidRPr="00433138">
        <w:rPr>
          <w:rStyle w:val="Emphasis"/>
          <w:rFonts w:ascii="Arial" w:hAnsi="Arial" w:cs="Arial"/>
          <w:b/>
          <w:i w:val="0"/>
          <w:color w:val="auto"/>
        </w:rPr>
        <w:t>Line Management Responsibility</w:t>
      </w:r>
    </w:p>
    <w:p w14:paraId="4A44ECEA" w14:textId="1E36207C" w:rsidR="0070488F" w:rsidRPr="00433138" w:rsidRDefault="0070488F" w:rsidP="00967A01">
      <w:pPr>
        <w:rPr>
          <w:rStyle w:val="Emphasis"/>
          <w:rFonts w:ascii="Arial" w:hAnsi="Arial" w:cs="Arial"/>
          <w:i w:val="0"/>
          <w:iCs w:val="0"/>
        </w:rPr>
      </w:pPr>
      <w:r w:rsidRPr="00433138">
        <w:rPr>
          <w:rStyle w:val="Emphasis"/>
          <w:rFonts w:ascii="Arial" w:hAnsi="Arial" w:cs="Arial"/>
          <w:i w:val="0"/>
          <w:iCs w:val="0"/>
        </w:rPr>
        <w:t>No</w:t>
      </w:r>
    </w:p>
    <w:p w14:paraId="5141A8DF" w14:textId="77777777" w:rsidR="003837A2" w:rsidRPr="00433138" w:rsidRDefault="003837A2" w:rsidP="00BE54DD">
      <w:pPr>
        <w:pStyle w:val="Heading1"/>
        <w:rPr>
          <w:rFonts w:ascii="Arial" w:hAnsi="Arial" w:cs="Arial"/>
          <w:b/>
          <w:color w:val="auto"/>
        </w:rPr>
      </w:pPr>
      <w:r w:rsidRPr="00433138">
        <w:rPr>
          <w:rFonts w:ascii="Arial" w:hAnsi="Arial" w:cs="Arial"/>
          <w:b/>
          <w:color w:val="auto"/>
        </w:rPr>
        <w:t>Job Description and Person Specification</w:t>
      </w:r>
    </w:p>
    <w:p w14:paraId="5EF84103"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Role Summary</w:t>
      </w:r>
    </w:p>
    <w:p w14:paraId="1C8FD202" w14:textId="5093E17C" w:rsidR="00E462BC" w:rsidRPr="00433138" w:rsidRDefault="00E462BC" w:rsidP="00D0163E">
      <w:pPr>
        <w:pStyle w:val="Heading2"/>
        <w:rPr>
          <w:rFonts w:ascii="Arial" w:hAnsi="Arial" w:cs="Arial"/>
          <w:color w:val="auto"/>
          <w:sz w:val="22"/>
          <w:szCs w:val="22"/>
        </w:rPr>
      </w:pPr>
      <w:r w:rsidRPr="00433138">
        <w:rPr>
          <w:rFonts w:ascii="Arial" w:hAnsi="Arial" w:cs="Arial"/>
          <w:color w:val="auto"/>
          <w:sz w:val="22"/>
          <w:szCs w:val="22"/>
        </w:rPr>
        <w:t xml:space="preserve">As a lecturer in the </w:t>
      </w:r>
      <w:r w:rsidR="006C5D58">
        <w:rPr>
          <w:rFonts w:ascii="Arial" w:hAnsi="Arial" w:cs="Arial"/>
          <w:color w:val="auto"/>
          <w:sz w:val="22"/>
          <w:szCs w:val="22"/>
        </w:rPr>
        <w:t>Adult</w:t>
      </w:r>
      <w:r w:rsidR="001058AA" w:rsidRPr="001058AA">
        <w:rPr>
          <w:rFonts w:ascii="Arial" w:hAnsi="Arial" w:cs="Arial"/>
          <w:color w:val="auto"/>
          <w:sz w:val="22"/>
          <w:szCs w:val="22"/>
        </w:rPr>
        <w:t xml:space="preserve"> Nursing </w:t>
      </w:r>
      <w:r w:rsidRPr="00433138">
        <w:rPr>
          <w:rFonts w:ascii="Arial" w:hAnsi="Arial" w:cs="Arial"/>
          <w:color w:val="auto"/>
          <w:sz w:val="22"/>
          <w:szCs w:val="22"/>
        </w:rPr>
        <w:t xml:space="preserve">programme, you will be leading developing and delivering an innovative and flexible range of learning and teaching materials in a relevant subject area. You may be working across </w:t>
      </w:r>
      <w:proofErr w:type="gramStart"/>
      <w:r w:rsidRPr="00433138">
        <w:rPr>
          <w:rFonts w:ascii="Arial" w:hAnsi="Arial" w:cs="Arial"/>
          <w:color w:val="auto"/>
          <w:sz w:val="22"/>
          <w:szCs w:val="22"/>
        </w:rPr>
        <w:t>a number of</w:t>
      </w:r>
      <w:proofErr w:type="gramEnd"/>
      <w:r w:rsidRPr="00433138">
        <w:rPr>
          <w:rFonts w:ascii="Arial" w:hAnsi="Arial" w:cs="Arial"/>
          <w:color w:val="auto"/>
          <w:sz w:val="22"/>
          <w:szCs w:val="22"/>
        </w:rPr>
        <w:t xml:space="preserve"> modules and helping to ensure that we provide high quality, accessible learning opportunities and an exceptional student experience in line with the University’s strategic objectives, ensuring that employability and ‘real-world’ learning are at the heart of the curriculum. You will be expected to engage in research which influences leading edge practice, </w:t>
      </w:r>
      <w:proofErr w:type="gramStart"/>
      <w:r w:rsidRPr="00433138">
        <w:rPr>
          <w:rFonts w:ascii="Arial" w:hAnsi="Arial" w:cs="Arial"/>
          <w:color w:val="auto"/>
          <w:sz w:val="22"/>
          <w:szCs w:val="22"/>
        </w:rPr>
        <w:t>informs</w:t>
      </w:r>
      <w:proofErr w:type="gramEnd"/>
      <w:r w:rsidRPr="00433138">
        <w:rPr>
          <w:rFonts w:ascii="Arial" w:hAnsi="Arial" w:cs="Arial"/>
          <w:color w:val="auto"/>
          <w:sz w:val="22"/>
          <w:szCs w:val="22"/>
        </w:rPr>
        <w:t xml:space="preserve"> and inspires a research-led curriculum and contributes to continuing subject expertise and contribution to the REF.</w:t>
      </w:r>
    </w:p>
    <w:p w14:paraId="40B67B50" w14:textId="6061A1FA" w:rsidR="00D0163E" w:rsidRPr="00433138" w:rsidRDefault="00D0163E" w:rsidP="00D0163E">
      <w:pPr>
        <w:pStyle w:val="Heading2"/>
        <w:rPr>
          <w:rFonts w:ascii="Arial" w:hAnsi="Arial" w:cs="Arial"/>
          <w:b/>
          <w:color w:val="auto"/>
        </w:rPr>
      </w:pPr>
      <w:r w:rsidRPr="00433138">
        <w:rPr>
          <w:rFonts w:ascii="Arial" w:hAnsi="Arial" w:cs="Arial"/>
          <w:b/>
          <w:color w:val="auto"/>
        </w:rPr>
        <w:t>Principal Accountabilities</w:t>
      </w:r>
    </w:p>
    <w:p w14:paraId="33A58BE6" w14:textId="77777777" w:rsidR="00D0163E" w:rsidRPr="00433138" w:rsidRDefault="00D0163E" w:rsidP="00BE54DD">
      <w:pPr>
        <w:pStyle w:val="Heading3"/>
        <w:rPr>
          <w:rFonts w:ascii="Arial" w:hAnsi="Arial" w:cs="Arial"/>
          <w:color w:val="auto"/>
        </w:rPr>
      </w:pPr>
      <w:r w:rsidRPr="00433138">
        <w:rPr>
          <w:rFonts w:ascii="Arial" w:hAnsi="Arial" w:cs="Arial"/>
          <w:color w:val="auto"/>
        </w:rPr>
        <w:t>Learning / Teaching</w:t>
      </w:r>
    </w:p>
    <w:p w14:paraId="70F4B63E"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 xml:space="preserve">Effectively teach and facilitate learning on a range of subjects / modules within the subject area on undergraduate, postgraduate, </w:t>
      </w:r>
      <w:proofErr w:type="gramStart"/>
      <w:r w:rsidRPr="00433138">
        <w:rPr>
          <w:rFonts w:ascii="Arial" w:hAnsi="Arial" w:cs="Arial"/>
        </w:rPr>
        <w:t>professional</w:t>
      </w:r>
      <w:proofErr w:type="gramEnd"/>
      <w:r w:rsidRPr="00433138">
        <w:rPr>
          <w:rFonts w:ascii="Arial" w:hAnsi="Arial" w:cs="Arial"/>
        </w:rPr>
        <w:t xml:space="preserve"> and post-experience programmes.</w:t>
      </w:r>
    </w:p>
    <w:p w14:paraId="7700517F" w14:textId="06A4C56D"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Ensure that knowledge from research and scholarly activities informs and enhances learning and teaching, as well as extending it to appropriate external activities such as knowledge transfer activities.</w:t>
      </w:r>
    </w:p>
    <w:p w14:paraId="19859650" w14:textId="77777777" w:rsidR="00E462BC" w:rsidRPr="00433138" w:rsidRDefault="00E462BC" w:rsidP="00E462BC">
      <w:pPr>
        <w:pStyle w:val="ListParagraph"/>
        <w:numPr>
          <w:ilvl w:val="0"/>
          <w:numId w:val="1"/>
        </w:numPr>
        <w:spacing w:after="200" w:line="276" w:lineRule="auto"/>
        <w:rPr>
          <w:rFonts w:ascii="Arial" w:hAnsi="Arial" w:cs="Arial"/>
        </w:rPr>
      </w:pPr>
      <w:proofErr w:type="gramStart"/>
      <w:r w:rsidRPr="00433138">
        <w:rPr>
          <w:rFonts w:ascii="Arial" w:hAnsi="Arial" w:cs="Arial"/>
        </w:rPr>
        <w:t>Have the ability to</w:t>
      </w:r>
      <w:proofErr w:type="gramEnd"/>
      <w:r w:rsidRPr="00433138">
        <w:rPr>
          <w:rFonts w:ascii="Arial" w:hAnsi="Arial" w:cs="Arial"/>
        </w:rPr>
        <w:t xml:space="preserve"> inspire students</w:t>
      </w:r>
    </w:p>
    <w:p w14:paraId="7A368B29" w14:textId="59C758D4" w:rsidR="00E462BC" w:rsidRPr="00433138" w:rsidRDefault="00E462BC" w:rsidP="00E462BC">
      <w:pPr>
        <w:pStyle w:val="ListParagraph"/>
        <w:numPr>
          <w:ilvl w:val="0"/>
          <w:numId w:val="1"/>
        </w:numPr>
        <w:spacing w:after="200" w:line="276" w:lineRule="auto"/>
        <w:rPr>
          <w:rFonts w:ascii="Arial" w:hAnsi="Arial" w:cs="Arial"/>
        </w:rPr>
      </w:pPr>
      <w:r w:rsidRPr="00433138">
        <w:rPr>
          <w:rFonts w:ascii="Arial" w:hAnsi="Arial" w:cs="Arial"/>
        </w:rPr>
        <w:lastRenderedPageBreak/>
        <w:t xml:space="preserve">Undertake tutorial responsibilities, including maintaining records, for a group and/or individual students as required </w:t>
      </w:r>
      <w:proofErr w:type="gramStart"/>
      <w:r w:rsidRPr="00433138">
        <w:rPr>
          <w:rFonts w:ascii="Arial" w:hAnsi="Arial" w:cs="Arial"/>
        </w:rPr>
        <w:t>in order to</w:t>
      </w:r>
      <w:proofErr w:type="gramEnd"/>
      <w:r w:rsidRPr="00433138">
        <w:rPr>
          <w:rFonts w:ascii="Arial" w:hAnsi="Arial" w:cs="Arial"/>
        </w:rPr>
        <w:t xml:space="preserve"> support students to: </w:t>
      </w:r>
      <w:r w:rsidRPr="00433138">
        <w:rPr>
          <w:rFonts w:ascii="Arial" w:hAnsi="Arial" w:cs="Arial"/>
        </w:rPr>
        <w:br/>
        <w:t xml:space="preserve">a. optimise their learning opportunities and career progression </w:t>
      </w:r>
      <w:r w:rsidRPr="00433138">
        <w:rPr>
          <w:rFonts w:ascii="Arial" w:hAnsi="Arial" w:cs="Arial"/>
        </w:rPr>
        <w:br/>
        <w:t>b. monitor their progress, signpost sources of student support and enable them to develop independence as learners.</w:t>
      </w:r>
    </w:p>
    <w:p w14:paraId="62436168"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Ensure that module / programme design and delivery comply with the quality standards and regulations of the University.</w:t>
      </w:r>
    </w:p>
    <w:p w14:paraId="4DFCBEC1"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 xml:space="preserve">Participate in the continuing review and development of module/programme delivery, incorporating innovative study modes, learning environments and pedagogic practices to engage and stimulate students, deliver effective learning </w:t>
      </w:r>
      <w:proofErr w:type="gramStart"/>
      <w:r w:rsidRPr="00433138">
        <w:rPr>
          <w:rFonts w:ascii="Arial" w:hAnsi="Arial" w:cs="Arial"/>
        </w:rPr>
        <w:t>outcomes</w:t>
      </w:r>
      <w:proofErr w:type="gramEnd"/>
      <w:r w:rsidRPr="00433138">
        <w:rPr>
          <w:rFonts w:ascii="Arial" w:hAnsi="Arial" w:cs="Arial"/>
        </w:rPr>
        <w:t xml:space="preserve"> and develop the skills and attributes of the ‘Derby Graduate’.</w:t>
      </w:r>
    </w:p>
    <w:p w14:paraId="40DA9241" w14:textId="3804A3E3"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 xml:space="preserve">Take on relevant module leader and/or programme leader responsibilities, including associated marketing, recruitment, </w:t>
      </w:r>
      <w:proofErr w:type="gramStart"/>
      <w:r w:rsidRPr="00433138">
        <w:rPr>
          <w:rFonts w:ascii="Arial" w:hAnsi="Arial" w:cs="Arial"/>
        </w:rPr>
        <w:t>delivery</w:t>
      </w:r>
      <w:proofErr w:type="gramEnd"/>
      <w:r w:rsidRPr="00433138">
        <w:rPr>
          <w:rFonts w:ascii="Arial" w:hAnsi="Arial" w:cs="Arial"/>
        </w:rPr>
        <w:t xml:space="preserve"> and ongoing programme development activities.</w:t>
      </w:r>
    </w:p>
    <w:p w14:paraId="07F2F5E8" w14:textId="77777777" w:rsidR="00E462BC" w:rsidRPr="007C1631" w:rsidRDefault="00E462BC" w:rsidP="00E462BC">
      <w:pPr>
        <w:pStyle w:val="ListParagraph"/>
        <w:ind w:left="60"/>
        <w:rPr>
          <w:rFonts w:ascii="Arial" w:hAnsi="Arial" w:cs="Arial"/>
          <w:b/>
          <w:bCs/>
          <w:sz w:val="24"/>
          <w:szCs w:val="24"/>
        </w:rPr>
      </w:pPr>
      <w:r w:rsidRPr="007C1631">
        <w:rPr>
          <w:rStyle w:val="Strong"/>
          <w:rFonts w:ascii="Arial" w:hAnsi="Arial" w:cs="Arial"/>
          <w:b w:val="0"/>
          <w:bCs w:val="0"/>
          <w:sz w:val="24"/>
          <w:szCs w:val="24"/>
        </w:rPr>
        <w:t>Curriculum Development</w:t>
      </w:r>
    </w:p>
    <w:p w14:paraId="6E16BDA3" w14:textId="77777777" w:rsidR="00E462BC" w:rsidRPr="00433138" w:rsidRDefault="00E462BC" w:rsidP="00E462BC">
      <w:pPr>
        <w:pStyle w:val="ListParagraph"/>
        <w:numPr>
          <w:ilvl w:val="0"/>
          <w:numId w:val="2"/>
        </w:numPr>
        <w:spacing w:after="200" w:line="276" w:lineRule="auto"/>
        <w:rPr>
          <w:rFonts w:ascii="Arial" w:hAnsi="Arial" w:cs="Arial"/>
        </w:rPr>
      </w:pPr>
      <w:r w:rsidRPr="00433138">
        <w:rPr>
          <w:rFonts w:ascii="Arial" w:hAnsi="Arial" w:cs="Arial"/>
        </w:rPr>
        <w:t>To take part in curriculum development within field of expertise, reviewing and revising traditional modes of study, and devising or contributing to new modes.</w:t>
      </w:r>
    </w:p>
    <w:p w14:paraId="1114CAB7" w14:textId="38B40AFF" w:rsidR="00E462BC" w:rsidRPr="00433138" w:rsidRDefault="00E462BC" w:rsidP="00E462BC">
      <w:pPr>
        <w:pStyle w:val="ListParagraph"/>
        <w:numPr>
          <w:ilvl w:val="0"/>
          <w:numId w:val="2"/>
        </w:numPr>
        <w:spacing w:after="200" w:line="276" w:lineRule="auto"/>
        <w:rPr>
          <w:rFonts w:ascii="Arial" w:hAnsi="Arial" w:cs="Arial"/>
        </w:rPr>
      </w:pPr>
      <w:r w:rsidRPr="00433138">
        <w:rPr>
          <w:rFonts w:ascii="Arial" w:hAnsi="Arial" w:cs="Arial"/>
        </w:rPr>
        <w:t>Bring contemporary nursing expertise to the curriculum team</w:t>
      </w:r>
    </w:p>
    <w:p w14:paraId="65B19643" w14:textId="77777777" w:rsidR="00E462BC" w:rsidRPr="007C1631" w:rsidRDefault="00E462BC" w:rsidP="00E462BC">
      <w:pPr>
        <w:spacing w:after="200" w:line="276" w:lineRule="auto"/>
        <w:ind w:left="66"/>
        <w:rPr>
          <w:rFonts w:ascii="Arial" w:hAnsi="Arial" w:cs="Arial"/>
          <w:sz w:val="24"/>
          <w:szCs w:val="24"/>
        </w:rPr>
      </w:pPr>
      <w:r w:rsidRPr="007C1631">
        <w:rPr>
          <w:rFonts w:ascii="Arial" w:hAnsi="Arial" w:cs="Arial"/>
          <w:sz w:val="24"/>
          <w:szCs w:val="24"/>
        </w:rPr>
        <w:t>Practice Teaching</w:t>
      </w:r>
    </w:p>
    <w:p w14:paraId="68DE62A0" w14:textId="77777777"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To lead or contribute to inspirational practical teaching, for example through clinical simulation or support for practice placements (</w:t>
      </w:r>
      <w:proofErr w:type="gramStart"/>
      <w:r w:rsidRPr="00433138">
        <w:rPr>
          <w:rFonts w:ascii="Arial" w:hAnsi="Arial" w:cs="Arial"/>
        </w:rPr>
        <w:t>E.g.</w:t>
      </w:r>
      <w:proofErr w:type="gramEnd"/>
      <w:r w:rsidRPr="00433138">
        <w:rPr>
          <w:rFonts w:ascii="Arial" w:hAnsi="Arial" w:cs="Arial"/>
        </w:rPr>
        <w:t xml:space="preserve"> visits to students practice partners and assessors/supervisors).</w:t>
      </w:r>
    </w:p>
    <w:p w14:paraId="367A8F9C" w14:textId="77777777"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Lead and contribute to the support and development of learners in practice as required.</w:t>
      </w:r>
    </w:p>
    <w:p w14:paraId="250FFF5A" w14:textId="632CF638"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 xml:space="preserve">Liaise with practice partners to develop innovative strategies to facilitate student learning, </w:t>
      </w:r>
      <w:proofErr w:type="gramStart"/>
      <w:r w:rsidRPr="00433138">
        <w:rPr>
          <w:rFonts w:ascii="Arial" w:hAnsi="Arial" w:cs="Arial"/>
        </w:rPr>
        <w:t>supervision</w:t>
      </w:r>
      <w:proofErr w:type="gramEnd"/>
      <w:r w:rsidRPr="00433138">
        <w:rPr>
          <w:rFonts w:ascii="Arial" w:hAnsi="Arial" w:cs="Arial"/>
        </w:rPr>
        <w:t xml:space="preserve"> and assessment in placement areas for nursing and healthcare practice.</w:t>
      </w:r>
    </w:p>
    <w:p w14:paraId="1C29A3DA" w14:textId="77777777" w:rsidR="00D0163E" w:rsidRPr="00433138" w:rsidRDefault="00D0163E" w:rsidP="00BE54DD">
      <w:pPr>
        <w:pStyle w:val="Heading3"/>
        <w:rPr>
          <w:rFonts w:ascii="Arial" w:hAnsi="Arial" w:cs="Arial"/>
          <w:color w:val="auto"/>
        </w:rPr>
      </w:pPr>
      <w:r w:rsidRPr="00433138">
        <w:rPr>
          <w:rFonts w:ascii="Arial" w:hAnsi="Arial" w:cs="Arial"/>
          <w:color w:val="auto"/>
        </w:rPr>
        <w:t xml:space="preserve">Research / Scholarship </w:t>
      </w:r>
    </w:p>
    <w:p w14:paraId="047FACAE"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 xml:space="preserve">Sustain and enhance the reputation of the University by publishing in appropriate quality journals and presenting at scholarly activities such as workshops, </w:t>
      </w:r>
      <w:proofErr w:type="gramStart"/>
      <w:r w:rsidRPr="00433138">
        <w:rPr>
          <w:rFonts w:ascii="Arial" w:hAnsi="Arial" w:cs="Arial"/>
        </w:rPr>
        <w:t>conferences</w:t>
      </w:r>
      <w:proofErr w:type="gramEnd"/>
      <w:r w:rsidRPr="00433138">
        <w:rPr>
          <w:rFonts w:ascii="Arial" w:hAnsi="Arial" w:cs="Arial"/>
        </w:rPr>
        <w:t xml:space="preserve"> and other similar events.</w:t>
      </w:r>
    </w:p>
    <w:p w14:paraId="5546095A"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Develop and maintain contacts and relationship with relevant professional, research and industrial organisations.</w:t>
      </w:r>
    </w:p>
    <w:p w14:paraId="7AE1B635"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Contribute to writing bids for externally funded research projects.</w:t>
      </w:r>
    </w:p>
    <w:p w14:paraId="4017FA67" w14:textId="77777777" w:rsidR="00D0163E" w:rsidRPr="00433138" w:rsidRDefault="00D0163E" w:rsidP="00BE54DD">
      <w:pPr>
        <w:pStyle w:val="Heading3"/>
        <w:rPr>
          <w:rFonts w:ascii="Arial" w:hAnsi="Arial" w:cs="Arial"/>
          <w:color w:val="auto"/>
        </w:rPr>
      </w:pPr>
      <w:r w:rsidRPr="00433138">
        <w:rPr>
          <w:rFonts w:ascii="Arial" w:hAnsi="Arial" w:cs="Arial"/>
          <w:color w:val="auto"/>
        </w:rPr>
        <w:t>Other</w:t>
      </w:r>
    </w:p>
    <w:p w14:paraId="72EE11AA"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Act as a personal tutor, supporting and mentoring students as appropriate.</w:t>
      </w:r>
    </w:p>
    <w:p w14:paraId="32289534"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Provide pastoral care to students, referring when necessary to services that provide further support.</w:t>
      </w:r>
    </w:p>
    <w:p w14:paraId="59F0BBD6"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Support marketing and student recruitment activities as required.</w:t>
      </w:r>
    </w:p>
    <w:p w14:paraId="0362F9AE"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lastRenderedPageBreak/>
        <w:t xml:space="preserve">Develop external links in order, for example, to support student recruitment, secure student placements, facilitate outreach work, generate </w:t>
      </w:r>
      <w:proofErr w:type="gramStart"/>
      <w:r w:rsidRPr="00433138">
        <w:rPr>
          <w:rFonts w:ascii="Arial" w:hAnsi="Arial" w:cs="Arial"/>
        </w:rPr>
        <w:t>income</w:t>
      </w:r>
      <w:proofErr w:type="gramEnd"/>
      <w:r w:rsidRPr="00433138">
        <w:rPr>
          <w:rFonts w:ascii="Arial" w:hAnsi="Arial" w:cs="Arial"/>
        </w:rPr>
        <w:t xml:space="preserve"> or build relationships for future activities.</w:t>
      </w:r>
    </w:p>
    <w:p w14:paraId="07114222"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Be responsible for administrative duties in areas such as admissions, timetabling, examinations and assessment of progress and student attendance.</w:t>
      </w:r>
    </w:p>
    <w:p w14:paraId="51C09B93" w14:textId="77777777" w:rsidR="00E462BC" w:rsidRPr="00433138" w:rsidRDefault="00D0163E" w:rsidP="00E462BC">
      <w:pPr>
        <w:pStyle w:val="ListParagraph"/>
        <w:numPr>
          <w:ilvl w:val="0"/>
          <w:numId w:val="3"/>
        </w:numPr>
        <w:spacing w:after="200" w:line="276" w:lineRule="auto"/>
        <w:rPr>
          <w:rFonts w:ascii="Arial" w:hAnsi="Arial" w:cs="Arial"/>
        </w:rPr>
      </w:pPr>
      <w:r w:rsidRPr="00433138">
        <w:rPr>
          <w:rFonts w:ascii="Arial" w:hAnsi="Arial" w:cs="Arial"/>
        </w:rPr>
        <w:t>Contribute to effective cross College / University working.</w:t>
      </w:r>
    </w:p>
    <w:p w14:paraId="1F64ECA9" w14:textId="66AB3943" w:rsidR="00D0163E" w:rsidRPr="00433138" w:rsidRDefault="00D0163E" w:rsidP="00E462BC">
      <w:pPr>
        <w:pStyle w:val="ListParagraph"/>
        <w:numPr>
          <w:ilvl w:val="0"/>
          <w:numId w:val="3"/>
        </w:numPr>
        <w:spacing w:after="200" w:line="276" w:lineRule="auto"/>
        <w:rPr>
          <w:rFonts w:ascii="Arial" w:hAnsi="Arial" w:cs="Arial"/>
        </w:rPr>
      </w:pPr>
      <w:r w:rsidRPr="00433138">
        <w:rPr>
          <w:rFonts w:ascii="Arial" w:hAnsi="Arial" w:cs="Arial"/>
        </w:rPr>
        <w:t>Observe and implement University policies and procedures.</w:t>
      </w:r>
    </w:p>
    <w:p w14:paraId="7DD7D779" w14:textId="77777777" w:rsidR="00D0163E" w:rsidRPr="00433138" w:rsidRDefault="00D0163E" w:rsidP="00D0163E">
      <w:pPr>
        <w:pStyle w:val="Heading2"/>
        <w:rPr>
          <w:rFonts w:ascii="Arial" w:hAnsi="Arial" w:cs="Arial"/>
          <w:b/>
          <w:color w:val="auto"/>
        </w:rPr>
      </w:pPr>
      <w:r w:rsidRPr="00433138">
        <w:rPr>
          <w:rFonts w:ascii="Arial" w:hAnsi="Arial" w:cs="Arial"/>
          <w:b/>
          <w:color w:val="auto"/>
        </w:rPr>
        <w:t>Person Specification</w:t>
      </w:r>
    </w:p>
    <w:p w14:paraId="5C72331E" w14:textId="77777777" w:rsidR="00D0163E" w:rsidRPr="00433138" w:rsidRDefault="00D0163E" w:rsidP="00D0163E">
      <w:pPr>
        <w:pStyle w:val="Heading3"/>
        <w:rPr>
          <w:rFonts w:ascii="Arial" w:eastAsia="Times New Roman" w:hAnsi="Arial" w:cs="Arial"/>
          <w:b/>
          <w:color w:val="auto"/>
        </w:rPr>
      </w:pPr>
      <w:r w:rsidRPr="00433138">
        <w:rPr>
          <w:rFonts w:ascii="Arial" w:eastAsia="Times New Roman" w:hAnsi="Arial" w:cs="Arial"/>
          <w:b/>
          <w:color w:val="auto"/>
        </w:rPr>
        <w:t>Essential Criteria</w:t>
      </w:r>
    </w:p>
    <w:p w14:paraId="241FF0F9" w14:textId="77777777" w:rsidR="00D0163E" w:rsidRPr="00433138" w:rsidRDefault="00D0163E" w:rsidP="00D0163E">
      <w:pPr>
        <w:pStyle w:val="Heading4"/>
        <w:rPr>
          <w:rFonts w:ascii="Arial" w:eastAsia="Times New Roman" w:hAnsi="Arial" w:cs="Arial"/>
          <w:b/>
          <w:i w:val="0"/>
          <w:color w:val="auto"/>
        </w:rPr>
      </w:pPr>
      <w:r w:rsidRPr="00433138">
        <w:rPr>
          <w:rFonts w:ascii="Arial" w:eastAsia="Times New Roman" w:hAnsi="Arial" w:cs="Arial"/>
          <w:b/>
          <w:i w:val="0"/>
          <w:color w:val="auto"/>
        </w:rPr>
        <w:t>Qualifications</w:t>
      </w:r>
    </w:p>
    <w:p w14:paraId="786C4995" w14:textId="7B762880" w:rsidR="00D0163E" w:rsidRPr="001058AA" w:rsidRDefault="00D0163E"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Good Honours Degree in relevant subject discipline or equivalent</w:t>
      </w:r>
    </w:p>
    <w:p w14:paraId="7EFCA5B1" w14:textId="1FC4D7E5" w:rsidR="00E462BC" w:rsidRPr="001058AA" w:rsidRDefault="00E462BC" w:rsidP="00E462BC">
      <w:pPr>
        <w:pStyle w:val="ListParagraph"/>
        <w:numPr>
          <w:ilvl w:val="0"/>
          <w:numId w:val="4"/>
        </w:numPr>
        <w:spacing w:after="120" w:line="276" w:lineRule="auto"/>
        <w:rPr>
          <w:rFonts w:ascii="Arial" w:hAnsi="Arial" w:cs="Arial"/>
        </w:rPr>
      </w:pPr>
      <w:r w:rsidRPr="001058AA">
        <w:rPr>
          <w:rFonts w:ascii="Arial" w:hAnsi="Arial" w:cs="Arial"/>
        </w:rPr>
        <w:t>Registered with the Nursing and Midwifery Council as a</w:t>
      </w:r>
      <w:r w:rsidR="006C5D58">
        <w:rPr>
          <w:rFonts w:ascii="Arial" w:hAnsi="Arial" w:cs="Arial"/>
        </w:rPr>
        <w:t>n</w:t>
      </w:r>
      <w:r w:rsidRPr="001058AA">
        <w:rPr>
          <w:rFonts w:ascii="Arial" w:hAnsi="Arial" w:cs="Arial"/>
        </w:rPr>
        <w:t xml:space="preserve"> </w:t>
      </w:r>
      <w:r w:rsidR="006C5D58">
        <w:rPr>
          <w:rFonts w:ascii="Arial" w:hAnsi="Arial" w:cs="Arial"/>
        </w:rPr>
        <w:t>Adult</w:t>
      </w:r>
      <w:r w:rsidRPr="001058AA">
        <w:rPr>
          <w:rFonts w:ascii="Arial" w:hAnsi="Arial" w:cs="Arial"/>
        </w:rPr>
        <w:t xml:space="preserve"> Nurse</w:t>
      </w:r>
    </w:p>
    <w:p w14:paraId="29842AA0" w14:textId="77777777" w:rsidR="007C1631" w:rsidRPr="001058AA" w:rsidRDefault="007C1631"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Fellowship of the HE Academy or willingness to work towards (within 18 months)</w:t>
      </w:r>
    </w:p>
    <w:p w14:paraId="2CEF5101" w14:textId="39EBE385"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663C0DCA" w14:textId="77777777" w:rsidR="007C1631" w:rsidRPr="001058AA" w:rsidRDefault="00313954" w:rsidP="007C1631">
      <w:pPr>
        <w:pStyle w:val="ListParagraph"/>
        <w:numPr>
          <w:ilvl w:val="0"/>
          <w:numId w:val="4"/>
        </w:numPr>
        <w:spacing w:after="120" w:line="276" w:lineRule="auto"/>
        <w:ind w:left="714" w:hanging="357"/>
        <w:rPr>
          <w:rFonts w:ascii="Arial" w:hAnsi="Arial" w:cs="Arial"/>
        </w:rPr>
      </w:pPr>
      <w:r w:rsidRPr="001058AA">
        <w:rPr>
          <w:rFonts w:ascii="Arial" w:hAnsi="Arial" w:cs="Arial"/>
        </w:rPr>
        <w:t xml:space="preserve">Subject specific </w:t>
      </w:r>
      <w:r w:rsidR="00D0163E" w:rsidRPr="001058AA">
        <w:rPr>
          <w:rFonts w:ascii="Arial" w:hAnsi="Arial" w:cs="Arial"/>
        </w:rPr>
        <w:t>qualifications / knowledge</w:t>
      </w:r>
    </w:p>
    <w:p w14:paraId="10B75F4C" w14:textId="3D183F2A" w:rsidR="00E462BC" w:rsidRPr="001058AA" w:rsidRDefault="00E462BC" w:rsidP="007C1631">
      <w:pPr>
        <w:pStyle w:val="ListParagraph"/>
        <w:numPr>
          <w:ilvl w:val="0"/>
          <w:numId w:val="4"/>
        </w:numPr>
        <w:spacing w:after="120" w:line="276" w:lineRule="auto"/>
        <w:ind w:left="714" w:hanging="357"/>
        <w:rPr>
          <w:rFonts w:ascii="Arial" w:hAnsi="Arial" w:cs="Arial"/>
        </w:rPr>
      </w:pPr>
      <w:r w:rsidRPr="001058AA">
        <w:rPr>
          <w:rFonts w:ascii="Arial" w:hAnsi="Arial" w:cs="Arial"/>
        </w:rPr>
        <w:t xml:space="preserve">Evidence of continuing professional development </w:t>
      </w:r>
    </w:p>
    <w:p w14:paraId="40CC4938"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Experience</w:t>
      </w:r>
    </w:p>
    <w:p w14:paraId="3FF8E483" w14:textId="77777777" w:rsidR="00D0163E" w:rsidRPr="001058AA" w:rsidRDefault="00D0163E" w:rsidP="00521F87">
      <w:pPr>
        <w:pStyle w:val="Heading5"/>
        <w:rPr>
          <w:rFonts w:ascii="Arial" w:hAnsi="Arial" w:cs="Arial"/>
          <w:color w:val="auto"/>
        </w:rPr>
      </w:pPr>
      <w:r w:rsidRPr="001058AA">
        <w:rPr>
          <w:rFonts w:ascii="Arial" w:hAnsi="Arial" w:cs="Arial"/>
          <w:color w:val="auto"/>
        </w:rPr>
        <w:t>Research / Scholarship</w:t>
      </w:r>
    </w:p>
    <w:p w14:paraId="4A635D5D"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Significant experience of own discipline to enable the development of new knowledge and understanding within the field</w:t>
      </w:r>
    </w:p>
    <w:p w14:paraId="6101A894"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Experience of research / enterprise activity</w:t>
      </w:r>
    </w:p>
    <w:p w14:paraId="17AD0FE8" w14:textId="06A31801"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Fonts w:ascii="Arial" w:hAnsi="Arial" w:cs="Arial"/>
        </w:rPr>
        <w:t xml:space="preserve">Evidence of active publishing in high quality journals or other outputs in research or practice that will contribute to the REF or other areas identified in the College / </w:t>
      </w:r>
      <w:r w:rsidRPr="001058AA">
        <w:rPr>
          <w:rStyle w:val="Emphasis"/>
          <w:rFonts w:ascii="Arial" w:hAnsi="Arial" w:cs="Arial"/>
          <w:i w:val="0"/>
          <w:iCs w:val="0"/>
        </w:rPr>
        <w:t>University Research Strategy</w:t>
      </w:r>
    </w:p>
    <w:p w14:paraId="39DCA505" w14:textId="722A6AA6" w:rsidR="00433138" w:rsidRPr="001058AA" w:rsidRDefault="00433138" w:rsidP="00433138">
      <w:pPr>
        <w:spacing w:after="120" w:line="276" w:lineRule="auto"/>
        <w:ind w:left="357"/>
        <w:rPr>
          <w:rStyle w:val="Emphasis"/>
          <w:rFonts w:ascii="Arial" w:hAnsi="Arial" w:cs="Arial"/>
          <w:i w:val="0"/>
          <w:iCs w:val="0"/>
        </w:rPr>
      </w:pPr>
      <w:r w:rsidRPr="001058AA">
        <w:rPr>
          <w:rStyle w:val="Emphasis"/>
          <w:rFonts w:ascii="Arial" w:hAnsi="Arial" w:cs="Arial"/>
          <w:i w:val="0"/>
          <w:iCs w:val="0"/>
        </w:rPr>
        <w:t>Learning/Teaching</w:t>
      </w:r>
    </w:p>
    <w:p w14:paraId="6D907A6D" w14:textId="77777777" w:rsidR="00433138" w:rsidRPr="001058AA" w:rsidRDefault="00433138" w:rsidP="00433138">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 xml:space="preserve">Experience or knowledge of quality assurance and validation of HE modules / programmes </w:t>
      </w:r>
    </w:p>
    <w:p w14:paraId="5AB5A972" w14:textId="77777777" w:rsidR="00433138" w:rsidRPr="001058AA" w:rsidRDefault="00433138" w:rsidP="00433138">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 xml:space="preserve">Experience or knowledge of higher education and ability to use a range of delivery techniques to inspire and engage students </w:t>
      </w:r>
    </w:p>
    <w:p w14:paraId="6547FE76" w14:textId="3A4866F8" w:rsidR="00521F87" w:rsidRPr="001058AA" w:rsidRDefault="00433138" w:rsidP="00433138">
      <w:pPr>
        <w:pStyle w:val="ListParagraph"/>
        <w:numPr>
          <w:ilvl w:val="0"/>
          <w:numId w:val="4"/>
        </w:numPr>
        <w:spacing w:after="120" w:line="276" w:lineRule="auto"/>
        <w:ind w:left="714" w:hanging="357"/>
        <w:rPr>
          <w:rFonts w:ascii="Arial" w:hAnsi="Arial" w:cs="Arial"/>
          <w:i/>
          <w:iCs/>
        </w:rPr>
      </w:pPr>
      <w:r w:rsidRPr="001058AA">
        <w:rPr>
          <w:rStyle w:val="Emphasis"/>
          <w:rFonts w:ascii="Arial" w:hAnsi="Arial" w:cs="Arial"/>
          <w:i w:val="0"/>
          <w:iCs w:val="0"/>
        </w:rPr>
        <w:t>Innovative</w:t>
      </w:r>
      <w:r w:rsidRPr="001058AA">
        <w:rPr>
          <w:rFonts w:ascii="Arial" w:hAnsi="Arial" w:cs="Arial"/>
          <w:i/>
          <w:iCs/>
        </w:rPr>
        <w:t xml:space="preserve"> </w:t>
      </w:r>
      <w:r w:rsidRPr="001058AA">
        <w:rPr>
          <w:rFonts w:ascii="Arial" w:hAnsi="Arial" w:cs="Arial"/>
        </w:rPr>
        <w:t>and inspiring teaching experience within a Higher Education environment</w:t>
      </w:r>
      <w:r w:rsidRPr="001058AA">
        <w:rPr>
          <w:rFonts w:ascii="Arial" w:hAnsi="Arial" w:cs="Arial"/>
          <w:i/>
          <w:iCs/>
        </w:rPr>
        <w:t xml:space="preserve">  </w:t>
      </w:r>
    </w:p>
    <w:p w14:paraId="15F9E423"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Skills, knowledge &amp; abilities</w:t>
      </w:r>
    </w:p>
    <w:p w14:paraId="2EB1E271"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An appropriate level of digital capability and aptitude with practical experience of applications which aid student learning</w:t>
      </w:r>
    </w:p>
    <w:p w14:paraId="7091C445" w14:textId="77777777" w:rsidR="007C1631" w:rsidRPr="001058AA" w:rsidRDefault="00D0163E" w:rsidP="007C1631">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Ability to communicate complex and conceptual ideas to a range of groups</w:t>
      </w:r>
    </w:p>
    <w:p w14:paraId="317FCD32" w14:textId="7EDFF39D" w:rsidR="007C1631" w:rsidRPr="001058AA" w:rsidRDefault="007C1631" w:rsidP="007C1631">
      <w:pPr>
        <w:pStyle w:val="ListParagraph"/>
        <w:numPr>
          <w:ilvl w:val="0"/>
          <w:numId w:val="4"/>
        </w:numPr>
        <w:spacing w:after="120" w:line="276" w:lineRule="auto"/>
        <w:ind w:left="714" w:hanging="357"/>
        <w:rPr>
          <w:rStyle w:val="Emphasis"/>
          <w:rFonts w:ascii="Arial" w:hAnsi="Arial" w:cs="Arial"/>
          <w:i w:val="0"/>
          <w:iCs w:val="0"/>
        </w:rPr>
      </w:pPr>
      <w:r w:rsidRPr="001058AA">
        <w:rPr>
          <w:rFonts w:ascii="Arial" w:hAnsi="Arial" w:cs="Arial"/>
        </w:rPr>
        <w:t xml:space="preserve">Ability to develop teaching, </w:t>
      </w:r>
      <w:proofErr w:type="gramStart"/>
      <w:r w:rsidRPr="001058AA">
        <w:rPr>
          <w:rFonts w:ascii="Arial" w:hAnsi="Arial" w:cs="Arial"/>
        </w:rPr>
        <w:t>learning</w:t>
      </w:r>
      <w:proofErr w:type="gramEnd"/>
      <w:r w:rsidRPr="001058AA">
        <w:rPr>
          <w:rFonts w:ascii="Arial" w:hAnsi="Arial" w:cs="Arial"/>
        </w:rPr>
        <w:t xml:space="preserve"> and assessing strategies based on research and best practice across academic levels </w:t>
      </w:r>
    </w:p>
    <w:p w14:paraId="77FC4720" w14:textId="77777777" w:rsidR="00D0163E" w:rsidRPr="001058AA" w:rsidRDefault="00D0163E"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Proficient in using IT to support own work and for application to technology-enhanced learning / teaching and research activities</w:t>
      </w:r>
    </w:p>
    <w:p w14:paraId="24417F27"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Able to demonstrate both independent self-management and team working</w:t>
      </w:r>
    </w:p>
    <w:p w14:paraId="46F2A7BF"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Able to work with competing priorities and to tight deadlines</w:t>
      </w:r>
    </w:p>
    <w:p w14:paraId="661A37B5"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lastRenderedPageBreak/>
        <w:t>Demonstrates competences, core behaviours and supplementary behaviours that support and promote the University’s core values</w:t>
      </w:r>
    </w:p>
    <w:p w14:paraId="16D7F51F"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Demonstrates professionalism in learning / teaching and the values of the UK Professional Standards Framework for HE</w:t>
      </w:r>
    </w:p>
    <w:p w14:paraId="75E35BFB"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A sound understanding of the current higher education environment and its implications for the student learning experience</w:t>
      </w:r>
    </w:p>
    <w:p w14:paraId="2E4CB574"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A sound understanding of the employability agenda and its relevance to learners and the curriculum</w:t>
      </w:r>
    </w:p>
    <w:p w14:paraId="4FD9F3FD"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A sound understanding of internationalisation and its relevance for learners and the curriculum</w:t>
      </w:r>
    </w:p>
    <w:p w14:paraId="77720A5F"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Flexible to the needs of others</w:t>
      </w:r>
    </w:p>
    <w:p w14:paraId="6D04DA11"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Innovative and creative</w:t>
      </w:r>
    </w:p>
    <w:p w14:paraId="6E2EAC3E"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 xml:space="preserve">Committed to continual enhancement and a </w:t>
      </w:r>
      <w:proofErr w:type="gramStart"/>
      <w:r w:rsidRPr="00433138">
        <w:rPr>
          <w:rStyle w:val="Emphasis"/>
          <w:rFonts w:ascii="Arial" w:hAnsi="Arial" w:cs="Arial"/>
          <w:i w:val="0"/>
          <w:iCs w:val="0"/>
        </w:rPr>
        <w:t>high quality</w:t>
      </w:r>
      <w:proofErr w:type="gramEnd"/>
      <w:r w:rsidRPr="00433138">
        <w:rPr>
          <w:rStyle w:val="Emphasis"/>
          <w:rFonts w:ascii="Arial" w:hAnsi="Arial" w:cs="Arial"/>
          <w:i w:val="0"/>
          <w:iCs w:val="0"/>
        </w:rPr>
        <w:t xml:space="preserve"> student experience</w:t>
      </w:r>
    </w:p>
    <w:p w14:paraId="0BE76A71" w14:textId="6A7C3FB8" w:rsidR="00521F87" w:rsidRPr="001058AA" w:rsidRDefault="00D0163E" w:rsidP="00521F87">
      <w:pPr>
        <w:pStyle w:val="ListParagraph"/>
        <w:numPr>
          <w:ilvl w:val="0"/>
          <w:numId w:val="4"/>
        </w:numPr>
        <w:spacing w:after="120" w:line="276" w:lineRule="auto"/>
        <w:ind w:left="714" w:hanging="357"/>
        <w:rPr>
          <w:rFonts w:ascii="Arial" w:hAnsi="Arial" w:cs="Arial"/>
        </w:rPr>
      </w:pPr>
      <w:r w:rsidRPr="00433138">
        <w:rPr>
          <w:rFonts w:ascii="Arial" w:hAnsi="Arial" w:cs="Arial"/>
        </w:rPr>
        <w:t xml:space="preserve">Committed to a high-performance culture, fostering continuous </w:t>
      </w:r>
      <w:proofErr w:type="gramStart"/>
      <w:r w:rsidRPr="00433138">
        <w:rPr>
          <w:rFonts w:ascii="Arial" w:hAnsi="Arial" w:cs="Arial"/>
        </w:rPr>
        <w:t>improvement</w:t>
      </w:r>
      <w:proofErr w:type="gramEnd"/>
      <w:r w:rsidRPr="00433138">
        <w:rPr>
          <w:rFonts w:ascii="Arial" w:hAnsi="Arial" w:cs="Arial"/>
        </w:rPr>
        <w:t xml:space="preserve"> and </w:t>
      </w:r>
      <w:r w:rsidRPr="001058AA">
        <w:rPr>
          <w:rFonts w:ascii="Arial" w:hAnsi="Arial" w:cs="Arial"/>
        </w:rPr>
        <w:t>driving quality</w:t>
      </w:r>
    </w:p>
    <w:p w14:paraId="47EB3430"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Business requirements</w:t>
      </w:r>
    </w:p>
    <w:p w14:paraId="5418F682" w14:textId="23237D2F" w:rsidR="00433138" w:rsidRPr="001058AA" w:rsidRDefault="00D0163E" w:rsidP="00433138">
      <w:pPr>
        <w:pStyle w:val="ListParagraph"/>
        <w:numPr>
          <w:ilvl w:val="0"/>
          <w:numId w:val="4"/>
        </w:numPr>
        <w:spacing w:after="200" w:line="276" w:lineRule="auto"/>
        <w:ind w:left="714" w:hanging="357"/>
        <w:rPr>
          <w:rStyle w:val="Emphasis"/>
          <w:rFonts w:ascii="Arial" w:hAnsi="Arial" w:cs="Arial"/>
          <w:i w:val="0"/>
          <w:iCs w:val="0"/>
        </w:rPr>
      </w:pPr>
      <w:r w:rsidRPr="001058AA">
        <w:rPr>
          <w:rStyle w:val="Emphasis"/>
          <w:rFonts w:ascii="Arial" w:hAnsi="Arial" w:cs="Arial"/>
          <w:i w:val="0"/>
          <w:iCs w:val="0"/>
        </w:rPr>
        <w:t>Able to take a flexible approach to work</w:t>
      </w:r>
    </w:p>
    <w:p w14:paraId="23864021" w14:textId="2AB4E229" w:rsidR="007C1631" w:rsidRPr="001058AA" w:rsidRDefault="007C1631" w:rsidP="007C1631">
      <w:pPr>
        <w:pStyle w:val="ListParagraph"/>
        <w:numPr>
          <w:ilvl w:val="0"/>
          <w:numId w:val="4"/>
        </w:numPr>
        <w:spacing w:after="120" w:line="240" w:lineRule="auto"/>
        <w:jc w:val="both"/>
        <w:rPr>
          <w:rStyle w:val="Emphasis"/>
          <w:rFonts w:ascii="Arial" w:hAnsi="Arial" w:cs="Arial"/>
          <w:i w:val="0"/>
          <w:iCs w:val="0"/>
        </w:rPr>
      </w:pPr>
      <w:r w:rsidRPr="001058AA">
        <w:rPr>
          <w:rFonts w:ascii="Arial" w:hAnsi="Arial" w:cs="Arial"/>
        </w:rPr>
        <w:t xml:space="preserve">Willingness and flexibility to travel between </w:t>
      </w:r>
      <w:proofErr w:type="gramStart"/>
      <w:r w:rsidRPr="001058AA">
        <w:rPr>
          <w:rFonts w:ascii="Arial" w:hAnsi="Arial" w:cs="Arial"/>
        </w:rPr>
        <w:t>University</w:t>
      </w:r>
      <w:proofErr w:type="gramEnd"/>
      <w:r w:rsidRPr="001058AA">
        <w:rPr>
          <w:rFonts w:ascii="Arial" w:hAnsi="Arial" w:cs="Arial"/>
        </w:rPr>
        <w:t xml:space="preserve"> and partner sites in a time and cost effective manner  </w:t>
      </w:r>
    </w:p>
    <w:p w14:paraId="2158569A" w14:textId="77777777" w:rsidR="00433138" w:rsidRPr="001058AA" w:rsidRDefault="00D0163E" w:rsidP="00433138">
      <w:pPr>
        <w:pStyle w:val="ListParagraph"/>
        <w:numPr>
          <w:ilvl w:val="0"/>
          <w:numId w:val="4"/>
        </w:numPr>
        <w:spacing w:after="200" w:line="276" w:lineRule="auto"/>
        <w:ind w:left="714" w:hanging="357"/>
        <w:rPr>
          <w:rFonts w:ascii="Arial" w:hAnsi="Arial" w:cs="Arial"/>
        </w:rPr>
      </w:pPr>
      <w:r w:rsidRPr="001058AA">
        <w:rPr>
          <w:rFonts w:ascii="Arial" w:hAnsi="Arial" w:cs="Arial"/>
        </w:rPr>
        <w:t>Travel between sites and occasionally overseas for research or teaching</w:t>
      </w:r>
    </w:p>
    <w:p w14:paraId="71BF2D29" w14:textId="77777777" w:rsidR="00433138" w:rsidRPr="001058AA" w:rsidRDefault="00D0163E" w:rsidP="00433138">
      <w:pPr>
        <w:pStyle w:val="ListParagraph"/>
        <w:numPr>
          <w:ilvl w:val="0"/>
          <w:numId w:val="4"/>
        </w:numPr>
        <w:spacing w:after="200" w:line="276" w:lineRule="auto"/>
        <w:ind w:left="714" w:hanging="357"/>
        <w:rPr>
          <w:rFonts w:ascii="Arial" w:hAnsi="Arial" w:cs="Arial"/>
        </w:rPr>
      </w:pPr>
      <w:r w:rsidRPr="001058AA">
        <w:rPr>
          <w:rFonts w:ascii="Arial" w:hAnsi="Arial" w:cs="Arial"/>
        </w:rPr>
        <w:t>Some evening and occasional weekend teaching</w:t>
      </w:r>
    </w:p>
    <w:p w14:paraId="4AE6591F" w14:textId="77777777" w:rsidR="00433138" w:rsidRPr="001058AA" w:rsidRDefault="00D0163E" w:rsidP="00433138">
      <w:pPr>
        <w:pStyle w:val="ListParagraph"/>
        <w:numPr>
          <w:ilvl w:val="0"/>
          <w:numId w:val="4"/>
        </w:numPr>
        <w:spacing w:after="200" w:line="276" w:lineRule="auto"/>
        <w:ind w:left="714" w:hanging="357"/>
        <w:rPr>
          <w:rFonts w:ascii="Arial" w:hAnsi="Arial" w:cs="Arial"/>
        </w:rPr>
      </w:pPr>
      <w:r w:rsidRPr="001058AA">
        <w:rPr>
          <w:rFonts w:ascii="Arial" w:hAnsi="Arial" w:cs="Arial"/>
        </w:rPr>
        <w:t>Attendance at Open Days, Graduation events etc.</w:t>
      </w:r>
    </w:p>
    <w:p w14:paraId="571E896E" w14:textId="6CB7312C" w:rsidR="00D0163E" w:rsidRPr="001058AA" w:rsidRDefault="00D0163E" w:rsidP="00433138">
      <w:pPr>
        <w:pStyle w:val="ListParagraph"/>
        <w:numPr>
          <w:ilvl w:val="0"/>
          <w:numId w:val="4"/>
        </w:numPr>
        <w:spacing w:after="200" w:line="276" w:lineRule="auto"/>
        <w:ind w:left="714" w:hanging="357"/>
        <w:rPr>
          <w:rStyle w:val="Emphasis"/>
          <w:rFonts w:ascii="Arial" w:hAnsi="Arial" w:cs="Arial"/>
          <w:i w:val="0"/>
          <w:iCs w:val="0"/>
        </w:rPr>
      </w:pPr>
      <w:r w:rsidRPr="001058AA">
        <w:rPr>
          <w:rStyle w:val="Emphasis"/>
          <w:rFonts w:ascii="Arial" w:hAnsi="Arial" w:cs="Arial"/>
          <w:i w:val="0"/>
          <w:iCs w:val="0"/>
        </w:rPr>
        <w:t>A commitment to own professional development</w:t>
      </w:r>
    </w:p>
    <w:p w14:paraId="498B29B6" w14:textId="77777777" w:rsidR="00D0163E" w:rsidRPr="001058AA" w:rsidRDefault="00D0163E" w:rsidP="00521F87">
      <w:pPr>
        <w:pStyle w:val="Heading3"/>
        <w:rPr>
          <w:rFonts w:ascii="Arial" w:eastAsia="Times New Roman" w:hAnsi="Arial" w:cs="Arial"/>
          <w:b/>
          <w:color w:val="auto"/>
        </w:rPr>
      </w:pPr>
      <w:r w:rsidRPr="001058AA">
        <w:rPr>
          <w:rFonts w:ascii="Arial" w:eastAsia="Times New Roman" w:hAnsi="Arial" w:cs="Arial"/>
          <w:b/>
          <w:color w:val="auto"/>
        </w:rPr>
        <w:t>Desirable Criteria</w:t>
      </w:r>
    </w:p>
    <w:p w14:paraId="7ACC0268" w14:textId="77777777" w:rsidR="00D0163E" w:rsidRPr="001058AA" w:rsidRDefault="00D0163E" w:rsidP="00521F87">
      <w:pPr>
        <w:pStyle w:val="Heading4"/>
        <w:rPr>
          <w:rFonts w:ascii="Arial" w:eastAsia="Times New Roman" w:hAnsi="Arial" w:cs="Arial"/>
          <w:b/>
          <w:i w:val="0"/>
          <w:color w:val="auto"/>
        </w:rPr>
      </w:pPr>
      <w:r w:rsidRPr="001058AA">
        <w:rPr>
          <w:rFonts w:ascii="Arial" w:eastAsia="Times New Roman" w:hAnsi="Arial" w:cs="Arial"/>
          <w:b/>
          <w:i w:val="0"/>
          <w:color w:val="auto"/>
        </w:rPr>
        <w:t>Qualifications</w:t>
      </w:r>
    </w:p>
    <w:p w14:paraId="7F854112" w14:textId="77777777" w:rsidR="00D0163E" w:rsidRPr="001058AA" w:rsidRDefault="00D0163E"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 xml:space="preserve">Master’s degree in relevant subject area </w:t>
      </w:r>
    </w:p>
    <w:p w14:paraId="361E41F5" w14:textId="77777777" w:rsidR="00D0163E" w:rsidRPr="001058AA" w:rsidRDefault="00D0163E" w:rsidP="00D0163E">
      <w:pPr>
        <w:pStyle w:val="ListParagraph"/>
        <w:numPr>
          <w:ilvl w:val="0"/>
          <w:numId w:val="4"/>
        </w:numPr>
        <w:spacing w:after="200" w:line="276" w:lineRule="auto"/>
        <w:rPr>
          <w:rFonts w:ascii="Arial" w:hAnsi="Arial" w:cs="Arial"/>
        </w:rPr>
      </w:pPr>
      <w:r w:rsidRPr="001058AA">
        <w:rPr>
          <w:rFonts w:ascii="Arial" w:hAnsi="Arial" w:cs="Arial"/>
        </w:rPr>
        <w:t>Appropriate level of membership of a relevant professional body or working towards</w:t>
      </w:r>
    </w:p>
    <w:p w14:paraId="41D51591" w14:textId="77777777" w:rsidR="00D0163E" w:rsidRPr="001058AA" w:rsidRDefault="00D0163E" w:rsidP="00D0163E">
      <w:pPr>
        <w:pStyle w:val="ListParagraph"/>
        <w:numPr>
          <w:ilvl w:val="0"/>
          <w:numId w:val="4"/>
        </w:numPr>
        <w:spacing w:after="200" w:line="276" w:lineRule="auto"/>
        <w:rPr>
          <w:rFonts w:ascii="Arial" w:hAnsi="Arial" w:cs="Arial"/>
        </w:rPr>
      </w:pPr>
      <w:r w:rsidRPr="001058AA">
        <w:rPr>
          <w:rFonts w:ascii="Arial" w:hAnsi="Arial" w:cs="Arial"/>
        </w:rPr>
        <w:t>Postgraduate Certificate in Teaching and Learning in Higher Education</w:t>
      </w:r>
    </w:p>
    <w:p w14:paraId="26A9330B" w14:textId="77777777" w:rsidR="00D0163E" w:rsidRPr="00433138" w:rsidRDefault="00D0163E" w:rsidP="00521F87">
      <w:pPr>
        <w:pStyle w:val="Heading4"/>
        <w:rPr>
          <w:rFonts w:ascii="Arial" w:hAnsi="Arial" w:cs="Arial"/>
          <w:b/>
          <w:i w:val="0"/>
          <w:color w:val="auto"/>
        </w:rPr>
      </w:pPr>
      <w:r w:rsidRPr="00433138">
        <w:rPr>
          <w:rFonts w:ascii="Arial" w:hAnsi="Arial" w:cs="Arial"/>
          <w:b/>
          <w:i w:val="0"/>
          <w:color w:val="auto"/>
        </w:rPr>
        <w:t>Experience</w:t>
      </w:r>
    </w:p>
    <w:p w14:paraId="4417FEE5" w14:textId="77777777" w:rsidR="00D0163E" w:rsidRPr="00433138" w:rsidRDefault="00D0163E" w:rsidP="00C54A45">
      <w:pPr>
        <w:pStyle w:val="Heading5"/>
        <w:rPr>
          <w:rFonts w:ascii="Arial" w:hAnsi="Arial" w:cs="Arial"/>
          <w:color w:val="auto"/>
        </w:rPr>
      </w:pPr>
      <w:r w:rsidRPr="00433138">
        <w:rPr>
          <w:rFonts w:ascii="Arial" w:hAnsi="Arial" w:cs="Arial"/>
          <w:color w:val="auto"/>
        </w:rPr>
        <w:t>Learning / Teaching</w:t>
      </w:r>
    </w:p>
    <w:p w14:paraId="679A5F1F"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Recent proven experience of delivering excellent and effective learning and teaching identified by peer review at undergraduate and postgraduate levels at a Higher Education provider</w:t>
      </w:r>
    </w:p>
    <w:p w14:paraId="2840107D"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Demonstrable experience of module and / or programme leadership</w:t>
      </w:r>
    </w:p>
    <w:p w14:paraId="3CC55849"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Experience of developing innovative module/programme content and delivery methods</w:t>
      </w:r>
    </w:p>
    <w:p w14:paraId="79D8D04B"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Online and blended learning / teaching experience</w:t>
      </w:r>
    </w:p>
    <w:p w14:paraId="0DBBBD0B"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Demonstrable experience of successful curriculum development</w:t>
      </w:r>
    </w:p>
    <w:p w14:paraId="765002C5" w14:textId="3A8ACF48" w:rsidR="00D0163E" w:rsidRPr="00433138" w:rsidRDefault="00D0163E" w:rsidP="00C54A45">
      <w:pPr>
        <w:pStyle w:val="ListParagraph"/>
        <w:numPr>
          <w:ilvl w:val="0"/>
          <w:numId w:val="4"/>
        </w:numPr>
        <w:spacing w:after="200" w:line="276" w:lineRule="auto"/>
        <w:rPr>
          <w:rFonts w:ascii="Arial" w:hAnsi="Arial" w:cs="Arial"/>
        </w:rPr>
      </w:pPr>
      <w:r w:rsidRPr="00433138">
        <w:rPr>
          <w:rFonts w:ascii="Arial" w:hAnsi="Arial" w:cs="Arial"/>
        </w:rPr>
        <w:t>Demonstrable experience of effectively designing and implementing a range of formative and summative assessments for undergraduate and postgraduate (include professional where appropriate) programmes</w:t>
      </w:r>
    </w:p>
    <w:p w14:paraId="76872D1C" w14:textId="77777777" w:rsidR="00D0163E" w:rsidRPr="00433138" w:rsidRDefault="00D0163E" w:rsidP="00C54A45">
      <w:pPr>
        <w:pStyle w:val="Heading5"/>
        <w:rPr>
          <w:rFonts w:ascii="Arial" w:hAnsi="Arial" w:cs="Arial"/>
          <w:color w:val="auto"/>
        </w:rPr>
      </w:pPr>
      <w:r w:rsidRPr="00433138">
        <w:rPr>
          <w:rFonts w:ascii="Arial" w:hAnsi="Arial" w:cs="Arial"/>
          <w:color w:val="auto"/>
        </w:rPr>
        <w:t>Research / Scholarship</w:t>
      </w:r>
    </w:p>
    <w:p w14:paraId="3ADA7A97"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Developing national and international profile of research and scholarly activity</w:t>
      </w:r>
    </w:p>
    <w:p w14:paraId="6A9DD097"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Experience of bidding for and obtaining external research funding</w:t>
      </w:r>
    </w:p>
    <w:p w14:paraId="4358139C"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lastRenderedPageBreak/>
        <w:t>Experience of s</w:t>
      </w:r>
      <w:r w:rsidR="00C54A45" w:rsidRPr="00433138">
        <w:rPr>
          <w:rFonts w:ascii="Arial" w:hAnsi="Arial" w:cs="Arial"/>
        </w:rPr>
        <w:t>uccessfully applying discipline</w:t>
      </w:r>
      <w:r w:rsidRPr="00433138">
        <w:rPr>
          <w:rFonts w:ascii="Arial" w:hAnsi="Arial" w:cs="Arial"/>
        </w:rPr>
        <w:t xml:space="preserve"> to income generation activities, including consultancy, industry-based applied research and KTPs</w:t>
      </w:r>
    </w:p>
    <w:p w14:paraId="24F530F3" w14:textId="77777777" w:rsidR="00D0163E" w:rsidRPr="00433138" w:rsidRDefault="00D0163E" w:rsidP="00C54A45">
      <w:pPr>
        <w:pStyle w:val="Heading4"/>
        <w:rPr>
          <w:rFonts w:ascii="Arial" w:hAnsi="Arial" w:cs="Arial"/>
          <w:b/>
          <w:i w:val="0"/>
          <w:color w:val="auto"/>
        </w:rPr>
      </w:pPr>
      <w:r w:rsidRPr="00433138">
        <w:rPr>
          <w:rFonts w:ascii="Arial" w:hAnsi="Arial" w:cs="Arial"/>
          <w:b/>
          <w:i w:val="0"/>
          <w:color w:val="auto"/>
        </w:rPr>
        <w:t xml:space="preserve">Skills, </w:t>
      </w:r>
      <w:proofErr w:type="gramStart"/>
      <w:r w:rsidRPr="00433138">
        <w:rPr>
          <w:rFonts w:ascii="Arial" w:hAnsi="Arial" w:cs="Arial"/>
          <w:b/>
          <w:i w:val="0"/>
          <w:color w:val="auto"/>
        </w:rPr>
        <w:t>knowledge</w:t>
      </w:r>
      <w:proofErr w:type="gramEnd"/>
      <w:r w:rsidRPr="00433138">
        <w:rPr>
          <w:rFonts w:ascii="Arial" w:hAnsi="Arial" w:cs="Arial"/>
          <w:b/>
          <w:i w:val="0"/>
          <w:color w:val="auto"/>
        </w:rPr>
        <w:t xml:space="preserve"> and abilities</w:t>
      </w:r>
    </w:p>
    <w:p w14:paraId="6D63959E"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Able to identify potential sources of funding</w:t>
      </w:r>
    </w:p>
    <w:p w14:paraId="6F439679" w14:textId="79B15DC0" w:rsidR="00634F2A" w:rsidRPr="00CE7250" w:rsidRDefault="00D0163E" w:rsidP="00CE7250">
      <w:pPr>
        <w:pStyle w:val="ListParagraph"/>
        <w:numPr>
          <w:ilvl w:val="0"/>
          <w:numId w:val="4"/>
        </w:numPr>
        <w:spacing w:after="200" w:line="276" w:lineRule="auto"/>
        <w:rPr>
          <w:rFonts w:ascii="Arial" w:hAnsi="Arial" w:cs="Arial"/>
        </w:rPr>
      </w:pPr>
      <w:r w:rsidRPr="00433138">
        <w:rPr>
          <w:rFonts w:ascii="Arial" w:hAnsi="Arial" w:cs="Arial"/>
        </w:rPr>
        <w:t>A sound knowledge of the QAA Quality Code and HEFECE’s Operating Model for Quality Assurance</w:t>
      </w:r>
    </w:p>
    <w:p w14:paraId="7B86C500" w14:textId="77777777" w:rsidR="00D0163E" w:rsidRPr="00433138" w:rsidRDefault="00C54A45" w:rsidP="00D537F5">
      <w:pPr>
        <w:pStyle w:val="Heading1"/>
        <w:rPr>
          <w:rFonts w:ascii="Arial" w:hAnsi="Arial" w:cs="Arial"/>
          <w:b/>
          <w:color w:val="auto"/>
        </w:rPr>
      </w:pPr>
      <w:r w:rsidRPr="00433138">
        <w:rPr>
          <w:rFonts w:ascii="Arial" w:hAnsi="Arial" w:cs="Arial"/>
          <w:b/>
          <w:color w:val="auto"/>
        </w:rPr>
        <w:t>Benefits</w:t>
      </w:r>
    </w:p>
    <w:p w14:paraId="7C408D87" w14:textId="6091B686" w:rsidR="00C54A45" w:rsidRPr="00433138" w:rsidRDefault="00C54A45" w:rsidP="00C54A45">
      <w:pPr>
        <w:rPr>
          <w:rFonts w:ascii="Arial" w:hAnsi="Arial" w:cs="Arial"/>
        </w:rPr>
      </w:pPr>
      <w:bookmarkStart w:id="0" w:name="_Hlk48891311"/>
      <w:r w:rsidRPr="00433138">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433138" w:rsidRDefault="00634F2A" w:rsidP="00634F2A">
      <w:pPr>
        <w:rPr>
          <w:rFonts w:ascii="Arial" w:hAnsi="Arial" w:cs="Arial"/>
        </w:rPr>
      </w:pPr>
      <w:r w:rsidRPr="00433138">
        <w:rPr>
          <w:rFonts w:ascii="Arial" w:hAnsi="Arial" w:cs="Arial"/>
        </w:rPr>
        <w:t xml:space="preserve">The University of Derby is committed to promoting equality, </w:t>
      </w:r>
      <w:proofErr w:type="gramStart"/>
      <w:r w:rsidRPr="00433138">
        <w:rPr>
          <w:rFonts w:ascii="Arial" w:hAnsi="Arial" w:cs="Arial"/>
        </w:rPr>
        <w:t>diversity</w:t>
      </w:r>
      <w:proofErr w:type="gramEnd"/>
      <w:r w:rsidRPr="00433138">
        <w:rPr>
          <w:rFonts w:ascii="Arial" w:hAnsi="Arial" w:cs="Arial"/>
        </w:rPr>
        <w:t xml:space="preserve"> and inclusion. </w:t>
      </w:r>
      <w:proofErr w:type="gramStart"/>
      <w:r w:rsidRPr="00433138">
        <w:rPr>
          <w:rFonts w:ascii="Arial" w:hAnsi="Arial" w:cs="Arial"/>
        </w:rPr>
        <w:t>However</w:t>
      </w:r>
      <w:proofErr w:type="gramEnd"/>
      <w:r w:rsidRPr="00433138">
        <w:rPr>
          <w:rFonts w:ascii="Arial" w:hAnsi="Arial" w:cs="Arial"/>
        </w:rPr>
        <w:t xml:space="preserve"> you identify, we actively celebrate the knowledge, experience and talents each person brings.</w:t>
      </w:r>
    </w:p>
    <w:p w14:paraId="5382700C" w14:textId="77777777" w:rsidR="00C54A45" w:rsidRPr="00433138" w:rsidRDefault="00C54A45" w:rsidP="00C54A45">
      <w:pPr>
        <w:rPr>
          <w:rFonts w:ascii="Arial" w:hAnsi="Arial" w:cs="Arial"/>
        </w:rPr>
      </w:pPr>
      <w:r w:rsidRPr="00433138">
        <w:rPr>
          <w:rFonts w:ascii="Arial" w:hAnsi="Arial" w:cs="Arial"/>
        </w:rPr>
        <w:t xml:space="preserve">For more information on the benefits of working at the University of Derby go to </w:t>
      </w:r>
      <w:hyperlink r:id="rId9" w:history="1">
        <w:r w:rsidRPr="00433138">
          <w:rPr>
            <w:rStyle w:val="Hyperlink"/>
            <w:rFonts w:ascii="Arial" w:hAnsi="Arial" w:cs="Arial"/>
            <w:color w:val="auto"/>
          </w:rPr>
          <w:t>the Benefit pages of our website.</w:t>
        </w:r>
      </w:hyperlink>
    </w:p>
    <w:bookmarkEnd w:id="0"/>
    <w:p w14:paraId="4E116DE0" w14:textId="77777777" w:rsidR="00D0163E" w:rsidRPr="00433138" w:rsidRDefault="00D0163E" w:rsidP="00D0163E">
      <w:pPr>
        <w:pStyle w:val="ListParagraph"/>
        <w:spacing w:before="240"/>
        <w:ind w:left="357"/>
        <w:contextualSpacing w:val="0"/>
        <w:rPr>
          <w:rFonts w:ascii="Arial" w:hAnsi="Arial" w:cs="Arial"/>
          <w:b/>
        </w:rPr>
      </w:pPr>
    </w:p>
    <w:p w14:paraId="0DB10B56"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D155" w14:textId="77777777" w:rsidR="00474922" w:rsidRDefault="00474922" w:rsidP="002A7D73">
      <w:pPr>
        <w:spacing w:after="0" w:line="240" w:lineRule="auto"/>
      </w:pPr>
      <w:r>
        <w:separator/>
      </w:r>
    </w:p>
  </w:endnote>
  <w:endnote w:type="continuationSeparator" w:id="0">
    <w:p w14:paraId="6296F33D" w14:textId="77777777" w:rsidR="00474922" w:rsidRDefault="00474922"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214A" w14:textId="77777777" w:rsidR="006C5D58" w:rsidRDefault="006C5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1D4581AC" w:rsidR="002A7D73" w:rsidRDefault="002A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751F" w14:textId="77777777" w:rsidR="006C5D58" w:rsidRDefault="006C5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A286" w14:textId="77777777" w:rsidR="00474922" w:rsidRDefault="00474922" w:rsidP="002A7D73">
      <w:pPr>
        <w:spacing w:after="0" w:line="240" w:lineRule="auto"/>
      </w:pPr>
      <w:r>
        <w:separator/>
      </w:r>
    </w:p>
  </w:footnote>
  <w:footnote w:type="continuationSeparator" w:id="0">
    <w:p w14:paraId="7EDCBD0C" w14:textId="77777777" w:rsidR="00474922" w:rsidRDefault="00474922"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6C7" w14:textId="77777777" w:rsidR="006C5D58" w:rsidRDefault="006C5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444C" w14:textId="77777777" w:rsidR="006C5D58" w:rsidRDefault="006C5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4478" w14:textId="77777777" w:rsidR="006C5D58" w:rsidRDefault="006C5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53B"/>
    <w:multiLevelType w:val="hybridMultilevel"/>
    <w:tmpl w:val="1A00E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035B9"/>
    <w:multiLevelType w:val="hybridMultilevel"/>
    <w:tmpl w:val="584CBC68"/>
    <w:lvl w:ilvl="0" w:tplc="0FAA40F6">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21DB5"/>
    <w:multiLevelType w:val="hybridMultilevel"/>
    <w:tmpl w:val="52EE026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7759F3"/>
    <w:multiLevelType w:val="hybridMultilevel"/>
    <w:tmpl w:val="098C9F4E"/>
    <w:lvl w:ilvl="0" w:tplc="ECB0A73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7231759"/>
    <w:multiLevelType w:val="hybridMultilevel"/>
    <w:tmpl w:val="2168D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5057238">
    <w:abstractNumId w:val="7"/>
  </w:num>
  <w:num w:numId="2" w16cid:durableId="319232597">
    <w:abstractNumId w:val="2"/>
  </w:num>
  <w:num w:numId="3" w16cid:durableId="178855107">
    <w:abstractNumId w:val="4"/>
  </w:num>
  <w:num w:numId="4" w16cid:durableId="799305147">
    <w:abstractNumId w:val="0"/>
  </w:num>
  <w:num w:numId="5" w16cid:durableId="224032309">
    <w:abstractNumId w:val="8"/>
  </w:num>
  <w:num w:numId="6" w16cid:durableId="17581950">
    <w:abstractNumId w:val="1"/>
  </w:num>
  <w:num w:numId="7" w16cid:durableId="64568137">
    <w:abstractNumId w:val="5"/>
  </w:num>
  <w:num w:numId="8" w16cid:durableId="944532318">
    <w:abstractNumId w:val="6"/>
  </w:num>
  <w:num w:numId="9" w16cid:durableId="911890738">
    <w:abstractNumId w:val="3"/>
  </w:num>
  <w:num w:numId="10" w16cid:durableId="18664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60E41"/>
    <w:rsid w:val="000E01C2"/>
    <w:rsid w:val="001058AA"/>
    <w:rsid w:val="00105BBB"/>
    <w:rsid w:val="001749EF"/>
    <w:rsid w:val="00186FB3"/>
    <w:rsid w:val="00232C38"/>
    <w:rsid w:val="00296476"/>
    <w:rsid w:val="002A7D73"/>
    <w:rsid w:val="002D722D"/>
    <w:rsid w:val="002E4266"/>
    <w:rsid w:val="00313954"/>
    <w:rsid w:val="00371D49"/>
    <w:rsid w:val="003837A2"/>
    <w:rsid w:val="00433138"/>
    <w:rsid w:val="00474922"/>
    <w:rsid w:val="00521F87"/>
    <w:rsid w:val="00615A4E"/>
    <w:rsid w:val="00634F2A"/>
    <w:rsid w:val="006976BC"/>
    <w:rsid w:val="006C5D58"/>
    <w:rsid w:val="0070488F"/>
    <w:rsid w:val="0077170B"/>
    <w:rsid w:val="007C1631"/>
    <w:rsid w:val="008010BC"/>
    <w:rsid w:val="00802116"/>
    <w:rsid w:val="00967A01"/>
    <w:rsid w:val="009E38B4"/>
    <w:rsid w:val="00A01AC4"/>
    <w:rsid w:val="00A04C3F"/>
    <w:rsid w:val="00A43376"/>
    <w:rsid w:val="00AD74A5"/>
    <w:rsid w:val="00B057A4"/>
    <w:rsid w:val="00BE54DD"/>
    <w:rsid w:val="00C22431"/>
    <w:rsid w:val="00C54A45"/>
    <w:rsid w:val="00CE6018"/>
    <w:rsid w:val="00CE7250"/>
    <w:rsid w:val="00D0163E"/>
    <w:rsid w:val="00D537F5"/>
    <w:rsid w:val="00DF4B74"/>
    <w:rsid w:val="00E0539D"/>
    <w:rsid w:val="00E13834"/>
    <w:rsid w:val="00E462BC"/>
    <w:rsid w:val="00F53A7F"/>
    <w:rsid w:val="00FC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character" w:customStyle="1" w:styleId="requestnamelbl">
    <w:name w:val="requestnamelbl"/>
    <w:basedOn w:val="DefaultParagraphFont"/>
    <w:rsid w:val="0077170B"/>
  </w:style>
  <w:style w:type="character" w:styleId="Strong">
    <w:name w:val="Strong"/>
    <w:uiPriority w:val="22"/>
    <w:qFormat/>
    <w:rsid w:val="00E46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073510789">
      <w:bodyDiv w:val="1"/>
      <w:marLeft w:val="0"/>
      <w:marRight w:val="0"/>
      <w:marTop w:val="0"/>
      <w:marBottom w:val="0"/>
      <w:divBdr>
        <w:top w:val="none" w:sz="0" w:space="0" w:color="auto"/>
        <w:left w:val="none" w:sz="0" w:space="0" w:color="auto"/>
        <w:bottom w:val="none" w:sz="0" w:space="0" w:color="auto"/>
        <w:right w:val="none" w:sz="0" w:space="0" w:color="auto"/>
      </w:divBdr>
    </w:div>
    <w:div w:id="1434285493">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E287-573E-4D53-8F8C-574A07C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dcterms:created xsi:type="dcterms:W3CDTF">2022-08-04T14:40:00Z</dcterms:created>
  <dcterms:modified xsi:type="dcterms:W3CDTF">2022-08-12T08:51:00Z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