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F45806"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101251B2" w:rsidR="00A01AC4" w:rsidRPr="0038000E" w:rsidRDefault="00D23800" w:rsidP="00A01AC4">
      <w:pPr>
        <w:rPr>
          <w:rStyle w:val="Emphasis"/>
          <w:rFonts w:cs="Arial"/>
          <w:i w:val="0"/>
          <w:iCs w:val="0"/>
        </w:rPr>
      </w:pPr>
      <w:r w:rsidRPr="00D23800">
        <w:rPr>
          <w:rFonts w:cs="Arial"/>
        </w:rPr>
        <w:t>Senior Lecturer in</w:t>
      </w:r>
      <w:r w:rsidR="0038000E">
        <w:rPr>
          <w:rStyle w:val="Emphasis"/>
          <w:rFonts w:cs="Arial"/>
          <w:i w:val="0"/>
          <w:iCs w:val="0"/>
        </w:rPr>
        <w:t xml:space="preserve"> C</w:t>
      </w:r>
      <w:r w:rsidR="00475153">
        <w:rPr>
          <w:rStyle w:val="Emphasis"/>
          <w:rFonts w:cs="Arial"/>
          <w:i w:val="0"/>
          <w:iCs w:val="0"/>
        </w:rPr>
        <w:t>yber Security</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2BE4161E" w:rsidR="00A01AC4" w:rsidRPr="0038000E" w:rsidRDefault="0038000E" w:rsidP="00A01AC4">
      <w:pPr>
        <w:rPr>
          <w:rFonts w:cs="Arial"/>
        </w:rPr>
      </w:pPr>
      <w:r>
        <w:rPr>
          <w:rStyle w:val="Emphasis"/>
          <w:rFonts w:cs="Arial"/>
          <w:i w:val="0"/>
          <w:iCs w:val="0"/>
        </w:rPr>
        <w:t>College of 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1381492D" w:rsidR="00A01AC4" w:rsidRPr="0038000E" w:rsidRDefault="0044024C" w:rsidP="00A01AC4">
      <w:pPr>
        <w:rPr>
          <w:rFonts w:cs="Arial"/>
        </w:rPr>
      </w:pPr>
      <w:r>
        <w:rPr>
          <w:rStyle w:val="Emphasis"/>
          <w:rFonts w:cs="Arial"/>
          <w:i w:val="0"/>
          <w:iCs w:val="0"/>
        </w:rPr>
        <w:t>Markeaton Street, Derby, DE22 3AW</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5D8EC7AE" w:rsidR="003837A2" w:rsidRPr="0044024C" w:rsidRDefault="00AD382D" w:rsidP="003837A2">
      <w:pPr>
        <w:rPr>
          <w:rStyle w:val="Emphasis"/>
          <w:rFonts w:cs="Arial"/>
          <w:i w:val="0"/>
          <w:iCs w:val="0"/>
        </w:rPr>
      </w:pPr>
      <w:r>
        <w:rPr>
          <w:rStyle w:val="Emphasis"/>
          <w:rFonts w:cs="Arial"/>
          <w:i w:val="0"/>
          <w:iCs w:val="0"/>
        </w:rPr>
        <w:t>0316-24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0C222210" w:rsidR="00967A01" w:rsidRPr="0044024C" w:rsidRDefault="0044024C" w:rsidP="00967A01">
      <w:pPr>
        <w:rPr>
          <w:rStyle w:val="Emphasis"/>
          <w:rFonts w:cs="Arial"/>
          <w:i w:val="0"/>
          <w:iCs w:val="0"/>
        </w:rPr>
      </w:pPr>
      <w:r>
        <w:rPr>
          <w:rStyle w:val="Emphasis"/>
          <w:rFonts w:cs="Arial"/>
          <w:i w:val="0"/>
          <w:iCs w:val="0"/>
        </w:rPr>
        <w:t>£</w:t>
      </w:r>
      <w:r w:rsidR="00BC1134">
        <w:rPr>
          <w:rStyle w:val="Emphasis"/>
          <w:rFonts w:cs="Arial"/>
          <w:i w:val="0"/>
          <w:iCs w:val="0"/>
        </w:rPr>
        <w:t>46,485</w:t>
      </w:r>
      <w:r w:rsidR="00217C15">
        <w:rPr>
          <w:rStyle w:val="Emphasis"/>
          <w:rFonts w:cs="Arial"/>
          <w:i w:val="0"/>
          <w:iCs w:val="0"/>
        </w:rPr>
        <w:t xml:space="preserve"> to £</w:t>
      </w:r>
      <w:r w:rsidR="00BC1134">
        <w:rPr>
          <w:rStyle w:val="Emphasis"/>
          <w:rFonts w:cs="Arial"/>
          <w:i w:val="0"/>
          <w:iCs w:val="0"/>
        </w:rPr>
        <w:t>55,295</w:t>
      </w:r>
      <w:r w:rsidR="00326D79">
        <w:rPr>
          <w:rStyle w:val="Emphasis"/>
          <w:rFonts w:cs="Arial"/>
          <w:i w:val="0"/>
          <w:iCs w:val="0"/>
        </w:rPr>
        <w:t xml:space="preserve"> </w:t>
      </w:r>
      <w:r w:rsidR="00217C15">
        <w:rPr>
          <w:rStyle w:val="Emphasis"/>
          <w:rFonts w:cs="Arial"/>
          <w:i w:val="0"/>
          <w:iCs w:val="0"/>
        </w:rPr>
        <w:t>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20E4085F" w:rsidR="00967A01" w:rsidRPr="0095043F" w:rsidRDefault="0095043F" w:rsidP="00967A01">
      <w:pPr>
        <w:rPr>
          <w:rStyle w:val="Emphasis"/>
          <w:rFonts w:cs="Arial"/>
          <w:i w:val="0"/>
          <w:iCs w:val="0"/>
        </w:rPr>
      </w:pPr>
      <w:r>
        <w:rPr>
          <w:rStyle w:val="Emphasis"/>
          <w:rFonts w:cs="Arial"/>
          <w:i w:val="0"/>
          <w:iCs w:val="0"/>
        </w:rPr>
        <w:t>Head of Computing and Mathematics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13CECB6" w:rsidR="00D23800" w:rsidRPr="0095043F" w:rsidRDefault="0095043F" w:rsidP="00D23800">
      <w:r>
        <w:rPr>
          <w:rStyle w:val="Emphasis"/>
          <w:rFonts w:cs="Arial"/>
          <w:i w:val="0"/>
          <w:iCs w:val="0"/>
        </w:rPr>
        <w:t>Yes</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12B4C0C5" w14:textId="3DECFC13" w:rsidR="006C6876" w:rsidRPr="006C6876" w:rsidRDefault="006C6876" w:rsidP="006C6876">
      <w:pPr>
        <w:rPr>
          <w:rFonts w:cs="Arial"/>
        </w:rPr>
      </w:pPr>
      <w:r w:rsidRPr="006C6876">
        <w:rPr>
          <w:rFonts w:cs="Arial"/>
        </w:rPr>
        <w:t xml:space="preserve">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w:t>
      </w:r>
      <w:r w:rsidR="00217C15">
        <w:rPr>
          <w:rFonts w:cs="Arial"/>
        </w:rPr>
        <w:t>Research Excellence Framework (</w:t>
      </w:r>
      <w:r w:rsidRPr="006C6876">
        <w:rPr>
          <w:rFonts w:cs="Arial"/>
        </w:rPr>
        <w:t>REF</w:t>
      </w:r>
      <w:r w:rsidR="00217C15">
        <w:rPr>
          <w:rFonts w:cs="Arial"/>
        </w:rPr>
        <w:t>)</w:t>
      </w:r>
      <w:r w:rsidRPr="006C6876">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Ensure adherence to ethical standards in the projects for which the role holder are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0FEAEC8E" w14:textId="1A426CC7" w:rsidR="00D0163E" w:rsidRPr="00DA6BC6" w:rsidRDefault="006C6876" w:rsidP="00D0163E">
      <w:pPr>
        <w:pStyle w:val="ListParagraph"/>
        <w:numPr>
          <w:ilvl w:val="0"/>
          <w:numId w:val="4"/>
        </w:numPr>
        <w:spacing w:after="120" w:line="276" w:lineRule="auto"/>
        <w:ind w:left="714" w:hanging="357"/>
        <w:rPr>
          <w:rStyle w:val="Emphasis"/>
          <w:rFonts w:cs="Arial"/>
          <w:i w:val="0"/>
          <w:iCs w:val="0"/>
        </w:rPr>
      </w:pPr>
      <w:r w:rsidRPr="00DA6BC6">
        <w:rPr>
          <w:rStyle w:val="Emphasis"/>
          <w:rFonts w:cs="Arial"/>
          <w:i w:val="0"/>
          <w:iCs w:val="0"/>
        </w:rPr>
        <w:t>Senior F</w:t>
      </w:r>
      <w:r w:rsidR="00D0163E" w:rsidRPr="00DA6BC6">
        <w:rPr>
          <w:rStyle w:val="Emphasis"/>
          <w:rFonts w:cs="Arial"/>
          <w:i w:val="0"/>
          <w:iCs w:val="0"/>
        </w:rPr>
        <w:t>ellowship of the Advanced HE (HEA) or willin</w:t>
      </w:r>
      <w:r w:rsidR="00B44DF6" w:rsidRPr="00DA6BC6">
        <w:rPr>
          <w:rStyle w:val="Emphasis"/>
          <w:rFonts w:cs="Arial"/>
          <w:i w:val="0"/>
          <w:iCs w:val="0"/>
        </w:rPr>
        <w:t>gness to work towards (within 24</w:t>
      </w:r>
      <w:r w:rsidR="00D0163E" w:rsidRPr="00DA6BC6">
        <w:rPr>
          <w:rStyle w:val="Emphasis"/>
          <w:rFonts w:cs="Arial"/>
          <w:i w:val="0"/>
          <w:iCs w:val="0"/>
        </w:rPr>
        <w:t xml:space="preserve"> months)</w:t>
      </w:r>
    </w:p>
    <w:p w14:paraId="4281C05A" w14:textId="77777777" w:rsidR="006C6876" w:rsidRPr="00DA6BC6" w:rsidRDefault="006C6876" w:rsidP="002C4828">
      <w:pPr>
        <w:pStyle w:val="ListParagraph"/>
        <w:numPr>
          <w:ilvl w:val="0"/>
          <w:numId w:val="4"/>
        </w:numPr>
        <w:spacing w:after="120" w:line="276" w:lineRule="auto"/>
        <w:ind w:left="714" w:hanging="357"/>
        <w:rPr>
          <w:rStyle w:val="Emphasis"/>
          <w:rFonts w:cs="Arial"/>
          <w:i w:val="0"/>
          <w:iCs w:val="0"/>
        </w:rPr>
      </w:pPr>
      <w:r w:rsidRPr="00DA6BC6">
        <w:rPr>
          <w:rStyle w:val="Emphasis"/>
          <w:rFonts w:cs="Arial"/>
          <w:i w:val="0"/>
          <w:iCs w:val="0"/>
        </w:rPr>
        <w:t xml:space="preserve">PhD </w:t>
      </w:r>
      <w:r w:rsidR="00D0163E" w:rsidRPr="00DA6BC6">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7777777"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 or equivalent qualification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404A9737" w14:textId="77777777" w:rsidR="006C6876" w:rsidRPr="00DA6BC6" w:rsidRDefault="006C6876" w:rsidP="006C6876">
      <w:pPr>
        <w:numPr>
          <w:ilvl w:val="0"/>
          <w:numId w:val="4"/>
        </w:numPr>
        <w:spacing w:after="200" w:line="276" w:lineRule="auto"/>
        <w:contextualSpacing/>
        <w:rPr>
          <w:rStyle w:val="Emphasis"/>
          <w:rFonts w:cs="Arial"/>
          <w:i w:val="0"/>
          <w:iCs w:val="0"/>
        </w:rPr>
      </w:pPr>
      <w:r w:rsidRPr="00DA6BC6">
        <w:rPr>
          <w:rStyle w:val="Emphasis"/>
          <w:rFonts w:cs="Arial"/>
          <w:i w:val="0"/>
          <w:iCs w:val="0"/>
        </w:rPr>
        <w:t>A minimum of 2 years’ experience of delivering effective learning, teaching and assessment in Higher Education to undergraduate and postgraduate students</w:t>
      </w:r>
    </w:p>
    <w:p w14:paraId="0897FBF7" w14:textId="77777777" w:rsidR="006C6876" w:rsidRPr="00DA6BC6" w:rsidRDefault="006C6876" w:rsidP="006C6876">
      <w:pPr>
        <w:numPr>
          <w:ilvl w:val="0"/>
          <w:numId w:val="4"/>
        </w:numPr>
        <w:spacing w:after="200" w:line="276" w:lineRule="auto"/>
        <w:contextualSpacing/>
        <w:rPr>
          <w:rStyle w:val="Emphasis"/>
          <w:rFonts w:cs="Arial"/>
          <w:i w:val="0"/>
          <w:iCs w:val="0"/>
        </w:rPr>
      </w:pPr>
      <w:r w:rsidRPr="00DA6BC6">
        <w:rPr>
          <w:rStyle w:val="Emphasis"/>
          <w:rFonts w:cs="Arial"/>
          <w:i w:val="0"/>
          <w:iCs w:val="0"/>
        </w:rPr>
        <w:t>Demonstrable experience of successful curriculum development</w:t>
      </w:r>
    </w:p>
    <w:p w14:paraId="49A9E42F" w14:textId="77777777" w:rsidR="006C6876" w:rsidRPr="00DA6BC6" w:rsidRDefault="006C6876" w:rsidP="006C6876">
      <w:pPr>
        <w:numPr>
          <w:ilvl w:val="0"/>
          <w:numId w:val="4"/>
        </w:numPr>
        <w:spacing w:after="200" w:line="276" w:lineRule="auto"/>
        <w:contextualSpacing/>
        <w:rPr>
          <w:rStyle w:val="Emphasis"/>
          <w:rFonts w:cs="Arial"/>
          <w:i w:val="0"/>
          <w:iCs w:val="0"/>
        </w:rPr>
      </w:pPr>
      <w:r w:rsidRPr="00DA6BC6">
        <w:rPr>
          <w:rStyle w:val="Emphasis"/>
          <w:rFonts w:cs="Arial"/>
          <w:i w:val="0"/>
          <w:iCs w:val="0"/>
        </w:rPr>
        <w:t>Demonstrable experience of effectively designing and implementing a range of formative and summative assessments for undergraduate and postgraduate (include professional where appropriate) programmes</w:t>
      </w:r>
    </w:p>
    <w:p w14:paraId="15A3B46C" w14:textId="77777777" w:rsidR="006C6876" w:rsidRPr="00DA6BC6" w:rsidRDefault="006C6876" w:rsidP="006C6876">
      <w:pPr>
        <w:numPr>
          <w:ilvl w:val="0"/>
          <w:numId w:val="4"/>
        </w:numPr>
        <w:spacing w:after="200" w:line="276" w:lineRule="auto"/>
        <w:contextualSpacing/>
        <w:rPr>
          <w:rStyle w:val="Emphasis"/>
          <w:rFonts w:cs="Arial"/>
          <w:i w:val="0"/>
          <w:iCs w:val="0"/>
        </w:rPr>
      </w:pPr>
      <w:r w:rsidRPr="00DA6BC6">
        <w:rPr>
          <w:rStyle w:val="Emphasis"/>
          <w:rFonts w:cs="Arial"/>
          <w:i w:val="0"/>
          <w:iCs w:val="0"/>
        </w:rPr>
        <w:t>Significant experience of excellent teaching identified by peer review</w:t>
      </w:r>
    </w:p>
    <w:p w14:paraId="444D4270" w14:textId="77777777" w:rsidR="006C6876" w:rsidRPr="00DA6BC6" w:rsidRDefault="006C6876" w:rsidP="006C6876">
      <w:pPr>
        <w:numPr>
          <w:ilvl w:val="0"/>
          <w:numId w:val="4"/>
        </w:numPr>
        <w:spacing w:after="200" w:line="276" w:lineRule="auto"/>
        <w:contextualSpacing/>
        <w:rPr>
          <w:rFonts w:eastAsia="Verdana" w:cs="Arial"/>
          <w:color w:val="000000"/>
        </w:rPr>
      </w:pPr>
      <w:r w:rsidRPr="00DA6BC6">
        <w:rPr>
          <w:rFonts w:eastAsia="Verdana" w:cs="Arial"/>
          <w:color w:val="000000"/>
        </w:rPr>
        <w:t>Experience of quality assurance and validation of HE modules/ programmes</w:t>
      </w:r>
    </w:p>
    <w:p w14:paraId="62FAAD29" w14:textId="77777777" w:rsidR="006C6876" w:rsidRPr="00DA6BC6" w:rsidRDefault="006C6876" w:rsidP="006C6876">
      <w:pPr>
        <w:numPr>
          <w:ilvl w:val="0"/>
          <w:numId w:val="4"/>
        </w:numPr>
        <w:spacing w:after="200" w:line="276" w:lineRule="auto"/>
        <w:contextualSpacing/>
        <w:rPr>
          <w:rStyle w:val="Emphasis"/>
          <w:rFonts w:cs="Arial"/>
          <w:i w:val="0"/>
          <w:iCs w:val="0"/>
        </w:rPr>
      </w:pPr>
      <w:r w:rsidRPr="00DA6BC6">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DA6BC6" w:rsidRDefault="006C6876" w:rsidP="006C6876">
      <w:pPr>
        <w:pStyle w:val="ListParagraph"/>
        <w:numPr>
          <w:ilvl w:val="0"/>
          <w:numId w:val="4"/>
        </w:numPr>
        <w:spacing w:after="200" w:line="276" w:lineRule="auto"/>
        <w:rPr>
          <w:rStyle w:val="Emphasis"/>
          <w:rFonts w:cs="Arial"/>
          <w:i w:val="0"/>
          <w:iCs w:val="0"/>
        </w:rPr>
      </w:pPr>
      <w:r w:rsidRPr="00DA6BC6">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DA6BC6" w:rsidRDefault="006C6876" w:rsidP="006C6876">
      <w:pPr>
        <w:pStyle w:val="ListParagraph"/>
        <w:numPr>
          <w:ilvl w:val="0"/>
          <w:numId w:val="4"/>
        </w:numPr>
        <w:spacing w:after="120" w:line="276" w:lineRule="auto"/>
        <w:ind w:left="714" w:hanging="357"/>
        <w:rPr>
          <w:rStyle w:val="Emphasis"/>
          <w:rFonts w:cs="Arial"/>
          <w:i w:val="0"/>
          <w:iCs w:val="0"/>
        </w:rPr>
      </w:pPr>
      <w:r w:rsidRPr="00DA6BC6">
        <w:rPr>
          <w:rStyle w:val="Emphasis"/>
          <w:rFonts w:cs="Arial"/>
          <w:i w:val="0"/>
          <w:iCs w:val="0"/>
        </w:rPr>
        <w:t>An appropriate level of digital capability and aptitude with practical experience of applications which enhance student learning</w:t>
      </w:r>
    </w:p>
    <w:p w14:paraId="4AFD22C6" w14:textId="77777777" w:rsidR="006C6876" w:rsidRPr="00DA6BC6" w:rsidRDefault="006C6876" w:rsidP="006C6876">
      <w:pPr>
        <w:numPr>
          <w:ilvl w:val="0"/>
          <w:numId w:val="4"/>
        </w:numPr>
        <w:spacing w:after="120" w:line="300" w:lineRule="auto"/>
        <w:ind w:left="714" w:hanging="357"/>
        <w:rPr>
          <w:rStyle w:val="Emphasis"/>
          <w:rFonts w:cs="Arial"/>
          <w:i w:val="0"/>
          <w:iCs w:val="0"/>
        </w:rPr>
      </w:pPr>
      <w:r w:rsidRPr="00DA6BC6">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DA6BC6" w:rsidRDefault="006C6876" w:rsidP="006C6876">
      <w:pPr>
        <w:pStyle w:val="ListParagraph"/>
        <w:numPr>
          <w:ilvl w:val="0"/>
          <w:numId w:val="4"/>
        </w:numPr>
        <w:spacing w:after="120" w:line="300" w:lineRule="auto"/>
        <w:ind w:left="714" w:hanging="357"/>
        <w:rPr>
          <w:rStyle w:val="Emphasis"/>
          <w:rFonts w:cs="Arial"/>
          <w:i w:val="0"/>
          <w:iCs w:val="0"/>
        </w:rPr>
      </w:pPr>
      <w:r w:rsidRPr="00DA6BC6">
        <w:rPr>
          <w:rStyle w:val="Emphasis"/>
          <w:rFonts w:cs="Arial"/>
          <w:i w:val="0"/>
          <w:iCs w:val="0"/>
        </w:rPr>
        <w:t>Excellent ability to build relationships and collaborate with others, internally and externally</w:t>
      </w:r>
    </w:p>
    <w:p w14:paraId="6AC9D383" w14:textId="77777777" w:rsidR="006C6876" w:rsidRPr="00DA6BC6" w:rsidRDefault="006C6876" w:rsidP="006C6876">
      <w:pPr>
        <w:pStyle w:val="ListParagraph"/>
        <w:numPr>
          <w:ilvl w:val="0"/>
          <w:numId w:val="4"/>
        </w:numPr>
        <w:spacing w:after="120" w:line="300" w:lineRule="auto"/>
        <w:ind w:left="714" w:hanging="357"/>
        <w:rPr>
          <w:rStyle w:val="Emphasis"/>
          <w:rFonts w:cs="Arial"/>
          <w:i w:val="0"/>
          <w:iCs w:val="0"/>
        </w:rPr>
      </w:pPr>
      <w:r w:rsidRPr="00DA6BC6">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DA6BC6" w:rsidRDefault="00D0163E" w:rsidP="00D0163E">
      <w:pPr>
        <w:pStyle w:val="ListParagraph"/>
        <w:numPr>
          <w:ilvl w:val="0"/>
          <w:numId w:val="4"/>
        </w:numPr>
        <w:spacing w:after="200" w:line="276" w:lineRule="auto"/>
        <w:ind w:left="714" w:hanging="357"/>
        <w:rPr>
          <w:rStyle w:val="Emphasis"/>
          <w:rFonts w:cs="Arial"/>
          <w:i w:val="0"/>
          <w:iCs w:val="0"/>
        </w:rPr>
      </w:pPr>
      <w:r w:rsidRPr="00DA6BC6">
        <w:rPr>
          <w:rStyle w:val="Emphasis"/>
          <w:rFonts w:cs="Arial"/>
          <w:i w:val="0"/>
          <w:iCs w:val="0"/>
        </w:rPr>
        <w:t>Able to take a flexible approach to work</w:t>
      </w:r>
    </w:p>
    <w:p w14:paraId="19E7C87D" w14:textId="77777777" w:rsidR="00D0163E" w:rsidRPr="00DA6BC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DA6BC6">
        <w:rPr>
          <w:rStyle w:val="Emphasis"/>
          <w:rFonts w:cs="Arial"/>
          <w:i w:val="0"/>
          <w:iCs w:val="0"/>
        </w:rPr>
        <w:t>Travel between sites and occasionally overseas for research or teaching</w:t>
      </w:r>
    </w:p>
    <w:p w14:paraId="6C0331DC" w14:textId="77777777" w:rsidR="00D0163E" w:rsidRPr="00DA6BC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DA6BC6">
        <w:rPr>
          <w:rStyle w:val="Emphasis"/>
          <w:rFonts w:cs="Arial"/>
          <w:i w:val="0"/>
          <w:iCs w:val="0"/>
        </w:rPr>
        <w:t>Some evening and occasional weekend teaching</w:t>
      </w:r>
    </w:p>
    <w:p w14:paraId="519CA594" w14:textId="77777777" w:rsidR="00D0163E" w:rsidRPr="00DA6BC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DA6BC6">
        <w:rPr>
          <w:rStyle w:val="Emphasis"/>
          <w:rFonts w:cs="Arial"/>
          <w:i w:val="0"/>
          <w:iCs w:val="0"/>
        </w:rPr>
        <w:t>Attendance at Open Days, Graduation events etc.</w:t>
      </w:r>
    </w:p>
    <w:p w14:paraId="018904E6" w14:textId="77777777" w:rsidR="00D0163E" w:rsidRPr="00DA6BC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DA6BC6">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6E33E044" w14:textId="77777777" w:rsidR="00F45806" w:rsidRPr="00F45806" w:rsidRDefault="00F45806" w:rsidP="00F45806">
      <w:pPr>
        <w:pStyle w:val="Heading1"/>
        <w:rPr>
          <w:rFonts w:eastAsia="Times New Roman" w:cs="Arial"/>
        </w:rPr>
      </w:pPr>
      <w:r w:rsidRPr="00F45806">
        <w:rPr>
          <w:rFonts w:eastAsia="Times New Roman" w:cs="Arial"/>
        </w:rPr>
        <w:t>Benefits</w:t>
      </w:r>
    </w:p>
    <w:p w14:paraId="572F80CB" w14:textId="77777777" w:rsidR="00F45806" w:rsidRDefault="00F45806" w:rsidP="00F45806">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546CE1C2" w14:textId="77777777" w:rsidR="00F45806" w:rsidRDefault="00F45806" w:rsidP="00F45806">
      <w:pPr>
        <w:rPr>
          <w:rStyle w:val="Hyperlink"/>
          <w:rFonts w:ascii="Calibri" w:hAnsi="Calibri" w:cs="Calibri"/>
        </w:rPr>
      </w:pPr>
      <w:r>
        <w:rPr>
          <w:rFonts w:cs="Arial"/>
        </w:rPr>
        <w:t xml:space="preserve">For more information on the benefits of working at the University of Derby go to </w:t>
      </w:r>
      <w:hyperlink r:id="rId11" w:history="1">
        <w:r>
          <w:rPr>
            <w:rStyle w:val="Hyperlink"/>
            <w:rFonts w:cs="Arial"/>
          </w:rPr>
          <w:t>the Benefit pages of our website.</w:t>
        </w:r>
      </w:hyperlink>
    </w:p>
    <w:p w14:paraId="701DAC89" w14:textId="77777777" w:rsidR="00F45806" w:rsidRPr="00F45806" w:rsidRDefault="00F45806" w:rsidP="00F45806">
      <w:pPr>
        <w:pStyle w:val="Heading1"/>
        <w:rPr>
          <w:rFonts w:eastAsia="Times New Roman"/>
        </w:rPr>
      </w:pPr>
      <w:r w:rsidRPr="00F45806">
        <w:rPr>
          <w:rFonts w:eastAsia="Times New Roman" w:cs="Arial"/>
        </w:rPr>
        <w:t xml:space="preserve">Our People </w:t>
      </w:r>
    </w:p>
    <w:p w14:paraId="729538EA" w14:textId="796BA48F" w:rsidR="00D0163E" w:rsidRPr="008010BC" w:rsidRDefault="00F45806" w:rsidP="00F45806">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79CC" w14:textId="77777777" w:rsidR="00EE23BA" w:rsidRDefault="00EE23BA" w:rsidP="00A162B7">
      <w:pPr>
        <w:spacing w:after="0" w:line="240" w:lineRule="auto"/>
      </w:pPr>
      <w:r>
        <w:separator/>
      </w:r>
    </w:p>
  </w:endnote>
  <w:endnote w:type="continuationSeparator" w:id="0">
    <w:p w14:paraId="40CEED40" w14:textId="77777777" w:rsidR="00EE23BA" w:rsidRDefault="00EE23BA"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D51E6F4">
              <wp:simplePos x="0" y="0"/>
              <wp:positionH relativeFrom="page">
                <wp:posOffset>0</wp:posOffset>
              </wp:positionH>
              <wp:positionV relativeFrom="page">
                <wp:posOffset>10234930</wp:posOffset>
              </wp:positionV>
              <wp:extent cx="7560310" cy="266700"/>
              <wp:effectExtent l="0" t="0" r="0" b="0"/>
              <wp:wrapNone/>
              <wp:docPr id="2" name="MSIPCMc45949a0932e04ed8a2b2e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quot;"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9D2D4" w14:textId="77777777" w:rsidR="00EE23BA" w:rsidRDefault="00EE23BA" w:rsidP="00A162B7">
      <w:pPr>
        <w:spacing w:after="0" w:line="240" w:lineRule="auto"/>
      </w:pPr>
      <w:r>
        <w:separator/>
      </w:r>
    </w:p>
  </w:footnote>
  <w:footnote w:type="continuationSeparator" w:id="0">
    <w:p w14:paraId="0020AF1D" w14:textId="77777777" w:rsidR="00EE23BA" w:rsidRDefault="00EE23BA"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424406">
    <w:abstractNumId w:val="8"/>
  </w:num>
  <w:num w:numId="2" w16cid:durableId="1009527045">
    <w:abstractNumId w:val="5"/>
  </w:num>
  <w:num w:numId="3" w16cid:durableId="1441799431">
    <w:abstractNumId w:val="6"/>
  </w:num>
  <w:num w:numId="4" w16cid:durableId="447746605">
    <w:abstractNumId w:val="0"/>
  </w:num>
  <w:num w:numId="5" w16cid:durableId="2088065243">
    <w:abstractNumId w:val="2"/>
  </w:num>
  <w:num w:numId="6" w16cid:durableId="1508208741">
    <w:abstractNumId w:val="11"/>
  </w:num>
  <w:num w:numId="7" w16cid:durableId="978268853">
    <w:abstractNumId w:val="10"/>
  </w:num>
  <w:num w:numId="8" w16cid:durableId="719062878">
    <w:abstractNumId w:val="4"/>
  </w:num>
  <w:num w:numId="9" w16cid:durableId="880869819">
    <w:abstractNumId w:val="3"/>
  </w:num>
  <w:num w:numId="10" w16cid:durableId="201600946">
    <w:abstractNumId w:val="9"/>
  </w:num>
  <w:num w:numId="11" w16cid:durableId="1695883037">
    <w:abstractNumId w:val="1"/>
  </w:num>
  <w:num w:numId="12" w16cid:durableId="1968580953">
    <w:abstractNumId w:val="12"/>
  </w:num>
  <w:num w:numId="13" w16cid:durableId="665091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B24CE"/>
    <w:rsid w:val="00105BBB"/>
    <w:rsid w:val="001749EF"/>
    <w:rsid w:val="00186FB3"/>
    <w:rsid w:val="001C6ED3"/>
    <w:rsid w:val="00217C15"/>
    <w:rsid w:val="002455A0"/>
    <w:rsid w:val="00296476"/>
    <w:rsid w:val="003024C7"/>
    <w:rsid w:val="00313954"/>
    <w:rsid w:val="00326D79"/>
    <w:rsid w:val="0033481E"/>
    <w:rsid w:val="0038000E"/>
    <w:rsid w:val="003837A2"/>
    <w:rsid w:val="0044024C"/>
    <w:rsid w:val="00475153"/>
    <w:rsid w:val="00521F87"/>
    <w:rsid w:val="006C6876"/>
    <w:rsid w:val="00727F46"/>
    <w:rsid w:val="008010BC"/>
    <w:rsid w:val="008E4D0A"/>
    <w:rsid w:val="0095043F"/>
    <w:rsid w:val="00967A01"/>
    <w:rsid w:val="00A01AC4"/>
    <w:rsid w:val="00A04C3F"/>
    <w:rsid w:val="00A162B7"/>
    <w:rsid w:val="00AD382D"/>
    <w:rsid w:val="00B057A4"/>
    <w:rsid w:val="00B44DF6"/>
    <w:rsid w:val="00B51F15"/>
    <w:rsid w:val="00BC1134"/>
    <w:rsid w:val="00BE54DD"/>
    <w:rsid w:val="00C54A45"/>
    <w:rsid w:val="00D0163E"/>
    <w:rsid w:val="00D23800"/>
    <w:rsid w:val="00D26B03"/>
    <w:rsid w:val="00D537F5"/>
    <w:rsid w:val="00DA6BC6"/>
    <w:rsid w:val="00DF4B74"/>
    <w:rsid w:val="00E50287"/>
    <w:rsid w:val="00EE23BA"/>
    <w:rsid w:val="00F45806"/>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567">
      <w:bodyDiv w:val="1"/>
      <w:marLeft w:val="0"/>
      <w:marRight w:val="0"/>
      <w:marTop w:val="0"/>
      <w:marBottom w:val="0"/>
      <w:divBdr>
        <w:top w:val="none" w:sz="0" w:space="0" w:color="auto"/>
        <w:left w:val="none" w:sz="0" w:space="0" w:color="auto"/>
        <w:bottom w:val="none" w:sz="0" w:space="0" w:color="auto"/>
        <w:right w:val="none" w:sz="0" w:space="0" w:color="auto"/>
      </w:divBdr>
    </w:div>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derby.ac.uk/display.aspx?id=1912&amp;pid=0&amp;tabId=2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CAC7-7F57-433E-9B0C-85FE4C428577}">
  <ds:schemaRefs>
    <ds:schemaRef ds:uri="http://schemas.microsoft.com/sharepoint/v3/contenttype/forms"/>
  </ds:schemaRefs>
</ds:datastoreItem>
</file>

<file path=customXml/itemProps2.xml><?xml version="1.0" encoding="utf-8"?>
<ds:datastoreItem xmlns:ds="http://schemas.openxmlformats.org/officeDocument/2006/customXml" ds:itemID="{661F5BEF-7EC6-4D0B-9099-5135E29F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33</cp:revision>
  <dcterms:created xsi:type="dcterms:W3CDTF">2020-07-27T14:43:00Z</dcterms:created>
  <dcterms:modified xsi:type="dcterms:W3CDTF">2024-09-17T09:26:00Z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