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60A71" w14:textId="77777777" w:rsidR="00EE1173" w:rsidRDefault="00EE1173" w:rsidP="00EE1173">
      <w:pPr>
        <w:rPr>
          <w:rFonts w:ascii="Arial" w:hAnsi="Arial" w:cs="Arial"/>
          <w:b/>
          <w:sz w:val="36"/>
        </w:rPr>
      </w:pPr>
    </w:p>
    <w:p w14:paraId="641D26A8" w14:textId="170FCE9D" w:rsidR="00596A0C" w:rsidRPr="00EE1173" w:rsidRDefault="001749EF" w:rsidP="00EE1173">
      <w:pPr>
        <w:rPr>
          <w:rFonts w:ascii="Arial" w:hAnsi="Arial" w:cs="Arial"/>
        </w:rPr>
      </w:pPr>
      <w:r w:rsidRPr="008010BC">
        <w:rPr>
          <w:rFonts w:ascii="Arial" w:hAnsi="Arial" w:cs="Arial"/>
          <w:noProof/>
          <w:lang w:eastAsia="en-GB"/>
        </w:rPr>
        <w:drawing>
          <wp:anchor distT="0" distB="0" distL="114300" distR="114300" simplePos="0" relativeHeight="251658240" behindDoc="1" locked="0" layoutInCell="1" allowOverlap="1" wp14:anchorId="402CAA21" wp14:editId="0C878CA2">
            <wp:simplePos x="0" y="0"/>
            <wp:positionH relativeFrom="column">
              <wp:posOffset>4286192</wp:posOffset>
            </wp:positionH>
            <wp:positionV relativeFrom="topMargin">
              <wp:align>bottom</wp:align>
            </wp:positionV>
            <wp:extent cx="1976120" cy="546100"/>
            <wp:effectExtent l="0" t="0" r="5080" b="6350"/>
            <wp:wrapTight wrapText="bothSides">
              <wp:wrapPolygon edited="0">
                <wp:start x="0" y="0"/>
                <wp:lineTo x="0" y="21098"/>
                <wp:lineTo x="21447" y="21098"/>
                <wp:lineTo x="21447" y="0"/>
                <wp:lineTo x="0" y="0"/>
              </wp:wrapPolygon>
            </wp:wrapTight>
            <wp:docPr id="1" name="Picture 1" title="University of Derby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76120" cy="546100"/>
                    </a:xfrm>
                    <a:prstGeom prst="rect">
                      <a:avLst/>
                    </a:prstGeom>
                  </pic:spPr>
                </pic:pic>
              </a:graphicData>
            </a:graphic>
          </wp:anchor>
        </w:drawing>
      </w:r>
      <w:r w:rsidR="009F3514">
        <w:rPr>
          <w:rFonts w:ascii="Arial" w:hAnsi="Arial" w:cs="Arial"/>
          <w:b/>
          <w:sz w:val="36"/>
        </w:rPr>
        <w:t xml:space="preserve">University of Derby </w:t>
      </w:r>
      <w:r w:rsidRPr="008010BC">
        <w:rPr>
          <w:rFonts w:ascii="Arial" w:hAnsi="Arial" w:cs="Arial"/>
          <w:b/>
          <w:sz w:val="36"/>
        </w:rPr>
        <w:t>Job Description</w:t>
      </w:r>
    </w:p>
    <w:p w14:paraId="1AC1536C" w14:textId="77777777" w:rsidR="001749EF" w:rsidRPr="008010BC" w:rsidRDefault="003837A2" w:rsidP="003837A2">
      <w:pPr>
        <w:pStyle w:val="Heading1"/>
        <w:rPr>
          <w:rFonts w:ascii="Arial" w:hAnsi="Arial" w:cs="Arial"/>
          <w:b/>
          <w:color w:val="auto"/>
        </w:rPr>
      </w:pPr>
      <w:r w:rsidRPr="008010BC">
        <w:rPr>
          <w:rFonts w:ascii="Arial" w:hAnsi="Arial" w:cs="Arial"/>
          <w:b/>
          <w:color w:val="auto"/>
        </w:rPr>
        <w:t>Job Summary</w:t>
      </w:r>
    </w:p>
    <w:p w14:paraId="05AA18B3" w14:textId="77777777" w:rsidR="003837A2" w:rsidRDefault="003837A2" w:rsidP="003837A2">
      <w:pPr>
        <w:pStyle w:val="Heading2"/>
        <w:rPr>
          <w:rFonts w:ascii="Arial" w:hAnsi="Arial" w:cs="Arial"/>
          <w:b/>
          <w:color w:val="auto"/>
        </w:rPr>
      </w:pPr>
      <w:r w:rsidRPr="008010BC">
        <w:rPr>
          <w:rFonts w:ascii="Arial" w:hAnsi="Arial" w:cs="Arial"/>
          <w:b/>
          <w:color w:val="auto"/>
        </w:rPr>
        <w:t>Job Title</w:t>
      </w:r>
    </w:p>
    <w:p w14:paraId="698242EC" w14:textId="6A8FA43D" w:rsidR="00BC291E" w:rsidRPr="003735AE" w:rsidRDefault="00596A0C" w:rsidP="00BC291E">
      <w:pPr>
        <w:rPr>
          <w:rStyle w:val="Emphasis"/>
          <w:rFonts w:ascii="Arial" w:hAnsi="Arial" w:cs="Arial"/>
          <w:i w:val="0"/>
          <w:iCs w:val="0"/>
        </w:rPr>
      </w:pPr>
      <w:r w:rsidRPr="003735AE">
        <w:rPr>
          <w:rFonts w:ascii="Arial" w:hAnsi="Arial" w:cs="Arial"/>
        </w:rPr>
        <w:t>Research Assistant in</w:t>
      </w:r>
      <w:r w:rsidR="002A578C" w:rsidRPr="003735AE">
        <w:rPr>
          <w:rStyle w:val="Emphasis"/>
          <w:rFonts w:ascii="Arial" w:hAnsi="Arial" w:cs="Arial"/>
          <w:i w:val="0"/>
          <w:iCs w:val="0"/>
        </w:rPr>
        <w:t xml:space="preserve"> Arts &amp; Health Research</w:t>
      </w:r>
    </w:p>
    <w:p w14:paraId="454E44E8" w14:textId="77777777" w:rsidR="003837A2" w:rsidRPr="003735AE" w:rsidRDefault="003837A2" w:rsidP="003837A2">
      <w:pPr>
        <w:pStyle w:val="Heading2"/>
        <w:rPr>
          <w:rFonts w:ascii="Arial" w:hAnsi="Arial" w:cs="Arial"/>
          <w:b/>
          <w:color w:val="auto"/>
        </w:rPr>
      </w:pPr>
      <w:r w:rsidRPr="003735AE">
        <w:rPr>
          <w:rFonts w:ascii="Arial" w:hAnsi="Arial" w:cs="Arial"/>
          <w:b/>
          <w:color w:val="auto"/>
        </w:rPr>
        <w:t xml:space="preserve">College </w:t>
      </w:r>
    </w:p>
    <w:p w14:paraId="66B644B5" w14:textId="37D3353B" w:rsidR="00BC291E" w:rsidRPr="003735AE" w:rsidRDefault="003735AE" w:rsidP="00BC291E">
      <w:pPr>
        <w:rPr>
          <w:rStyle w:val="Emphasis"/>
          <w:rFonts w:ascii="Arial" w:hAnsi="Arial" w:cs="Arial"/>
          <w:i w:val="0"/>
          <w:iCs w:val="0"/>
        </w:rPr>
      </w:pPr>
      <w:r w:rsidRPr="003735AE">
        <w:rPr>
          <w:rStyle w:val="Emphasis"/>
          <w:rFonts w:ascii="Arial" w:hAnsi="Arial" w:cs="Arial"/>
          <w:i w:val="0"/>
          <w:iCs w:val="0"/>
        </w:rPr>
        <w:t>College of Arts, Humanities and Education</w:t>
      </w:r>
    </w:p>
    <w:p w14:paraId="7976B814" w14:textId="77777777" w:rsidR="003837A2" w:rsidRPr="003735AE" w:rsidRDefault="003837A2" w:rsidP="003837A2">
      <w:pPr>
        <w:pStyle w:val="Heading2"/>
        <w:rPr>
          <w:rFonts w:ascii="Arial" w:hAnsi="Arial" w:cs="Arial"/>
          <w:b/>
          <w:color w:val="auto"/>
        </w:rPr>
      </w:pPr>
      <w:r w:rsidRPr="003735AE">
        <w:rPr>
          <w:rFonts w:ascii="Arial" w:hAnsi="Arial" w:cs="Arial"/>
          <w:b/>
          <w:color w:val="auto"/>
        </w:rPr>
        <w:t>Location</w:t>
      </w:r>
    </w:p>
    <w:p w14:paraId="5A80DFC9" w14:textId="7332BDCD" w:rsidR="00BC291E" w:rsidRPr="003735AE" w:rsidRDefault="002A578C" w:rsidP="00BC291E">
      <w:pPr>
        <w:rPr>
          <w:rStyle w:val="Emphasis"/>
          <w:rFonts w:ascii="Arial" w:hAnsi="Arial" w:cs="Arial"/>
          <w:i w:val="0"/>
          <w:iCs w:val="0"/>
        </w:rPr>
      </w:pPr>
      <w:r w:rsidRPr="003735AE">
        <w:rPr>
          <w:rStyle w:val="Emphasis"/>
          <w:rFonts w:ascii="Arial" w:hAnsi="Arial" w:cs="Arial"/>
          <w:i w:val="0"/>
          <w:iCs w:val="0"/>
        </w:rPr>
        <w:t>Hybrid and Britannia Mill</w:t>
      </w:r>
    </w:p>
    <w:p w14:paraId="1D15FA10"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Job Reference Number</w:t>
      </w:r>
    </w:p>
    <w:p w14:paraId="6F26FBB2" w14:textId="2F2614AA" w:rsidR="003837A2" w:rsidRPr="003735AE" w:rsidRDefault="003735AE" w:rsidP="003837A2">
      <w:pPr>
        <w:rPr>
          <w:rStyle w:val="Emphasis"/>
          <w:rFonts w:ascii="Arial" w:hAnsi="Arial" w:cs="Arial"/>
          <w:i w:val="0"/>
          <w:iCs w:val="0"/>
        </w:rPr>
      </w:pPr>
      <w:r w:rsidRPr="003735AE">
        <w:rPr>
          <w:rStyle w:val="Emphasis"/>
          <w:rFonts w:ascii="Arial" w:hAnsi="Arial" w:cs="Arial"/>
          <w:i w:val="0"/>
          <w:iCs w:val="0"/>
        </w:rPr>
        <w:t>0504-24</w:t>
      </w:r>
    </w:p>
    <w:p w14:paraId="4592CB3B"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Salary</w:t>
      </w:r>
    </w:p>
    <w:p w14:paraId="2B8B821B" w14:textId="36BE79FE" w:rsidR="00BC291E" w:rsidRPr="00C13FDE" w:rsidRDefault="00C13FDE" w:rsidP="00BC291E">
      <w:pPr>
        <w:rPr>
          <w:rStyle w:val="Emphasis"/>
          <w:rFonts w:ascii="Arial" w:hAnsi="Arial" w:cs="Arial"/>
          <w:i w:val="0"/>
          <w:iCs w:val="0"/>
        </w:rPr>
      </w:pPr>
      <w:r w:rsidRPr="00C13FDE">
        <w:rPr>
          <w:rStyle w:val="Emphasis"/>
          <w:rFonts w:ascii="Arial" w:hAnsi="Arial" w:cs="Arial"/>
          <w:i w:val="0"/>
          <w:iCs w:val="0"/>
        </w:rPr>
        <w:t>£12.26 per hour</w:t>
      </w:r>
    </w:p>
    <w:p w14:paraId="220B2053"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Reports To</w:t>
      </w:r>
    </w:p>
    <w:p w14:paraId="1FE3D3D1" w14:textId="7630B641" w:rsidR="00BE54DD" w:rsidRPr="003735AE" w:rsidRDefault="002A578C" w:rsidP="003837A2">
      <w:pPr>
        <w:rPr>
          <w:rStyle w:val="Emphasis"/>
          <w:rFonts w:ascii="Arial" w:hAnsi="Arial" w:cs="Arial"/>
          <w:i w:val="0"/>
          <w:iCs w:val="0"/>
        </w:rPr>
      </w:pPr>
      <w:r w:rsidRPr="003735AE">
        <w:rPr>
          <w:rStyle w:val="Emphasis"/>
          <w:rFonts w:ascii="Arial" w:hAnsi="Arial" w:cs="Arial"/>
          <w:i w:val="0"/>
          <w:iCs w:val="0"/>
        </w:rPr>
        <w:t xml:space="preserve">Professor </w:t>
      </w:r>
      <w:r w:rsidR="003735AE">
        <w:rPr>
          <w:rStyle w:val="Emphasis"/>
          <w:rFonts w:ascii="Arial" w:hAnsi="Arial" w:cs="Arial"/>
          <w:i w:val="0"/>
          <w:iCs w:val="0"/>
        </w:rPr>
        <w:t>of Arts in Health</w:t>
      </w:r>
    </w:p>
    <w:p w14:paraId="0241AD3B" w14:textId="77777777" w:rsidR="004E3469" w:rsidRDefault="004E3469" w:rsidP="004E3469">
      <w:pPr>
        <w:pStyle w:val="Heading2"/>
        <w:rPr>
          <w:rStyle w:val="Emphasis"/>
          <w:rFonts w:ascii="Arial" w:hAnsi="Arial" w:cs="Arial"/>
          <w:b/>
          <w:i w:val="0"/>
          <w:color w:val="auto"/>
        </w:rPr>
      </w:pPr>
      <w:r>
        <w:rPr>
          <w:rStyle w:val="Emphasis"/>
          <w:rFonts w:ascii="Arial" w:hAnsi="Arial" w:cs="Arial"/>
          <w:b/>
          <w:i w:val="0"/>
          <w:color w:val="auto"/>
        </w:rPr>
        <w:t>Line Management Responsibility</w:t>
      </w:r>
    </w:p>
    <w:p w14:paraId="2C9F5BAB" w14:textId="7EDCCC78" w:rsidR="004E3469" w:rsidRPr="00C13FDE" w:rsidRDefault="00C13FDE" w:rsidP="004E3469">
      <w:pPr>
        <w:rPr>
          <w:i/>
          <w:iCs/>
        </w:rPr>
      </w:pPr>
      <w:r w:rsidRPr="00C13FDE">
        <w:rPr>
          <w:rStyle w:val="Emphasis"/>
          <w:rFonts w:ascii="Arial" w:hAnsi="Arial" w:cs="Arial"/>
          <w:i w:val="0"/>
          <w:iCs w:val="0"/>
        </w:rPr>
        <w:t>No</w:t>
      </w:r>
    </w:p>
    <w:p w14:paraId="788C818B" w14:textId="77777777" w:rsidR="003837A2" w:rsidRPr="008010BC" w:rsidRDefault="003837A2" w:rsidP="00BE54DD">
      <w:pPr>
        <w:pStyle w:val="Heading1"/>
        <w:rPr>
          <w:rFonts w:ascii="Arial" w:hAnsi="Arial" w:cs="Arial"/>
          <w:b/>
          <w:color w:val="auto"/>
        </w:rPr>
      </w:pPr>
      <w:r w:rsidRPr="008010BC">
        <w:rPr>
          <w:rFonts w:ascii="Arial" w:hAnsi="Arial" w:cs="Arial"/>
          <w:b/>
          <w:color w:val="auto"/>
        </w:rPr>
        <w:t>Job Description and Person Specification</w:t>
      </w:r>
    </w:p>
    <w:p w14:paraId="41529AD8" w14:textId="77777777" w:rsidR="003837A2" w:rsidRDefault="003837A2" w:rsidP="003837A2">
      <w:pPr>
        <w:pStyle w:val="Heading2"/>
        <w:rPr>
          <w:rFonts w:ascii="Arial" w:hAnsi="Arial" w:cs="Arial"/>
          <w:b/>
          <w:color w:val="auto"/>
        </w:rPr>
      </w:pPr>
      <w:r w:rsidRPr="008010BC">
        <w:rPr>
          <w:rFonts w:ascii="Arial" w:hAnsi="Arial" w:cs="Arial"/>
          <w:b/>
          <w:color w:val="auto"/>
        </w:rPr>
        <w:t>Role Summary</w:t>
      </w:r>
    </w:p>
    <w:p w14:paraId="190B394C" w14:textId="77777777" w:rsidR="00596A0C" w:rsidRPr="00596A0C" w:rsidRDefault="00596A0C" w:rsidP="00596A0C">
      <w:pPr>
        <w:rPr>
          <w:rFonts w:ascii="Arial" w:hAnsi="Arial" w:cs="Arial"/>
        </w:rPr>
      </w:pPr>
      <w:r w:rsidRPr="00596A0C">
        <w:rPr>
          <w:rFonts w:ascii="Arial" w:hAnsi="Arial" w:cs="Arial"/>
        </w:rPr>
        <w:t>Assist individual research leaders or teams on a particular project(s) and be involved in generating or collecting data using standard methods, analysing and disseminating data as appropriate. Provide some input into other research activities such as funding bids, editorial assistance or organisation of research events.</w:t>
      </w:r>
    </w:p>
    <w:p w14:paraId="5EA1D081" w14:textId="77777777" w:rsidR="00D0163E" w:rsidRDefault="00D0163E" w:rsidP="00D0163E">
      <w:pPr>
        <w:pStyle w:val="Heading2"/>
        <w:rPr>
          <w:rFonts w:ascii="Arial" w:hAnsi="Arial" w:cs="Arial"/>
          <w:b/>
          <w:color w:val="auto"/>
        </w:rPr>
      </w:pPr>
      <w:r w:rsidRPr="008010BC">
        <w:rPr>
          <w:rFonts w:ascii="Arial" w:hAnsi="Arial" w:cs="Arial"/>
          <w:b/>
          <w:color w:val="auto"/>
        </w:rPr>
        <w:t>Principal Accountabilities</w:t>
      </w:r>
    </w:p>
    <w:p w14:paraId="00C8D20A" w14:textId="77777777" w:rsidR="00596A0C" w:rsidRPr="00FF0550" w:rsidRDefault="00596A0C" w:rsidP="00596A0C">
      <w:pPr>
        <w:pStyle w:val="ListParagraph"/>
        <w:numPr>
          <w:ilvl w:val="0"/>
          <w:numId w:val="7"/>
        </w:numPr>
        <w:spacing w:after="200" w:line="276" w:lineRule="auto"/>
        <w:rPr>
          <w:rFonts w:ascii="Arial" w:hAnsi="Arial" w:cs="Arial"/>
        </w:rPr>
      </w:pPr>
      <w:r w:rsidRPr="00FF0550">
        <w:rPr>
          <w:rFonts w:ascii="Arial" w:hAnsi="Arial" w:cs="Arial"/>
        </w:rPr>
        <w:t>Under the guidance of the Principal Investigator, carry out research activity that contributes to a particular project(s).</w:t>
      </w:r>
    </w:p>
    <w:p w14:paraId="332E6FB3" w14:textId="77777777" w:rsidR="00596A0C" w:rsidRPr="00FF0550" w:rsidRDefault="00596A0C" w:rsidP="00596A0C">
      <w:pPr>
        <w:pStyle w:val="ListParagraph"/>
        <w:numPr>
          <w:ilvl w:val="0"/>
          <w:numId w:val="7"/>
        </w:numPr>
        <w:spacing w:after="200" w:line="276" w:lineRule="auto"/>
        <w:rPr>
          <w:rFonts w:ascii="Arial" w:hAnsi="Arial" w:cs="Arial"/>
        </w:rPr>
      </w:pPr>
      <w:r w:rsidRPr="00FF0550">
        <w:rPr>
          <w:rFonts w:ascii="Arial" w:hAnsi="Arial" w:cs="Arial"/>
        </w:rPr>
        <w:t>Analyse, interpret and evaluate research data and present conclusions on the data to those involved with the research project(s).</w:t>
      </w:r>
    </w:p>
    <w:p w14:paraId="177FE3FF" w14:textId="77777777" w:rsidR="00596A0C" w:rsidRPr="00FF0550" w:rsidRDefault="00596A0C" w:rsidP="00596A0C">
      <w:pPr>
        <w:pStyle w:val="ListParagraph"/>
        <w:numPr>
          <w:ilvl w:val="0"/>
          <w:numId w:val="7"/>
        </w:numPr>
        <w:spacing w:after="200" w:line="276" w:lineRule="auto"/>
        <w:rPr>
          <w:rFonts w:ascii="Arial" w:hAnsi="Arial" w:cs="Arial"/>
        </w:rPr>
      </w:pPr>
      <w:r w:rsidRPr="00FF0550">
        <w:rPr>
          <w:rFonts w:ascii="Arial" w:hAnsi="Arial" w:cs="Arial"/>
        </w:rPr>
        <w:t>Contribute to the dissemination of the research project(s) in the appropriate format (such as a report, papers, book chapters, journals).</w:t>
      </w:r>
    </w:p>
    <w:p w14:paraId="205A74EF" w14:textId="77777777" w:rsidR="00596A0C" w:rsidRPr="00FF0550" w:rsidRDefault="00596A0C" w:rsidP="00596A0C">
      <w:pPr>
        <w:pStyle w:val="ListParagraph"/>
        <w:numPr>
          <w:ilvl w:val="0"/>
          <w:numId w:val="7"/>
        </w:numPr>
        <w:spacing w:after="200" w:line="276" w:lineRule="auto"/>
        <w:rPr>
          <w:rFonts w:ascii="Arial" w:hAnsi="Arial" w:cs="Arial"/>
        </w:rPr>
      </w:pPr>
      <w:r w:rsidRPr="00FF0550">
        <w:rPr>
          <w:rFonts w:ascii="Arial" w:hAnsi="Arial" w:cs="Arial"/>
        </w:rPr>
        <w:t>Use research resources such as laboratories, workshops and specialised equipment as appropriate to the project(s).</w:t>
      </w:r>
    </w:p>
    <w:p w14:paraId="4944B500" w14:textId="77777777" w:rsidR="00596A0C" w:rsidRPr="00FF0550" w:rsidRDefault="00596A0C" w:rsidP="00596A0C">
      <w:pPr>
        <w:pStyle w:val="ListParagraph"/>
        <w:numPr>
          <w:ilvl w:val="0"/>
          <w:numId w:val="7"/>
        </w:numPr>
        <w:spacing w:after="200" w:line="276" w:lineRule="auto"/>
        <w:rPr>
          <w:rFonts w:ascii="Arial" w:hAnsi="Arial" w:cs="Arial"/>
        </w:rPr>
      </w:pPr>
      <w:r w:rsidRPr="00FF0550">
        <w:rPr>
          <w:rFonts w:ascii="Arial" w:hAnsi="Arial" w:cs="Arial"/>
        </w:rPr>
        <w:t>Update knowledge and understanding in own and other relevant disciplines.</w:t>
      </w:r>
    </w:p>
    <w:p w14:paraId="6BE09DB9" w14:textId="77777777" w:rsidR="00596A0C" w:rsidRPr="00FF0550" w:rsidRDefault="00596A0C" w:rsidP="00596A0C">
      <w:pPr>
        <w:pStyle w:val="ListParagraph"/>
        <w:numPr>
          <w:ilvl w:val="0"/>
          <w:numId w:val="7"/>
        </w:numPr>
        <w:spacing w:after="200" w:line="276" w:lineRule="auto"/>
        <w:rPr>
          <w:rFonts w:ascii="Arial" w:hAnsi="Arial" w:cs="Arial"/>
        </w:rPr>
      </w:pPr>
      <w:r w:rsidRPr="00FF0550">
        <w:rPr>
          <w:rFonts w:ascii="Arial" w:hAnsi="Arial" w:cs="Arial"/>
        </w:rPr>
        <w:t>Provide support as necessary with other staff for the supervision of undergraduate or postgraduate students and projects, which may involve demonstration or limited teaching.</w:t>
      </w:r>
    </w:p>
    <w:p w14:paraId="230FA6C3" w14:textId="77777777" w:rsidR="00596A0C" w:rsidRDefault="00596A0C" w:rsidP="00596A0C">
      <w:pPr>
        <w:pStyle w:val="ListParagraph"/>
        <w:numPr>
          <w:ilvl w:val="0"/>
          <w:numId w:val="7"/>
        </w:numPr>
        <w:spacing w:after="200" w:line="276" w:lineRule="auto"/>
        <w:rPr>
          <w:rFonts w:ascii="Arial" w:hAnsi="Arial" w:cs="Arial"/>
        </w:rPr>
      </w:pPr>
      <w:r w:rsidRPr="00FF0550">
        <w:rPr>
          <w:rFonts w:ascii="Arial" w:hAnsi="Arial" w:cs="Arial"/>
        </w:rPr>
        <w:t>Undertake appropriate training and staff development.</w:t>
      </w:r>
    </w:p>
    <w:p w14:paraId="2A7D57B0" w14:textId="77777777" w:rsidR="00596A0C" w:rsidRPr="00FF0550" w:rsidRDefault="00596A0C" w:rsidP="00596A0C">
      <w:pPr>
        <w:pStyle w:val="ListParagraph"/>
        <w:numPr>
          <w:ilvl w:val="0"/>
          <w:numId w:val="7"/>
        </w:numPr>
        <w:spacing w:after="200" w:line="276" w:lineRule="auto"/>
        <w:rPr>
          <w:rFonts w:ascii="Arial" w:hAnsi="Arial" w:cs="Arial"/>
        </w:rPr>
      </w:pPr>
      <w:r w:rsidRPr="00FF0550">
        <w:rPr>
          <w:rFonts w:ascii="Arial" w:hAnsi="Arial" w:cs="Arial"/>
        </w:rPr>
        <w:t>Provide guidance as required to other colleagues working on related research project(s).</w:t>
      </w:r>
    </w:p>
    <w:p w14:paraId="2599D467" w14:textId="77777777" w:rsidR="00596A0C" w:rsidRPr="00FF0550" w:rsidRDefault="00596A0C" w:rsidP="00596A0C">
      <w:pPr>
        <w:pStyle w:val="ListParagraph"/>
        <w:numPr>
          <w:ilvl w:val="0"/>
          <w:numId w:val="7"/>
        </w:numPr>
        <w:spacing w:after="200" w:line="276" w:lineRule="auto"/>
        <w:rPr>
          <w:rFonts w:ascii="Arial" w:hAnsi="Arial" w:cs="Arial"/>
        </w:rPr>
      </w:pPr>
      <w:r w:rsidRPr="00FF0550">
        <w:rPr>
          <w:rFonts w:ascii="Arial" w:hAnsi="Arial" w:cs="Arial"/>
        </w:rPr>
        <w:t>Assist and help informally students working in the same research discipline.</w:t>
      </w:r>
    </w:p>
    <w:p w14:paraId="1976489D" w14:textId="77777777" w:rsidR="00596A0C" w:rsidRPr="00FF0550" w:rsidRDefault="00596A0C" w:rsidP="00596A0C">
      <w:pPr>
        <w:pStyle w:val="ListParagraph"/>
        <w:numPr>
          <w:ilvl w:val="0"/>
          <w:numId w:val="7"/>
        </w:numPr>
        <w:spacing w:after="200" w:line="276" w:lineRule="auto"/>
        <w:rPr>
          <w:rFonts w:ascii="Arial" w:hAnsi="Arial" w:cs="Arial"/>
        </w:rPr>
      </w:pPr>
      <w:r w:rsidRPr="00FF0550">
        <w:rPr>
          <w:rFonts w:ascii="Arial" w:hAnsi="Arial" w:cs="Arial"/>
        </w:rPr>
        <w:lastRenderedPageBreak/>
        <w:t>Develop internal and external contacts with other academic staff to begin to form collaborative relationships and assist with their research project(s).</w:t>
      </w:r>
    </w:p>
    <w:p w14:paraId="69CC76AA" w14:textId="77777777" w:rsidR="00596A0C" w:rsidRDefault="00596A0C" w:rsidP="00596A0C">
      <w:pPr>
        <w:pStyle w:val="ListParagraph"/>
        <w:numPr>
          <w:ilvl w:val="0"/>
          <w:numId w:val="7"/>
        </w:numPr>
        <w:spacing w:after="200" w:line="276" w:lineRule="auto"/>
        <w:rPr>
          <w:rFonts w:ascii="Arial" w:hAnsi="Arial" w:cs="Arial"/>
        </w:rPr>
      </w:pPr>
      <w:r w:rsidRPr="00FF0550">
        <w:rPr>
          <w:rFonts w:ascii="Arial" w:hAnsi="Arial" w:cs="Arial"/>
        </w:rPr>
        <w:t>Understand own development needs and, with appropriate input, formulate a personal development plan.</w:t>
      </w:r>
    </w:p>
    <w:p w14:paraId="63F14A79" w14:textId="77777777" w:rsidR="00596A0C" w:rsidRPr="00596A0C" w:rsidRDefault="00596A0C" w:rsidP="00596A0C">
      <w:pPr>
        <w:pStyle w:val="ListParagraph"/>
        <w:numPr>
          <w:ilvl w:val="0"/>
          <w:numId w:val="7"/>
        </w:numPr>
        <w:spacing w:after="200" w:line="276" w:lineRule="auto"/>
        <w:rPr>
          <w:rFonts w:ascii="Arial" w:hAnsi="Arial" w:cs="Arial"/>
        </w:rPr>
      </w:pPr>
      <w:r w:rsidRPr="00596A0C">
        <w:rPr>
          <w:rFonts w:ascii="Arial" w:hAnsi="Arial" w:cs="Arial"/>
        </w:rPr>
        <w:t>Observe and implement University policies and procedures.</w:t>
      </w:r>
    </w:p>
    <w:p w14:paraId="3AC2E151" w14:textId="77777777" w:rsidR="00D0163E" w:rsidRDefault="00D0163E" w:rsidP="00D0163E">
      <w:pPr>
        <w:pStyle w:val="Heading2"/>
        <w:rPr>
          <w:rFonts w:ascii="Arial" w:hAnsi="Arial" w:cs="Arial"/>
          <w:b/>
          <w:color w:val="auto"/>
        </w:rPr>
      </w:pPr>
      <w:r w:rsidRPr="008010BC">
        <w:rPr>
          <w:rFonts w:ascii="Arial" w:hAnsi="Arial" w:cs="Arial"/>
          <w:b/>
          <w:color w:val="auto"/>
        </w:rPr>
        <w:t>Person Specification</w:t>
      </w:r>
    </w:p>
    <w:p w14:paraId="0CB5BEE9" w14:textId="77777777" w:rsidR="00D0163E" w:rsidRPr="008010BC" w:rsidRDefault="00D0163E" w:rsidP="00D0163E">
      <w:pPr>
        <w:pStyle w:val="Heading3"/>
        <w:rPr>
          <w:rFonts w:ascii="Arial" w:eastAsia="Times New Roman" w:hAnsi="Arial" w:cs="Arial"/>
          <w:b/>
          <w:color w:val="auto"/>
        </w:rPr>
      </w:pPr>
      <w:r w:rsidRPr="008010BC">
        <w:rPr>
          <w:rFonts w:ascii="Arial" w:eastAsia="Times New Roman" w:hAnsi="Arial" w:cs="Arial"/>
          <w:b/>
          <w:color w:val="auto"/>
        </w:rPr>
        <w:t>Essential Criteria</w:t>
      </w:r>
    </w:p>
    <w:p w14:paraId="3369AA1E" w14:textId="77777777" w:rsidR="00D0163E" w:rsidRDefault="00D0163E" w:rsidP="00D0163E">
      <w:pPr>
        <w:pStyle w:val="Heading4"/>
        <w:rPr>
          <w:rFonts w:ascii="Arial" w:eastAsia="Times New Roman" w:hAnsi="Arial" w:cs="Arial"/>
          <w:b/>
          <w:i w:val="0"/>
          <w:color w:val="auto"/>
        </w:rPr>
      </w:pPr>
      <w:r w:rsidRPr="008010BC">
        <w:rPr>
          <w:rFonts w:ascii="Arial" w:eastAsia="Times New Roman" w:hAnsi="Arial" w:cs="Arial"/>
          <w:b/>
          <w:i w:val="0"/>
          <w:color w:val="auto"/>
        </w:rPr>
        <w:t>Qualifications</w:t>
      </w:r>
    </w:p>
    <w:p w14:paraId="77B00096" w14:textId="58F0E712" w:rsidR="00596A0C" w:rsidRPr="00ED5011" w:rsidRDefault="00C13FDE" w:rsidP="00541575">
      <w:pPr>
        <w:pStyle w:val="ListParagraph"/>
        <w:numPr>
          <w:ilvl w:val="0"/>
          <w:numId w:val="8"/>
        </w:numPr>
        <w:spacing w:after="200" w:line="276" w:lineRule="auto"/>
        <w:ind w:left="714" w:hanging="357"/>
        <w:rPr>
          <w:rFonts w:ascii="Arial" w:hAnsi="Arial" w:cs="Arial"/>
        </w:rPr>
      </w:pPr>
      <w:r w:rsidRPr="00ED5011">
        <w:rPr>
          <w:rFonts w:ascii="Arial" w:hAnsi="Arial" w:cs="Arial"/>
        </w:rPr>
        <w:t xml:space="preserve"> </w:t>
      </w:r>
      <w:r w:rsidR="00541575" w:rsidRPr="00ED5011">
        <w:rPr>
          <w:rFonts w:ascii="Arial" w:hAnsi="Arial" w:cs="Arial"/>
        </w:rPr>
        <w:t>Undergraduate</w:t>
      </w:r>
      <w:r w:rsidRPr="00ED5011">
        <w:rPr>
          <w:rFonts w:ascii="Arial" w:hAnsi="Arial" w:cs="Arial"/>
        </w:rPr>
        <w:t xml:space="preserve"> degree in </w:t>
      </w:r>
      <w:r w:rsidR="00541575" w:rsidRPr="00ED5011">
        <w:rPr>
          <w:rFonts w:ascii="Arial" w:hAnsi="Arial" w:cs="Arial"/>
        </w:rPr>
        <w:t>relevant discipline</w:t>
      </w:r>
    </w:p>
    <w:p w14:paraId="36136378" w14:textId="77777777" w:rsidR="00D0163E" w:rsidRDefault="00D0163E" w:rsidP="00521F87">
      <w:pPr>
        <w:pStyle w:val="Heading4"/>
        <w:rPr>
          <w:rFonts w:ascii="Arial" w:hAnsi="Arial" w:cs="Arial"/>
          <w:b/>
          <w:i w:val="0"/>
          <w:color w:val="auto"/>
        </w:rPr>
      </w:pPr>
      <w:r w:rsidRPr="008010BC">
        <w:rPr>
          <w:rFonts w:ascii="Arial" w:hAnsi="Arial" w:cs="Arial"/>
          <w:b/>
          <w:i w:val="0"/>
          <w:color w:val="auto"/>
        </w:rPr>
        <w:t>Experience</w:t>
      </w:r>
    </w:p>
    <w:p w14:paraId="20DBB881" w14:textId="02FC28ED" w:rsidR="00596A0C" w:rsidRPr="00FF0550" w:rsidRDefault="00596A0C" w:rsidP="00596A0C">
      <w:pPr>
        <w:pStyle w:val="ListParagraph"/>
        <w:numPr>
          <w:ilvl w:val="0"/>
          <w:numId w:val="8"/>
        </w:numPr>
        <w:spacing w:after="200" w:line="276" w:lineRule="auto"/>
        <w:rPr>
          <w:rFonts w:ascii="Arial" w:hAnsi="Arial" w:cs="Arial"/>
        </w:rPr>
      </w:pPr>
      <w:r w:rsidRPr="00FF0550">
        <w:rPr>
          <w:rFonts w:ascii="Arial" w:hAnsi="Arial" w:cs="Arial"/>
        </w:rPr>
        <w:t xml:space="preserve">Experience of </w:t>
      </w:r>
      <w:r w:rsidR="000D3514">
        <w:rPr>
          <w:rFonts w:ascii="Arial" w:hAnsi="Arial" w:cs="Arial"/>
        </w:rPr>
        <w:t xml:space="preserve">editing and/or </w:t>
      </w:r>
      <w:r w:rsidRPr="00FF0550">
        <w:rPr>
          <w:rFonts w:ascii="Arial" w:hAnsi="Arial" w:cs="Arial"/>
        </w:rPr>
        <w:t xml:space="preserve">writing comprehensive </w:t>
      </w:r>
      <w:r>
        <w:rPr>
          <w:rFonts w:ascii="Arial" w:hAnsi="Arial" w:cs="Arial"/>
        </w:rPr>
        <w:t>reports / papers / publications</w:t>
      </w:r>
    </w:p>
    <w:p w14:paraId="5DB734C4" w14:textId="5F813435" w:rsidR="002A578C" w:rsidRDefault="00596A0C" w:rsidP="002A578C">
      <w:pPr>
        <w:pStyle w:val="ListParagraph"/>
        <w:numPr>
          <w:ilvl w:val="0"/>
          <w:numId w:val="8"/>
        </w:numPr>
        <w:spacing w:after="200" w:line="276" w:lineRule="auto"/>
        <w:ind w:left="714" w:hanging="357"/>
        <w:rPr>
          <w:rFonts w:ascii="Arial" w:hAnsi="Arial" w:cs="Arial"/>
        </w:rPr>
      </w:pPr>
      <w:r w:rsidRPr="00FF0550">
        <w:rPr>
          <w:rFonts w:ascii="Arial" w:hAnsi="Arial" w:cs="Arial"/>
        </w:rPr>
        <w:t>Experience</w:t>
      </w:r>
      <w:r>
        <w:rPr>
          <w:rFonts w:ascii="Arial" w:hAnsi="Arial" w:cs="Arial"/>
        </w:rPr>
        <w:t xml:space="preserve"> of project delivery</w:t>
      </w:r>
    </w:p>
    <w:p w14:paraId="1D722CA1" w14:textId="38BFE4BF" w:rsidR="00BE2A14" w:rsidRPr="002A578C" w:rsidRDefault="00BE2A14" w:rsidP="002A578C">
      <w:pPr>
        <w:pStyle w:val="ListParagraph"/>
        <w:numPr>
          <w:ilvl w:val="0"/>
          <w:numId w:val="8"/>
        </w:numPr>
        <w:spacing w:after="200" w:line="276" w:lineRule="auto"/>
        <w:ind w:left="714" w:hanging="357"/>
        <w:rPr>
          <w:rFonts w:ascii="Arial" w:hAnsi="Arial" w:cs="Arial"/>
        </w:rPr>
      </w:pPr>
      <w:r>
        <w:rPr>
          <w:rFonts w:ascii="Arial" w:hAnsi="Arial" w:cs="Arial"/>
        </w:rPr>
        <w:t>Experience of working cross culturally</w:t>
      </w:r>
    </w:p>
    <w:p w14:paraId="04FCFC1D" w14:textId="77777777" w:rsidR="00D0163E" w:rsidRPr="008010BC" w:rsidRDefault="00D0163E" w:rsidP="00521F87">
      <w:pPr>
        <w:pStyle w:val="Heading4"/>
        <w:rPr>
          <w:rFonts w:ascii="Arial" w:hAnsi="Arial" w:cs="Arial"/>
          <w:b/>
          <w:i w:val="0"/>
          <w:color w:val="auto"/>
        </w:rPr>
      </w:pPr>
      <w:r w:rsidRPr="008010BC">
        <w:rPr>
          <w:rFonts w:ascii="Arial" w:hAnsi="Arial" w:cs="Arial"/>
          <w:b/>
          <w:i w:val="0"/>
          <w:color w:val="auto"/>
        </w:rPr>
        <w:t>Skills, knowledge &amp; abilities</w:t>
      </w:r>
    </w:p>
    <w:p w14:paraId="78609BD4" w14:textId="77777777" w:rsidR="00596A0C" w:rsidRPr="00FF0550" w:rsidRDefault="00596A0C" w:rsidP="00596A0C">
      <w:pPr>
        <w:pStyle w:val="ListParagraph"/>
        <w:numPr>
          <w:ilvl w:val="0"/>
          <w:numId w:val="8"/>
        </w:numPr>
        <w:spacing w:after="200" w:line="276" w:lineRule="auto"/>
        <w:rPr>
          <w:rFonts w:ascii="Arial" w:hAnsi="Arial" w:cs="Arial"/>
        </w:rPr>
      </w:pPr>
      <w:r w:rsidRPr="00FF0550">
        <w:rPr>
          <w:rFonts w:ascii="Arial" w:hAnsi="Arial" w:cs="Arial"/>
        </w:rPr>
        <w:t>Excellent knowledge of appropriate research methods</w:t>
      </w:r>
    </w:p>
    <w:p w14:paraId="2D47162B" w14:textId="77777777" w:rsidR="00596A0C" w:rsidRPr="00FF0550" w:rsidRDefault="00596A0C" w:rsidP="00596A0C">
      <w:pPr>
        <w:pStyle w:val="ListParagraph"/>
        <w:numPr>
          <w:ilvl w:val="0"/>
          <w:numId w:val="8"/>
        </w:numPr>
        <w:spacing w:after="200" w:line="276" w:lineRule="auto"/>
        <w:rPr>
          <w:rFonts w:ascii="Arial" w:hAnsi="Arial" w:cs="Arial"/>
        </w:rPr>
      </w:pPr>
      <w:r w:rsidRPr="00FF0550">
        <w:rPr>
          <w:rFonts w:ascii="Arial" w:hAnsi="Arial" w:cs="Arial"/>
        </w:rPr>
        <w:t xml:space="preserve">Ability to collect, analyse and synthesise research </w:t>
      </w:r>
      <w:r>
        <w:rPr>
          <w:rFonts w:ascii="Arial" w:hAnsi="Arial" w:cs="Arial"/>
        </w:rPr>
        <w:t>data and information</w:t>
      </w:r>
    </w:p>
    <w:p w14:paraId="1B2A36BB" w14:textId="77777777" w:rsidR="00596A0C" w:rsidRPr="00FF0550" w:rsidRDefault="00596A0C" w:rsidP="00596A0C">
      <w:pPr>
        <w:pStyle w:val="ListParagraph"/>
        <w:numPr>
          <w:ilvl w:val="0"/>
          <w:numId w:val="8"/>
        </w:numPr>
        <w:spacing w:after="200" w:line="276" w:lineRule="auto"/>
        <w:rPr>
          <w:rFonts w:ascii="Arial" w:hAnsi="Arial" w:cs="Arial"/>
        </w:rPr>
      </w:pPr>
      <w:r w:rsidRPr="00FF0550">
        <w:rPr>
          <w:rFonts w:ascii="Arial" w:hAnsi="Arial" w:cs="Arial"/>
        </w:rPr>
        <w:t>Ability to communicate complex information clearly both in writi</w:t>
      </w:r>
      <w:r>
        <w:rPr>
          <w:rFonts w:ascii="Arial" w:hAnsi="Arial" w:cs="Arial"/>
        </w:rPr>
        <w:t>ng and presentations</w:t>
      </w:r>
    </w:p>
    <w:p w14:paraId="3D8265DF" w14:textId="77777777" w:rsidR="00596A0C" w:rsidRPr="00FF0550" w:rsidRDefault="00596A0C" w:rsidP="00596A0C">
      <w:pPr>
        <w:pStyle w:val="ListParagraph"/>
        <w:numPr>
          <w:ilvl w:val="0"/>
          <w:numId w:val="8"/>
        </w:numPr>
        <w:spacing w:after="200" w:line="276" w:lineRule="auto"/>
        <w:rPr>
          <w:rFonts w:ascii="Arial" w:hAnsi="Arial" w:cs="Arial"/>
        </w:rPr>
      </w:pPr>
      <w:r w:rsidRPr="00FF0550">
        <w:rPr>
          <w:rFonts w:ascii="Arial" w:hAnsi="Arial" w:cs="Arial"/>
        </w:rPr>
        <w:t>Ability to work collaboratively with coll</w:t>
      </w:r>
      <w:r>
        <w:rPr>
          <w:rFonts w:ascii="Arial" w:hAnsi="Arial" w:cs="Arial"/>
        </w:rPr>
        <w:t>eagues</w:t>
      </w:r>
    </w:p>
    <w:p w14:paraId="4E8AEFDB" w14:textId="77777777" w:rsidR="00596A0C" w:rsidRPr="00FF0550" w:rsidRDefault="00596A0C" w:rsidP="00596A0C">
      <w:pPr>
        <w:pStyle w:val="ListParagraph"/>
        <w:numPr>
          <w:ilvl w:val="0"/>
          <w:numId w:val="8"/>
        </w:numPr>
        <w:spacing w:after="0" w:line="276" w:lineRule="auto"/>
        <w:rPr>
          <w:rFonts w:ascii="Arial" w:hAnsi="Arial" w:cs="Arial"/>
        </w:rPr>
      </w:pPr>
      <w:r w:rsidRPr="00FF0550">
        <w:rPr>
          <w:rFonts w:ascii="Arial" w:hAnsi="Arial" w:cs="Arial"/>
        </w:rPr>
        <w:t>Ability to use initiative and creativity to solve problems i</w:t>
      </w:r>
      <w:r>
        <w:rPr>
          <w:rFonts w:ascii="Arial" w:hAnsi="Arial" w:cs="Arial"/>
        </w:rPr>
        <w:t>n a research context</w:t>
      </w:r>
    </w:p>
    <w:p w14:paraId="43208837" w14:textId="77777777" w:rsidR="00596A0C" w:rsidRPr="004F7EFF" w:rsidRDefault="00596A0C" w:rsidP="00596A0C">
      <w:pPr>
        <w:numPr>
          <w:ilvl w:val="0"/>
          <w:numId w:val="8"/>
        </w:numPr>
        <w:spacing w:after="0" w:line="276" w:lineRule="auto"/>
        <w:rPr>
          <w:rFonts w:ascii="Arial" w:eastAsia="Times New Roman" w:hAnsi="Arial" w:cs="Arial"/>
          <w:b/>
          <w:sz w:val="24"/>
          <w:szCs w:val="24"/>
        </w:rPr>
      </w:pPr>
      <w:r w:rsidRPr="00FF0550">
        <w:rPr>
          <w:rFonts w:ascii="Arial" w:hAnsi="Arial" w:cs="Arial"/>
        </w:rPr>
        <w:t>Self-motivated and able to work independently a</w:t>
      </w:r>
      <w:r>
        <w:rPr>
          <w:rFonts w:ascii="Arial" w:hAnsi="Arial" w:cs="Arial"/>
        </w:rPr>
        <w:t>nd as part of a team</w:t>
      </w:r>
    </w:p>
    <w:p w14:paraId="52166FC9" w14:textId="77777777" w:rsidR="00596A0C" w:rsidRDefault="00596A0C" w:rsidP="00596A0C">
      <w:pPr>
        <w:pStyle w:val="ListParagraph"/>
        <w:numPr>
          <w:ilvl w:val="0"/>
          <w:numId w:val="8"/>
        </w:numPr>
        <w:spacing w:after="0" w:line="276" w:lineRule="auto"/>
        <w:ind w:left="714" w:hanging="357"/>
        <w:rPr>
          <w:rFonts w:ascii="Arial" w:hAnsi="Arial" w:cs="Arial"/>
        </w:rPr>
      </w:pPr>
      <w:r w:rsidRPr="00FF0550">
        <w:rPr>
          <w:rFonts w:ascii="Arial" w:hAnsi="Arial" w:cs="Arial"/>
        </w:rPr>
        <w:t>Inn</w:t>
      </w:r>
      <w:r>
        <w:rPr>
          <w:rFonts w:ascii="Arial" w:hAnsi="Arial" w:cs="Arial"/>
        </w:rPr>
        <w:t>ovative and creative</w:t>
      </w:r>
    </w:p>
    <w:p w14:paraId="5BB91F67" w14:textId="45CCCABB" w:rsidR="00BE2A14" w:rsidRDefault="00BE2A14" w:rsidP="00596A0C">
      <w:pPr>
        <w:pStyle w:val="ListParagraph"/>
        <w:numPr>
          <w:ilvl w:val="0"/>
          <w:numId w:val="8"/>
        </w:numPr>
        <w:spacing w:after="0" w:line="276" w:lineRule="auto"/>
        <w:ind w:left="714" w:hanging="357"/>
        <w:rPr>
          <w:rFonts w:ascii="Arial" w:hAnsi="Arial" w:cs="Arial"/>
        </w:rPr>
      </w:pPr>
      <w:r>
        <w:rPr>
          <w:rFonts w:ascii="Arial" w:hAnsi="Arial" w:cs="Arial"/>
        </w:rPr>
        <w:t>Understanding of cross-cultural work; reflexivity in analytical work</w:t>
      </w:r>
    </w:p>
    <w:p w14:paraId="41CB48A3" w14:textId="77777777" w:rsidR="00596A0C" w:rsidRPr="004F7EFF" w:rsidRDefault="00596A0C" w:rsidP="00596A0C">
      <w:pPr>
        <w:pStyle w:val="ListParagraph"/>
        <w:spacing w:after="0" w:line="276" w:lineRule="auto"/>
        <w:ind w:left="714"/>
        <w:rPr>
          <w:rFonts w:ascii="Arial" w:hAnsi="Arial" w:cs="Arial"/>
        </w:rPr>
      </w:pPr>
    </w:p>
    <w:p w14:paraId="2EAE6E28" w14:textId="77777777" w:rsidR="00D0163E" w:rsidRDefault="00D0163E" w:rsidP="00521F87">
      <w:pPr>
        <w:pStyle w:val="Heading4"/>
        <w:rPr>
          <w:rFonts w:ascii="Arial" w:hAnsi="Arial" w:cs="Arial"/>
          <w:b/>
          <w:i w:val="0"/>
          <w:color w:val="auto"/>
        </w:rPr>
      </w:pPr>
      <w:r w:rsidRPr="008010BC">
        <w:rPr>
          <w:rFonts w:ascii="Arial" w:hAnsi="Arial" w:cs="Arial"/>
          <w:b/>
          <w:i w:val="0"/>
          <w:color w:val="auto"/>
        </w:rPr>
        <w:t>Business requirements</w:t>
      </w:r>
    </w:p>
    <w:p w14:paraId="74C4BF4F" w14:textId="77777777" w:rsidR="00596A0C" w:rsidRPr="00FF0550" w:rsidRDefault="00596A0C" w:rsidP="00596A0C">
      <w:pPr>
        <w:pStyle w:val="ListParagraph"/>
        <w:numPr>
          <w:ilvl w:val="0"/>
          <w:numId w:val="8"/>
        </w:numPr>
        <w:spacing w:after="200" w:line="276" w:lineRule="auto"/>
        <w:rPr>
          <w:rFonts w:ascii="Arial" w:hAnsi="Arial" w:cs="Arial"/>
        </w:rPr>
      </w:pPr>
      <w:r w:rsidRPr="00FF0550">
        <w:rPr>
          <w:rFonts w:ascii="Arial" w:hAnsi="Arial" w:cs="Arial"/>
        </w:rPr>
        <w:t>Demonstrate competences, core behaviours and supplementary behaviours that support and promote the Uni</w:t>
      </w:r>
      <w:r>
        <w:rPr>
          <w:rFonts w:ascii="Arial" w:hAnsi="Arial" w:cs="Arial"/>
        </w:rPr>
        <w:t>versity’s core value</w:t>
      </w:r>
    </w:p>
    <w:p w14:paraId="3AEC1E2E" w14:textId="77777777" w:rsidR="00596A0C" w:rsidRDefault="00596A0C" w:rsidP="00596A0C">
      <w:pPr>
        <w:pStyle w:val="ListParagraph"/>
        <w:numPr>
          <w:ilvl w:val="0"/>
          <w:numId w:val="8"/>
        </w:numPr>
        <w:spacing w:after="200" w:line="276" w:lineRule="auto"/>
        <w:rPr>
          <w:rFonts w:ascii="Arial" w:hAnsi="Arial" w:cs="Arial"/>
        </w:rPr>
      </w:pPr>
      <w:r w:rsidRPr="00FF0550">
        <w:rPr>
          <w:rFonts w:ascii="Arial" w:hAnsi="Arial" w:cs="Arial"/>
        </w:rPr>
        <w:t>Flexible to</w:t>
      </w:r>
      <w:r>
        <w:rPr>
          <w:rFonts w:ascii="Arial" w:hAnsi="Arial" w:cs="Arial"/>
        </w:rPr>
        <w:t xml:space="preserve"> the needs of others</w:t>
      </w:r>
    </w:p>
    <w:p w14:paraId="0F4E9485" w14:textId="7BD96A54" w:rsidR="00596A0C" w:rsidRPr="00FF0550" w:rsidRDefault="00596A0C" w:rsidP="00596A0C">
      <w:pPr>
        <w:pStyle w:val="ListParagraph"/>
        <w:numPr>
          <w:ilvl w:val="0"/>
          <w:numId w:val="8"/>
        </w:numPr>
        <w:spacing w:after="200" w:line="276" w:lineRule="auto"/>
        <w:rPr>
          <w:rFonts w:ascii="Arial" w:hAnsi="Arial" w:cs="Arial"/>
        </w:rPr>
      </w:pPr>
      <w:r w:rsidRPr="00FF0550">
        <w:rPr>
          <w:rFonts w:ascii="Arial" w:hAnsi="Arial" w:cs="Arial"/>
        </w:rPr>
        <w:t xml:space="preserve">Committed to ensuring a </w:t>
      </w:r>
      <w:r w:rsidR="00BE2A14" w:rsidRPr="00FF0550">
        <w:rPr>
          <w:rFonts w:ascii="Arial" w:hAnsi="Arial" w:cs="Arial"/>
        </w:rPr>
        <w:t>high-quality</w:t>
      </w:r>
      <w:r>
        <w:rPr>
          <w:rFonts w:ascii="Arial" w:hAnsi="Arial" w:cs="Arial"/>
        </w:rPr>
        <w:t xml:space="preserve"> student experience</w:t>
      </w:r>
    </w:p>
    <w:p w14:paraId="54A46292" w14:textId="77777777" w:rsidR="00596A0C" w:rsidRPr="004F7EFF" w:rsidRDefault="00596A0C" w:rsidP="00596A0C">
      <w:pPr>
        <w:pStyle w:val="ListParagraph"/>
        <w:numPr>
          <w:ilvl w:val="0"/>
          <w:numId w:val="8"/>
        </w:numPr>
        <w:spacing w:after="200" w:line="276" w:lineRule="auto"/>
        <w:rPr>
          <w:rFonts w:ascii="Arial" w:hAnsi="Arial" w:cs="Arial"/>
        </w:rPr>
      </w:pPr>
      <w:r w:rsidRPr="00FF0550">
        <w:rPr>
          <w:rFonts w:ascii="Arial" w:hAnsi="Arial" w:cs="Arial"/>
        </w:rPr>
        <w:t>Committed to a high-performance culture, fostering continuous improvement</w:t>
      </w:r>
      <w:r>
        <w:rPr>
          <w:rFonts w:ascii="Arial" w:hAnsi="Arial" w:cs="Arial"/>
        </w:rPr>
        <w:t xml:space="preserve"> and driving quality</w:t>
      </w:r>
    </w:p>
    <w:p w14:paraId="33EEAE3D" w14:textId="77777777" w:rsidR="003735AE" w:rsidRDefault="00596A0C" w:rsidP="003735AE">
      <w:pPr>
        <w:pStyle w:val="ListParagraph"/>
        <w:numPr>
          <w:ilvl w:val="0"/>
          <w:numId w:val="8"/>
        </w:numPr>
        <w:spacing w:after="200" w:line="276" w:lineRule="auto"/>
        <w:rPr>
          <w:rFonts w:ascii="Arial" w:hAnsi="Arial" w:cs="Arial"/>
        </w:rPr>
      </w:pPr>
      <w:r w:rsidRPr="00FF0550">
        <w:rPr>
          <w:rFonts w:ascii="Arial" w:hAnsi="Arial" w:cs="Arial"/>
        </w:rPr>
        <w:t>Able to take a flexi</w:t>
      </w:r>
      <w:r>
        <w:rPr>
          <w:rFonts w:ascii="Arial" w:hAnsi="Arial" w:cs="Arial"/>
        </w:rPr>
        <w:t>ble approach to work</w:t>
      </w:r>
    </w:p>
    <w:p w14:paraId="496957D9" w14:textId="7EB6552D" w:rsidR="00BC291E" w:rsidRPr="003735AE" w:rsidRDefault="00596A0C" w:rsidP="003735AE">
      <w:pPr>
        <w:pStyle w:val="ListParagraph"/>
        <w:numPr>
          <w:ilvl w:val="0"/>
          <w:numId w:val="8"/>
        </w:numPr>
        <w:spacing w:after="200" w:line="276" w:lineRule="auto"/>
        <w:rPr>
          <w:rFonts w:ascii="Arial" w:hAnsi="Arial" w:cs="Arial"/>
        </w:rPr>
      </w:pPr>
      <w:r w:rsidRPr="003735AE">
        <w:rPr>
          <w:rFonts w:ascii="Arial" w:hAnsi="Arial" w:cs="Arial"/>
        </w:rPr>
        <w:t>Some evening and occasional weekend work</w:t>
      </w:r>
    </w:p>
    <w:p w14:paraId="695BE98F" w14:textId="77777777" w:rsidR="00D0163E" w:rsidRPr="008010BC" w:rsidRDefault="00D0163E" w:rsidP="00521F87">
      <w:pPr>
        <w:pStyle w:val="Heading3"/>
        <w:rPr>
          <w:rFonts w:ascii="Arial" w:eastAsia="Times New Roman" w:hAnsi="Arial" w:cs="Arial"/>
          <w:b/>
          <w:color w:val="auto"/>
        </w:rPr>
      </w:pPr>
      <w:r w:rsidRPr="008010BC">
        <w:rPr>
          <w:rFonts w:ascii="Arial" w:eastAsia="Times New Roman" w:hAnsi="Arial" w:cs="Arial"/>
          <w:b/>
          <w:color w:val="auto"/>
        </w:rPr>
        <w:t>Desirable Criteria</w:t>
      </w:r>
    </w:p>
    <w:p w14:paraId="061C08F7" w14:textId="77777777" w:rsidR="00D0163E" w:rsidRPr="008010BC" w:rsidRDefault="00D0163E" w:rsidP="00521F87">
      <w:pPr>
        <w:pStyle w:val="Heading4"/>
        <w:rPr>
          <w:rFonts w:ascii="Arial" w:eastAsia="Times New Roman" w:hAnsi="Arial" w:cs="Arial"/>
          <w:b/>
          <w:i w:val="0"/>
          <w:color w:val="auto"/>
        </w:rPr>
      </w:pPr>
      <w:r w:rsidRPr="008010BC">
        <w:rPr>
          <w:rFonts w:ascii="Arial" w:eastAsia="Times New Roman" w:hAnsi="Arial" w:cs="Arial"/>
          <w:b/>
          <w:i w:val="0"/>
          <w:color w:val="auto"/>
        </w:rPr>
        <w:t>Qualifications</w:t>
      </w:r>
    </w:p>
    <w:p w14:paraId="7C90A26D" w14:textId="0442B232" w:rsidR="00596A0C" w:rsidRPr="00F009B4" w:rsidRDefault="00596A0C" w:rsidP="00596A0C">
      <w:pPr>
        <w:pStyle w:val="ListParagraph"/>
        <w:numPr>
          <w:ilvl w:val="0"/>
          <w:numId w:val="8"/>
        </w:numPr>
        <w:spacing w:after="200" w:line="276" w:lineRule="auto"/>
        <w:rPr>
          <w:rFonts w:ascii="Arial" w:hAnsi="Arial" w:cs="Arial"/>
        </w:rPr>
      </w:pPr>
      <w:r w:rsidRPr="00FF0550">
        <w:rPr>
          <w:rFonts w:ascii="Arial" w:hAnsi="Arial" w:cs="Arial"/>
        </w:rPr>
        <w:t>A postgraduate qualification such</w:t>
      </w:r>
      <w:r>
        <w:rPr>
          <w:rFonts w:ascii="Arial" w:hAnsi="Arial" w:cs="Arial"/>
        </w:rPr>
        <w:t xml:space="preserve"> as a Master</w:t>
      </w:r>
      <w:r w:rsidR="002A578C">
        <w:rPr>
          <w:rFonts w:ascii="Arial" w:hAnsi="Arial" w:cs="Arial"/>
        </w:rPr>
        <w:t>’</w:t>
      </w:r>
      <w:r>
        <w:rPr>
          <w:rFonts w:ascii="Arial" w:hAnsi="Arial" w:cs="Arial"/>
        </w:rPr>
        <w:t>s or PhD</w:t>
      </w:r>
      <w:r w:rsidR="002A578C">
        <w:rPr>
          <w:rFonts w:ascii="Arial" w:hAnsi="Arial" w:cs="Arial"/>
        </w:rPr>
        <w:t xml:space="preserve"> </w:t>
      </w:r>
    </w:p>
    <w:p w14:paraId="53B4205D" w14:textId="77777777" w:rsidR="00D0163E" w:rsidRPr="008010BC" w:rsidRDefault="00D0163E" w:rsidP="00521F87">
      <w:pPr>
        <w:pStyle w:val="Heading4"/>
        <w:rPr>
          <w:rFonts w:ascii="Arial" w:hAnsi="Arial" w:cs="Arial"/>
          <w:b/>
          <w:i w:val="0"/>
          <w:color w:val="auto"/>
        </w:rPr>
      </w:pPr>
      <w:r w:rsidRPr="008010BC">
        <w:rPr>
          <w:rFonts w:ascii="Arial" w:hAnsi="Arial" w:cs="Arial"/>
          <w:b/>
          <w:i w:val="0"/>
          <w:color w:val="auto"/>
        </w:rPr>
        <w:t>Experience</w:t>
      </w:r>
    </w:p>
    <w:p w14:paraId="404A77DC" w14:textId="77777777" w:rsidR="00596A0C" w:rsidRPr="00FF0550" w:rsidRDefault="00596A0C" w:rsidP="00596A0C">
      <w:pPr>
        <w:pStyle w:val="ListParagraph"/>
        <w:numPr>
          <w:ilvl w:val="0"/>
          <w:numId w:val="8"/>
        </w:numPr>
        <w:spacing w:after="200" w:line="276" w:lineRule="auto"/>
        <w:rPr>
          <w:rFonts w:ascii="Arial" w:hAnsi="Arial" w:cs="Arial"/>
        </w:rPr>
      </w:pPr>
      <w:r w:rsidRPr="00FF0550">
        <w:rPr>
          <w:rFonts w:ascii="Arial" w:hAnsi="Arial" w:cs="Arial"/>
        </w:rPr>
        <w:t>Exp</w:t>
      </w:r>
      <w:r>
        <w:rPr>
          <w:rFonts w:ascii="Arial" w:hAnsi="Arial" w:cs="Arial"/>
        </w:rPr>
        <w:t>erience of project management</w:t>
      </w:r>
    </w:p>
    <w:p w14:paraId="03E5183B" w14:textId="77777777" w:rsidR="00596A0C" w:rsidRPr="00FF0550" w:rsidRDefault="00596A0C" w:rsidP="00596A0C">
      <w:pPr>
        <w:pStyle w:val="ListParagraph"/>
        <w:numPr>
          <w:ilvl w:val="0"/>
          <w:numId w:val="8"/>
        </w:numPr>
        <w:spacing w:after="200" w:line="276" w:lineRule="auto"/>
        <w:rPr>
          <w:rFonts w:ascii="Arial" w:hAnsi="Arial" w:cs="Arial"/>
        </w:rPr>
      </w:pPr>
      <w:r w:rsidRPr="00FF0550">
        <w:rPr>
          <w:rFonts w:ascii="Arial" w:hAnsi="Arial" w:cs="Arial"/>
        </w:rPr>
        <w:t>Evidence of an emerging track record of p</w:t>
      </w:r>
      <w:r>
        <w:rPr>
          <w:rFonts w:ascii="Arial" w:hAnsi="Arial" w:cs="Arial"/>
        </w:rPr>
        <w:t>ublications in a relevant field</w:t>
      </w:r>
    </w:p>
    <w:p w14:paraId="06DF32BB" w14:textId="77777777" w:rsidR="00596A0C" w:rsidRPr="00F009B4" w:rsidRDefault="00596A0C" w:rsidP="00596A0C">
      <w:pPr>
        <w:pStyle w:val="ListParagraph"/>
        <w:numPr>
          <w:ilvl w:val="0"/>
          <w:numId w:val="8"/>
        </w:numPr>
        <w:spacing w:after="200" w:line="276" w:lineRule="auto"/>
        <w:rPr>
          <w:rFonts w:ascii="Arial" w:hAnsi="Arial" w:cs="Arial"/>
        </w:rPr>
      </w:pPr>
      <w:r w:rsidRPr="00FF0550">
        <w:rPr>
          <w:rFonts w:ascii="Arial" w:hAnsi="Arial" w:cs="Arial"/>
        </w:rPr>
        <w:t>Experience of presenting scientific rese</w:t>
      </w:r>
      <w:r>
        <w:rPr>
          <w:rFonts w:ascii="Arial" w:hAnsi="Arial" w:cs="Arial"/>
        </w:rPr>
        <w:t>arch results to various audience</w:t>
      </w:r>
    </w:p>
    <w:p w14:paraId="3BA9D240" w14:textId="77777777" w:rsidR="00BC291E" w:rsidRPr="00BC291E" w:rsidRDefault="00BC291E" w:rsidP="00BC291E"/>
    <w:p w14:paraId="7365D2D5" w14:textId="77777777" w:rsidR="002D7F9E" w:rsidRPr="0034619D" w:rsidRDefault="002D7F9E" w:rsidP="002D7F9E">
      <w:pPr>
        <w:pStyle w:val="Heading1"/>
        <w:rPr>
          <w:rFonts w:ascii="Arial" w:hAnsi="Arial" w:cs="Arial"/>
          <w:b/>
          <w:color w:val="auto"/>
        </w:rPr>
      </w:pPr>
      <w:r w:rsidRPr="0034619D">
        <w:rPr>
          <w:rFonts w:ascii="Arial" w:hAnsi="Arial" w:cs="Arial"/>
          <w:b/>
          <w:color w:val="auto"/>
        </w:rPr>
        <w:lastRenderedPageBreak/>
        <w:t>Benefits</w:t>
      </w:r>
    </w:p>
    <w:p w14:paraId="24563476" w14:textId="77777777" w:rsidR="002D7F9E" w:rsidRPr="002D7F9E" w:rsidRDefault="002D7F9E" w:rsidP="002D7F9E">
      <w:pPr>
        <w:spacing w:line="278" w:lineRule="auto"/>
        <w:rPr>
          <w:rFonts w:ascii="Arial" w:eastAsia="Arial" w:hAnsi="Arial" w:cs="Arial"/>
          <w:color w:val="000000" w:themeColor="text1"/>
        </w:rPr>
      </w:pPr>
      <w:r w:rsidRPr="002D7F9E">
        <w:rPr>
          <w:rFonts w:ascii="Arial" w:eastAsia="Arial" w:hAnsi="Arial" w:cs="Arial"/>
          <w:color w:val="000000" w:themeColor="text1"/>
        </w:rPr>
        <w:t>The University of Derby believes in providing choice to our people suited to their needs or life stages. Offering a number of salary sacrifice options, a generous holiday entitlement starting from 26 days plus bank holidays and 4 concessionary days and a host of family friendly policies, mean that splitting your time and finances can be easier. For those with prospective students in the household, we also offer tuition fee support to partners and children and, not forgetting you, we offer financial support for accredited learning.</w:t>
      </w:r>
    </w:p>
    <w:p w14:paraId="1A2748BE" w14:textId="77777777" w:rsidR="002D7F9E" w:rsidRPr="002D7F9E" w:rsidRDefault="002D7F9E" w:rsidP="002D7F9E">
      <w:pPr>
        <w:spacing w:line="278" w:lineRule="auto"/>
        <w:rPr>
          <w:rFonts w:ascii="Arial" w:eastAsia="Arial" w:hAnsi="Arial" w:cs="Arial"/>
          <w:color w:val="000000" w:themeColor="text1"/>
        </w:rPr>
      </w:pPr>
      <w:r w:rsidRPr="002D7F9E">
        <w:rPr>
          <w:rFonts w:ascii="Arial" w:eastAsia="Arial" w:hAnsi="Arial" w:cs="Arial"/>
          <w:color w:val="000000" w:themeColor="text1"/>
        </w:rPr>
        <w:t>Our competitive 'total reward' offering has something for everyone and looks to reward and recognise people in different ways.</w:t>
      </w:r>
    </w:p>
    <w:p w14:paraId="701E6B80" w14:textId="77777777" w:rsidR="002D7F9E" w:rsidRPr="002D7F9E" w:rsidRDefault="002D7F9E" w:rsidP="002D7F9E">
      <w:pPr>
        <w:spacing w:line="278" w:lineRule="auto"/>
        <w:rPr>
          <w:rFonts w:ascii="Arial" w:eastAsia="Arial" w:hAnsi="Arial" w:cs="Arial"/>
          <w:color w:val="000000" w:themeColor="text1"/>
        </w:rPr>
      </w:pPr>
      <w:r w:rsidRPr="002D7F9E">
        <w:rPr>
          <w:rFonts w:ascii="Arial" w:eastAsia="Arial" w:hAnsi="Arial" w:cs="Arial"/>
          <w:color w:val="000000" w:themeColor="text1"/>
        </w:rPr>
        <w:t xml:space="preserve">Core to the package is a competitive pay structure and generous public-sector pension schemes. Our pay structure allows for stepped progression in role and is reviewed against the market and, where applicable, awarding national pay awards annually. Further financial support is offered through our generous pension contributions in support of your retirement fund with those within our Teachers’ Pension Scheme receiving an employer contribution of 28.6% of salary and those within the Local Government Pension Scheme at 23%. </w:t>
      </w:r>
    </w:p>
    <w:p w14:paraId="5A0EFC78" w14:textId="77777777" w:rsidR="002D7F9E" w:rsidRPr="002D7F9E" w:rsidRDefault="002D7F9E" w:rsidP="002D7F9E">
      <w:pPr>
        <w:spacing w:line="278" w:lineRule="auto"/>
        <w:rPr>
          <w:rFonts w:ascii="Arial" w:eastAsia="Arial" w:hAnsi="Arial" w:cs="Arial"/>
          <w:color w:val="000000" w:themeColor="text1"/>
        </w:rPr>
      </w:pPr>
      <w:r w:rsidRPr="002D7F9E">
        <w:rPr>
          <w:rFonts w:ascii="Arial" w:eastAsia="Arial" w:hAnsi="Arial" w:cs="Arial"/>
          <w:color w:val="000000" w:themeColor="text1"/>
        </w:rPr>
        <w:t>Wellbeing at Derby features within our benefits options from our Employee Assistance programme through to our eyecare voucher scheme, not to mention the discounted membership for our on-site gym at our Kedleston Road campus. With our Inclusion and Wellbeing Networks, there really is support for everyone.   </w:t>
      </w:r>
    </w:p>
    <w:p w14:paraId="0BF861E3" w14:textId="77777777" w:rsidR="002D7F9E" w:rsidRPr="002D7F9E" w:rsidRDefault="002D7F9E" w:rsidP="002D7F9E">
      <w:pPr>
        <w:spacing w:line="278" w:lineRule="auto"/>
        <w:rPr>
          <w:rFonts w:ascii="Arial" w:eastAsia="Arial" w:hAnsi="Arial" w:cs="Arial"/>
          <w:color w:val="000000" w:themeColor="text1"/>
        </w:rPr>
      </w:pPr>
      <w:r w:rsidRPr="002D7F9E">
        <w:rPr>
          <w:rFonts w:ascii="Arial" w:eastAsia="Arial" w:hAnsi="Arial" w:cs="Arial"/>
          <w:color w:val="000000" w:themeColor="text1"/>
        </w:rPr>
        <w:t>We also facilitate ‘Give as You Earn’ options to donate to your preferred charities straight from your pay which enhances the amount your charity receives for your donation.</w:t>
      </w:r>
    </w:p>
    <w:p w14:paraId="52CFF038" w14:textId="77777777" w:rsidR="002D7F9E" w:rsidRPr="002D7F9E" w:rsidRDefault="002D7F9E" w:rsidP="002D7F9E">
      <w:pPr>
        <w:spacing w:line="278" w:lineRule="auto"/>
        <w:rPr>
          <w:rFonts w:ascii="Arial" w:eastAsia="Arial" w:hAnsi="Arial" w:cs="Arial"/>
          <w:color w:val="000000" w:themeColor="text1"/>
        </w:rPr>
      </w:pPr>
      <w:r w:rsidRPr="002D7F9E">
        <w:rPr>
          <w:rFonts w:ascii="Arial" w:eastAsia="Arial" w:hAnsi="Arial" w:cs="Arial"/>
          <w:color w:val="000000" w:themeColor="text1"/>
        </w:rPr>
        <w:t xml:space="preserve">At the University of Derby, we celebrate loyalty and achievements through our Staff Excellence Framework be it financially, or non-financially. We aim to foster a culture of boldness and brilliance in our people, and from a simple thank you through to a local awards ceremony, we recognise and celebrate notable achievements of our colleagues.  </w:t>
      </w:r>
    </w:p>
    <w:p w14:paraId="0E3F7B60" w14:textId="77777777" w:rsidR="002D7F9E" w:rsidRPr="002D7F9E" w:rsidRDefault="002D7F9E" w:rsidP="002D7F9E">
      <w:pPr>
        <w:spacing w:line="278" w:lineRule="auto"/>
        <w:rPr>
          <w:rFonts w:ascii="Arial" w:eastAsia="Arial" w:hAnsi="Arial" w:cs="Arial"/>
          <w:color w:val="000000" w:themeColor="text1"/>
        </w:rPr>
      </w:pPr>
      <w:r w:rsidRPr="002D7F9E">
        <w:rPr>
          <w:rFonts w:ascii="Arial" w:eastAsia="Arial" w:hAnsi="Arial" w:cs="Arial"/>
          <w:color w:val="000000" w:themeColor="text1"/>
        </w:rPr>
        <w:t xml:space="preserve">For more information on the benefits of working at the University of Derby go to the </w:t>
      </w:r>
      <w:hyperlink r:id="rId12" w:history="1">
        <w:r w:rsidRPr="002D7F9E">
          <w:rPr>
            <w:rStyle w:val="Hyperlink"/>
            <w:rFonts w:ascii="Arial" w:eastAsia="Arial" w:hAnsi="Arial" w:cs="Arial"/>
          </w:rPr>
          <w:t>Benefit pages of our website.</w:t>
        </w:r>
      </w:hyperlink>
    </w:p>
    <w:p w14:paraId="346CBBFC" w14:textId="77777777" w:rsidR="002D7F9E" w:rsidRPr="0034619D" w:rsidRDefault="002D7F9E" w:rsidP="002D7F9E">
      <w:pPr>
        <w:pStyle w:val="Heading1"/>
        <w:rPr>
          <w:rFonts w:ascii="Arial" w:hAnsi="Arial" w:cs="Arial"/>
          <w:b/>
          <w:color w:val="auto"/>
        </w:rPr>
      </w:pPr>
      <w:r w:rsidRPr="0034619D">
        <w:rPr>
          <w:rFonts w:ascii="Arial" w:hAnsi="Arial" w:cs="Arial"/>
          <w:b/>
          <w:color w:val="auto"/>
        </w:rPr>
        <w:t xml:space="preserve">Our People </w:t>
      </w:r>
    </w:p>
    <w:p w14:paraId="4A748F88" w14:textId="77777777" w:rsidR="002D7F9E" w:rsidRPr="002D7F9E" w:rsidRDefault="002D7F9E" w:rsidP="002D7F9E">
      <w:pPr>
        <w:spacing w:line="278" w:lineRule="auto"/>
        <w:rPr>
          <w:rFonts w:ascii="Arial" w:eastAsia="Arial" w:hAnsi="Arial" w:cs="Arial"/>
          <w:color w:val="000000" w:themeColor="text1"/>
        </w:rPr>
      </w:pPr>
      <w:r w:rsidRPr="002D7F9E">
        <w:rPr>
          <w:rFonts w:ascii="Arial" w:eastAsia="Arial" w:hAnsi="Arial" w:cs="Arial"/>
          <w:color w:val="000000" w:themeColor="text1"/>
        </w:rPr>
        <w:t xml:space="preserve">The University of Derby is committed to promoting equity, diversity and inclusion, regardless of age, disability, trans status, marriage and civil partnership, pregnancy and maternity, race, religion or belief (or none), sex and sexual orientation. </w:t>
      </w:r>
    </w:p>
    <w:p w14:paraId="74B33E34" w14:textId="77777777" w:rsidR="002D7F9E" w:rsidRPr="002D7F9E" w:rsidRDefault="002D7F9E" w:rsidP="002D7F9E">
      <w:pPr>
        <w:spacing w:line="278" w:lineRule="auto"/>
        <w:rPr>
          <w:rFonts w:ascii="Arial" w:eastAsia="Arial" w:hAnsi="Arial" w:cs="Arial"/>
          <w:color w:val="000000" w:themeColor="text1"/>
        </w:rPr>
      </w:pPr>
      <w:r w:rsidRPr="002D7F9E">
        <w:rPr>
          <w:rFonts w:ascii="Arial" w:eastAsia="Arial" w:hAnsi="Arial" w:cs="Arial"/>
          <w:color w:val="000000" w:themeColor="text1"/>
        </w:rPr>
        <w:t>We are Disability Confident Employers, demonstrating our commitment to disability inclusion, and invite applicants to highlight adjustments they may require to ensure equitable participation in our recruitment processes.</w:t>
      </w:r>
    </w:p>
    <w:p w14:paraId="1B663D04" w14:textId="77777777" w:rsidR="002D7F9E" w:rsidRPr="002D7F9E" w:rsidRDefault="002D7F9E" w:rsidP="002D7F9E">
      <w:pPr>
        <w:spacing w:line="278" w:lineRule="auto"/>
        <w:rPr>
          <w:rFonts w:ascii="Arial" w:eastAsia="Arial" w:hAnsi="Arial" w:cs="Arial"/>
          <w:color w:val="000000" w:themeColor="text1"/>
        </w:rPr>
      </w:pPr>
      <w:r w:rsidRPr="002D7F9E">
        <w:rPr>
          <w:rFonts w:ascii="Arial" w:eastAsia="Arial" w:hAnsi="Arial" w:cs="Arial"/>
          <w:color w:val="000000" w:themeColor="text1"/>
        </w:rPr>
        <w:t>Further, we are committed to ensuring an environment which is trans and non-binary-inclusive for all our staff, students, partners, and visitors, and continuously review our policies, guidance and training.</w:t>
      </w:r>
    </w:p>
    <w:p w14:paraId="3C3F7A20" w14:textId="77777777" w:rsidR="002D7F9E" w:rsidRPr="002D7F9E" w:rsidRDefault="002D7F9E" w:rsidP="002D7F9E">
      <w:pPr>
        <w:spacing w:line="278" w:lineRule="auto"/>
        <w:rPr>
          <w:rFonts w:ascii="Arial" w:eastAsia="Arial" w:hAnsi="Arial" w:cs="Arial"/>
          <w:color w:val="000000" w:themeColor="text1"/>
        </w:rPr>
      </w:pPr>
      <w:r w:rsidRPr="002D7F9E">
        <w:rPr>
          <w:rFonts w:ascii="Arial" w:eastAsia="Arial" w:hAnsi="Arial" w:cs="Arial"/>
          <w:color w:val="000000" w:themeColor="text1"/>
        </w:rPr>
        <w:t xml:space="preserve">When applying to join the University, you can choose your preferred title, including the gender-neutral title 'Mx'. We also ask our candidates if they would like to share their preferred pronouns. This is voluntary but demonstrates our commitment to inclusivity for </w:t>
      </w:r>
      <w:r w:rsidRPr="002D7F9E">
        <w:rPr>
          <w:rFonts w:ascii="Arial" w:eastAsia="Arial" w:hAnsi="Arial" w:cs="Arial"/>
          <w:color w:val="000000" w:themeColor="text1"/>
        </w:rPr>
        <w:lastRenderedPageBreak/>
        <w:t>trans and non-binary candidates. Once employed, you can add pronouns and preferred names onto our system.</w:t>
      </w:r>
    </w:p>
    <w:p w14:paraId="6A3CF5E3" w14:textId="77777777" w:rsidR="002D7F9E" w:rsidRPr="002D7F9E" w:rsidRDefault="002D7F9E" w:rsidP="002D7F9E">
      <w:pPr>
        <w:spacing w:line="278" w:lineRule="auto"/>
        <w:rPr>
          <w:rFonts w:ascii="Arial" w:eastAsia="Arial" w:hAnsi="Arial" w:cs="Arial"/>
          <w:color w:val="000000" w:themeColor="text1"/>
        </w:rPr>
      </w:pPr>
      <w:r w:rsidRPr="002D7F9E">
        <w:rPr>
          <w:rFonts w:ascii="Arial" w:eastAsia="Arial" w:hAnsi="Arial" w:cs="Arial"/>
          <w:color w:val="000000" w:themeColor="text1"/>
        </w:rPr>
        <w:t>The University of Derby undertakes anonymised shortlisting during the staff recruitment process. This means that, when shortlisting, panel members will not be able to see an applicant’s name and will see an applicant number instead. This demonstrates the practical steps we are taking to remove barriers to recruitment by minimising the possible impact of our unconscious bias.</w:t>
      </w:r>
    </w:p>
    <w:p w14:paraId="3FB2049E" w14:textId="77777777" w:rsidR="002D7F9E" w:rsidRPr="002D7F9E" w:rsidRDefault="002D7F9E" w:rsidP="002D7F9E">
      <w:pPr>
        <w:spacing w:line="278" w:lineRule="auto"/>
        <w:rPr>
          <w:rFonts w:ascii="Arial" w:eastAsia="Arial" w:hAnsi="Arial" w:cs="Arial"/>
          <w:color w:val="000000" w:themeColor="text1"/>
        </w:rPr>
      </w:pPr>
      <w:r w:rsidRPr="002D7F9E">
        <w:rPr>
          <w:rFonts w:ascii="Arial" w:eastAsia="Arial" w:hAnsi="Arial" w:cs="Arial"/>
          <w:color w:val="000000" w:themeColor="text1"/>
        </w:rPr>
        <w:t>However you identify, we actively celebrate the knowledge, experience and talents each person brings. Our students come from a wide range of backgrounds; therefore we are particularly interested to hear from applicants who will help our leaders and teams be more reflective of our student population.</w:t>
      </w:r>
    </w:p>
    <w:p w14:paraId="2B68049B" w14:textId="77777777" w:rsidR="002D7F9E" w:rsidRPr="00C74229" w:rsidRDefault="002D7F9E" w:rsidP="002D7F9E">
      <w:pPr>
        <w:rPr>
          <w:rFonts w:eastAsia="Arial" w:cs="Arial"/>
          <w:color w:val="000000" w:themeColor="text1"/>
        </w:rPr>
      </w:pPr>
      <w:r w:rsidRPr="002D7F9E">
        <w:rPr>
          <w:rFonts w:ascii="Arial" w:eastAsia="Arial" w:hAnsi="Arial" w:cs="Arial"/>
          <w:color w:val="000000" w:themeColor="text1"/>
        </w:rPr>
        <w:t xml:space="preserve">For more information on equity, diversity and inclusion at the University of Derby, please visit our </w:t>
      </w:r>
      <w:hyperlink r:id="rId13" w:history="1">
        <w:r w:rsidRPr="002D7F9E">
          <w:rPr>
            <w:rStyle w:val="Hyperlink"/>
            <w:rFonts w:ascii="Arial" w:eastAsia="Arial" w:hAnsi="Arial" w:cs="Arial"/>
          </w:rPr>
          <w:t>website</w:t>
        </w:r>
      </w:hyperlink>
      <w:r w:rsidRPr="002D7F9E">
        <w:rPr>
          <w:rFonts w:ascii="Arial" w:eastAsia="Arial" w:hAnsi="Arial" w:cs="Arial"/>
          <w:color w:val="000000" w:themeColor="text1"/>
        </w:rPr>
        <w:t>.</w:t>
      </w:r>
    </w:p>
    <w:p w14:paraId="3C458EEC" w14:textId="77777777" w:rsidR="00D0163E" w:rsidRPr="008010BC" w:rsidRDefault="00D0163E" w:rsidP="00D0163E">
      <w:pPr>
        <w:pStyle w:val="ListParagraph"/>
        <w:spacing w:before="240"/>
        <w:ind w:left="357"/>
        <w:contextualSpacing w:val="0"/>
        <w:rPr>
          <w:rFonts w:ascii="Arial" w:hAnsi="Arial" w:cs="Arial"/>
          <w:b/>
        </w:rPr>
      </w:pPr>
    </w:p>
    <w:p w14:paraId="5388BFA3" w14:textId="77777777" w:rsidR="00D0163E" w:rsidRPr="008010BC" w:rsidRDefault="00D0163E" w:rsidP="00D0163E">
      <w:pPr>
        <w:spacing w:after="200" w:line="276" w:lineRule="auto"/>
        <w:ind w:left="66"/>
        <w:rPr>
          <w:rFonts w:ascii="Arial" w:hAnsi="Arial" w:cs="Arial"/>
        </w:rPr>
      </w:pPr>
    </w:p>
    <w:sectPr w:rsidR="00D0163E" w:rsidRPr="008010BC" w:rsidSect="001749E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B4D2C" w14:textId="77777777" w:rsidR="001F70F1" w:rsidRDefault="001F70F1" w:rsidP="008F3A38">
      <w:pPr>
        <w:spacing w:after="0" w:line="240" w:lineRule="auto"/>
      </w:pPr>
      <w:r>
        <w:separator/>
      </w:r>
    </w:p>
  </w:endnote>
  <w:endnote w:type="continuationSeparator" w:id="0">
    <w:p w14:paraId="2C954D8A" w14:textId="77777777" w:rsidR="001F70F1" w:rsidRDefault="001F70F1" w:rsidP="008F3A38">
      <w:pPr>
        <w:spacing w:after="0" w:line="240" w:lineRule="auto"/>
      </w:pPr>
      <w:r>
        <w:continuationSeparator/>
      </w:r>
    </w:p>
  </w:endnote>
  <w:endnote w:type="continuationNotice" w:id="1">
    <w:p w14:paraId="1E90C13A" w14:textId="77777777" w:rsidR="001F70F1" w:rsidRDefault="001F70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B6BE4" w14:textId="77777777" w:rsidR="008F3A38" w:rsidRDefault="008F3A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3CADE" w14:textId="677C15BF" w:rsidR="008F3A38" w:rsidRDefault="008F3A38">
    <w:pPr>
      <w:pStyle w:val="Footer"/>
    </w:pPr>
    <w:r>
      <w:rPr>
        <w:noProof/>
      </w:rPr>
      <mc:AlternateContent>
        <mc:Choice Requires="wps">
          <w:drawing>
            <wp:anchor distT="0" distB="0" distL="114300" distR="114300" simplePos="0" relativeHeight="251658240" behindDoc="0" locked="0" layoutInCell="0" allowOverlap="1" wp14:anchorId="1E5B28FD" wp14:editId="707739BD">
              <wp:simplePos x="0" y="0"/>
              <wp:positionH relativeFrom="page">
                <wp:posOffset>0</wp:posOffset>
              </wp:positionH>
              <wp:positionV relativeFrom="page">
                <wp:posOffset>10234930</wp:posOffset>
              </wp:positionV>
              <wp:extent cx="7560310" cy="266700"/>
              <wp:effectExtent l="0" t="0" r="0" b="0"/>
              <wp:wrapNone/>
              <wp:docPr id="2" name="MSIPCM33404c96847bb18410ffa6ef"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47C9D0" w14:textId="46F57344" w:rsidR="008F3A38" w:rsidRPr="008F3A38" w:rsidRDefault="008F3A38" w:rsidP="008F3A38">
                          <w:pPr>
                            <w:spacing w:after="0"/>
                            <w:rPr>
                              <w:rFonts w:ascii="Calibri" w:hAnsi="Calibri" w:cs="Calibri"/>
                              <w:color w:val="000000"/>
                              <w:sz w:val="24"/>
                            </w:rPr>
                          </w:pPr>
                          <w:r w:rsidRPr="008F3A38">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E5B28FD" id="_x0000_t202" coordsize="21600,21600" o:spt="202" path="m,l,21600r21600,l21600,xe">
              <v:stroke joinstyle="miter"/>
              <v:path gradientshapeok="t" o:connecttype="rect"/>
            </v:shapetype>
            <v:shape id="MSIPCM33404c96847bb18410ffa6ef" o:spid="_x0000_s1026" type="#_x0000_t202" alt="{&quot;HashCode&quot;:269818377,&quot;Height&quot;:841.0,&quot;Width&quot;:595.0,&quot;Placement&quot;:&quot;Footer&quot;,&quot;Index&quot;:&quot;Primary&quot;,&quot;Section&quot;:1,&quot;Top&quot;:0.0,&quot;Left&quot;:0.0}" style="position:absolute;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7E47C9D0" w14:textId="46F57344" w:rsidR="008F3A38" w:rsidRPr="008F3A38" w:rsidRDefault="008F3A38" w:rsidP="008F3A38">
                    <w:pPr>
                      <w:spacing w:after="0"/>
                      <w:rPr>
                        <w:rFonts w:ascii="Calibri" w:hAnsi="Calibri" w:cs="Calibri"/>
                        <w:color w:val="000000"/>
                        <w:sz w:val="24"/>
                      </w:rPr>
                    </w:pPr>
                    <w:r w:rsidRPr="008F3A38">
                      <w:rPr>
                        <w:rFonts w:ascii="Calibri" w:hAnsi="Calibri" w:cs="Calibri"/>
                        <w:color w:val="000000"/>
                        <w:sz w:val="24"/>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5C7FB" w14:textId="77777777" w:rsidR="008F3A38" w:rsidRDefault="008F3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66C05" w14:textId="77777777" w:rsidR="001F70F1" w:rsidRDefault="001F70F1" w:rsidP="008F3A38">
      <w:pPr>
        <w:spacing w:after="0" w:line="240" w:lineRule="auto"/>
      </w:pPr>
      <w:r>
        <w:separator/>
      </w:r>
    </w:p>
  </w:footnote>
  <w:footnote w:type="continuationSeparator" w:id="0">
    <w:p w14:paraId="0F0A7FC7" w14:textId="77777777" w:rsidR="001F70F1" w:rsidRDefault="001F70F1" w:rsidP="008F3A38">
      <w:pPr>
        <w:spacing w:after="0" w:line="240" w:lineRule="auto"/>
      </w:pPr>
      <w:r>
        <w:continuationSeparator/>
      </w:r>
    </w:p>
  </w:footnote>
  <w:footnote w:type="continuationNotice" w:id="1">
    <w:p w14:paraId="1CF90C9A" w14:textId="77777777" w:rsidR="001F70F1" w:rsidRDefault="001F70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F4B01" w14:textId="77777777" w:rsidR="008F3A38" w:rsidRDefault="008F3A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DF2A1" w14:textId="77777777" w:rsidR="008F3A38" w:rsidRDefault="008F3A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D5EDE" w14:textId="77777777" w:rsidR="008F3A38" w:rsidRDefault="008F3A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741D8"/>
    <w:multiLevelType w:val="hybridMultilevel"/>
    <w:tmpl w:val="6094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EAE7D73"/>
    <w:multiLevelType w:val="hybridMultilevel"/>
    <w:tmpl w:val="D7602AA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6C14E3"/>
    <w:multiLevelType w:val="hybridMultilevel"/>
    <w:tmpl w:val="F6F601E6"/>
    <w:lvl w:ilvl="0" w:tplc="08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7" w15:restartNumberingAfterBreak="0">
    <w:nsid w:val="72A02849"/>
    <w:multiLevelType w:val="hybridMultilevel"/>
    <w:tmpl w:val="872C2BC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778A4E22"/>
    <w:multiLevelType w:val="hybridMultilevel"/>
    <w:tmpl w:val="4476E03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65460218">
    <w:abstractNumId w:val="6"/>
  </w:num>
  <w:num w:numId="2" w16cid:durableId="653602894">
    <w:abstractNumId w:val="3"/>
  </w:num>
  <w:num w:numId="3" w16cid:durableId="879317671">
    <w:abstractNumId w:val="4"/>
  </w:num>
  <w:num w:numId="4" w16cid:durableId="86923518">
    <w:abstractNumId w:val="0"/>
  </w:num>
  <w:num w:numId="5" w16cid:durableId="1286157057">
    <w:abstractNumId w:val="8"/>
  </w:num>
  <w:num w:numId="6" w16cid:durableId="644509469">
    <w:abstractNumId w:val="7"/>
  </w:num>
  <w:num w:numId="7" w16cid:durableId="1900095397">
    <w:abstractNumId w:val="5"/>
  </w:num>
  <w:num w:numId="8" w16cid:durableId="1218590223">
    <w:abstractNumId w:val="1"/>
  </w:num>
  <w:num w:numId="9" w16cid:durableId="18066997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D3514"/>
    <w:rsid w:val="000F4EF3"/>
    <w:rsid w:val="000F544B"/>
    <w:rsid w:val="00105BBB"/>
    <w:rsid w:val="001749EF"/>
    <w:rsid w:val="00186FB3"/>
    <w:rsid w:val="001F70F1"/>
    <w:rsid w:val="00222755"/>
    <w:rsid w:val="002763B7"/>
    <w:rsid w:val="002A578C"/>
    <w:rsid w:val="002D7F9E"/>
    <w:rsid w:val="00313954"/>
    <w:rsid w:val="003735AE"/>
    <w:rsid w:val="003837A2"/>
    <w:rsid w:val="00391A9D"/>
    <w:rsid w:val="00452A1C"/>
    <w:rsid w:val="00492D68"/>
    <w:rsid w:val="004E3469"/>
    <w:rsid w:val="004F6098"/>
    <w:rsid w:val="00521F87"/>
    <w:rsid w:val="00541575"/>
    <w:rsid w:val="005871D1"/>
    <w:rsid w:val="00596A0C"/>
    <w:rsid w:val="00703F31"/>
    <w:rsid w:val="007E0674"/>
    <w:rsid w:val="008010BC"/>
    <w:rsid w:val="008264D0"/>
    <w:rsid w:val="00870D15"/>
    <w:rsid w:val="008F3A38"/>
    <w:rsid w:val="0095797C"/>
    <w:rsid w:val="009F3514"/>
    <w:rsid w:val="009F5239"/>
    <w:rsid w:val="00A04C3F"/>
    <w:rsid w:val="00A62DCE"/>
    <w:rsid w:val="00B057A4"/>
    <w:rsid w:val="00B32159"/>
    <w:rsid w:val="00BC291E"/>
    <w:rsid w:val="00BE2A14"/>
    <w:rsid w:val="00BE54DD"/>
    <w:rsid w:val="00C13FDE"/>
    <w:rsid w:val="00C41CA9"/>
    <w:rsid w:val="00C54A45"/>
    <w:rsid w:val="00C861AA"/>
    <w:rsid w:val="00CA4E51"/>
    <w:rsid w:val="00D0163E"/>
    <w:rsid w:val="00D04522"/>
    <w:rsid w:val="00D537F5"/>
    <w:rsid w:val="00DF4B74"/>
    <w:rsid w:val="00EB723C"/>
    <w:rsid w:val="00ED5011"/>
    <w:rsid w:val="00EE1173"/>
    <w:rsid w:val="00F047BA"/>
    <w:rsid w:val="00F41FB2"/>
    <w:rsid w:val="00F523B6"/>
    <w:rsid w:val="00F60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DCE13"/>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37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37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837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0163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837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837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837A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0163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8F3A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3A38"/>
  </w:style>
  <w:style w:type="paragraph" w:styleId="Footer">
    <w:name w:val="footer"/>
    <w:basedOn w:val="Normal"/>
    <w:link w:val="FooterChar"/>
    <w:uiPriority w:val="99"/>
    <w:unhideWhenUsed/>
    <w:rsid w:val="008F3A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7612">
      <w:bodyDiv w:val="1"/>
      <w:marLeft w:val="0"/>
      <w:marRight w:val="0"/>
      <w:marTop w:val="0"/>
      <w:marBottom w:val="0"/>
      <w:divBdr>
        <w:top w:val="none" w:sz="0" w:space="0" w:color="auto"/>
        <w:left w:val="none" w:sz="0" w:space="0" w:color="auto"/>
        <w:bottom w:val="none" w:sz="0" w:space="0" w:color="auto"/>
        <w:right w:val="none" w:sz="0" w:space="0" w:color="auto"/>
      </w:divBdr>
    </w:div>
    <w:div w:id="324941652">
      <w:bodyDiv w:val="1"/>
      <w:marLeft w:val="0"/>
      <w:marRight w:val="0"/>
      <w:marTop w:val="0"/>
      <w:marBottom w:val="0"/>
      <w:divBdr>
        <w:top w:val="none" w:sz="0" w:space="0" w:color="auto"/>
        <w:left w:val="none" w:sz="0" w:space="0" w:color="auto"/>
        <w:bottom w:val="none" w:sz="0" w:space="0" w:color="auto"/>
        <w:right w:val="none" w:sz="0" w:space="0" w:color="auto"/>
      </w:divBdr>
    </w:div>
    <w:div w:id="45213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rby.ac.uk/about/equality-and-diversit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erby.ac.uk/jobs/life-at-derby/rewards-and-benefi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23a8cc3-15a6-4e5d-8bfc-4324b6df0e7e" xsi:nil="true"/>
    <lcf76f155ced4ddcb4097134ff3c332f xmlns="c0a1d54c-8dc4-4362-a965-a560cb08fe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A2BD84-C513-4A90-BEAB-95BD5F8D9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4B8C95-BFE9-4A56-A175-209117812261}">
  <ds:schemaRefs>
    <ds:schemaRef ds:uri="http://schemas.microsoft.com/sharepoint/v3/contenttype/forms"/>
  </ds:schemaRefs>
</ds:datastoreItem>
</file>

<file path=customXml/itemProps3.xml><?xml version="1.0" encoding="utf-8"?>
<ds:datastoreItem xmlns:ds="http://schemas.openxmlformats.org/officeDocument/2006/customXml" ds:itemID="{8EACA753-E108-48DB-8452-C9DAF57F8788}">
  <ds:schemaRefs>
    <ds:schemaRef ds:uri="http://schemas.openxmlformats.org/officeDocument/2006/bibliography"/>
  </ds:schemaRefs>
</ds:datastoreItem>
</file>

<file path=customXml/itemProps4.xml><?xml version="1.0" encoding="utf-8"?>
<ds:datastoreItem xmlns:ds="http://schemas.openxmlformats.org/officeDocument/2006/customXml" ds:itemID="{5F2E9BD5-A4C6-477B-80A6-26D51EE43369}">
  <ds:schemaRefs>
    <ds:schemaRef ds:uri="http://schemas.microsoft.com/office/2006/metadata/properties"/>
    <ds:schemaRef ds:uri="http://schemas.microsoft.com/office/infopath/2007/PartnerControls"/>
    <ds:schemaRef ds:uri="123a8cc3-15a6-4e5d-8bfc-4324b6df0e7e"/>
    <ds:schemaRef ds:uri="c0a1d54c-8dc4-4362-a965-a560cb08fed7"/>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1139</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UoD</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Kirsty Yoxon</cp:lastModifiedBy>
  <cp:revision>10</cp:revision>
  <dcterms:created xsi:type="dcterms:W3CDTF">2025-01-02T09:22:00Z</dcterms:created>
  <dcterms:modified xsi:type="dcterms:W3CDTF">2025-01-20T09:35:00Z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2020-08-21T13:01:08.6269289Z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2020-08-21T13:01:08.6269289Z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0x0101001E97AC3C0F07AE46B1265D65C002B59B</vt:lpwstr>
  </property>
  <property fmtid="{D5CDD505-2E9C-101B-9397-08002B2CF9AE}" pid="19" name="Order">
    <vt:r8>126000</vt:r8>
  </property>
  <property fmtid="{D5CDD505-2E9C-101B-9397-08002B2CF9AE}" pid="20" name="MediaServiceImageTags">
    <vt:lpwstr/>
  </property>
</Properties>
</file>