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22327" w14:textId="4885A46F" w:rsidR="001749EF" w:rsidRPr="008010BC" w:rsidRDefault="001749EF">
      <w:pPr>
        <w:rPr>
          <w:rFonts w:cs="Arial"/>
        </w:rPr>
      </w:pPr>
    </w:p>
    <w:p w14:paraId="693B6D20" w14:textId="77777777" w:rsidR="006348FB" w:rsidRPr="008010BC" w:rsidRDefault="001749EF" w:rsidP="001749EF">
      <w:pPr>
        <w:tabs>
          <w:tab w:val="left" w:pos="6917"/>
        </w:tabs>
        <w:rPr>
          <w:rFonts w:cs="Arial"/>
        </w:rPr>
      </w:pPr>
      <w:r w:rsidRPr="008010BC">
        <w:rPr>
          <w:rFonts w:cs="Arial"/>
        </w:rPr>
        <w:tab/>
      </w:r>
    </w:p>
    <w:p w14:paraId="1C6D3039" w14:textId="71DA14BF" w:rsidR="00801F1A" w:rsidRDefault="00801F1A" w:rsidP="00772039">
      <w:pPr>
        <w:pStyle w:val="Title"/>
        <w:tabs>
          <w:tab w:val="left" w:pos="3240"/>
        </w:tabs>
        <w:rPr>
          <w:rFonts w:ascii="Arial" w:hAnsi="Arial" w:cs="Arial"/>
          <w:b/>
          <w:sz w:val="36"/>
        </w:rPr>
      </w:pPr>
      <w:r>
        <w:rPr>
          <w:rFonts w:ascii="Arial" w:hAnsi="Arial" w:cs="Arial"/>
          <w:b/>
          <w:sz w:val="36"/>
        </w:rPr>
        <w:t xml:space="preserve">Buxton and Leek College </w:t>
      </w:r>
      <w:r w:rsidRPr="00F45524">
        <w:rPr>
          <w:rFonts w:ascii="Arial" w:hAnsi="Arial" w:cs="Arial"/>
          <w:b/>
          <w:sz w:val="28"/>
          <w:szCs w:val="48"/>
        </w:rPr>
        <w:t xml:space="preserve">(part of </w:t>
      </w:r>
      <w:r w:rsidR="00E14EFE" w:rsidRPr="00F45524">
        <w:rPr>
          <w:rFonts w:ascii="Arial" w:hAnsi="Arial" w:cs="Arial"/>
          <w:b/>
          <w:sz w:val="28"/>
          <w:szCs w:val="48"/>
        </w:rPr>
        <w:t>University of Derby</w:t>
      </w:r>
      <w:r w:rsidRPr="00F45524">
        <w:rPr>
          <w:rFonts w:ascii="Arial" w:hAnsi="Arial" w:cs="Arial"/>
          <w:b/>
          <w:sz w:val="28"/>
          <w:szCs w:val="48"/>
        </w:rPr>
        <w:t>)</w:t>
      </w:r>
    </w:p>
    <w:p w14:paraId="27D65C4A" w14:textId="2E44B1FE" w:rsidR="003837A2" w:rsidRPr="008010BC" w:rsidRDefault="001749EF" w:rsidP="00772039">
      <w:pPr>
        <w:pStyle w:val="Title"/>
        <w:tabs>
          <w:tab w:val="left" w:pos="3240"/>
        </w:tabs>
        <w:rPr>
          <w:rFonts w:ascii="Arial" w:hAnsi="Arial" w:cs="Arial"/>
          <w:b/>
          <w:sz w:val="36"/>
        </w:rPr>
      </w:pPr>
      <w:r w:rsidRPr="008010BC">
        <w:rPr>
          <w:rFonts w:ascii="Arial" w:hAnsi="Arial" w:cs="Arial"/>
          <w:b/>
          <w:sz w:val="36"/>
        </w:rPr>
        <w:t>Job Description</w:t>
      </w:r>
      <w:r w:rsidR="00772039">
        <w:rPr>
          <w:rFonts w:ascii="Arial" w:hAnsi="Arial" w:cs="Arial"/>
          <w:b/>
          <w:sz w:val="36"/>
        </w:rPr>
        <w:tab/>
      </w:r>
    </w:p>
    <w:p w14:paraId="659F396E" w14:textId="77777777" w:rsidR="00C214DC" w:rsidRPr="008010BC" w:rsidRDefault="00C214DC" w:rsidP="00C214DC">
      <w:pPr>
        <w:pStyle w:val="Heading1"/>
        <w:rPr>
          <w:rFonts w:ascii="Arial" w:hAnsi="Arial" w:cs="Arial"/>
          <w:b/>
          <w:color w:val="auto"/>
        </w:rPr>
      </w:pPr>
      <w:r w:rsidRPr="008010BC">
        <w:rPr>
          <w:rFonts w:ascii="Arial" w:hAnsi="Arial" w:cs="Arial"/>
          <w:b/>
          <w:color w:val="auto"/>
        </w:rPr>
        <w:t>Job Summary</w:t>
      </w:r>
    </w:p>
    <w:p w14:paraId="286B13CB" w14:textId="77777777" w:rsidR="00C214DC" w:rsidRDefault="00C214DC" w:rsidP="00C214DC">
      <w:pPr>
        <w:pStyle w:val="Heading2"/>
        <w:rPr>
          <w:rFonts w:ascii="Arial" w:hAnsi="Arial" w:cs="Arial"/>
          <w:b/>
          <w:color w:val="auto"/>
        </w:rPr>
      </w:pPr>
      <w:r w:rsidRPr="008010BC">
        <w:rPr>
          <w:rFonts w:ascii="Arial" w:hAnsi="Arial" w:cs="Arial"/>
          <w:b/>
          <w:color w:val="auto"/>
        </w:rPr>
        <w:t>Job Title</w:t>
      </w:r>
    </w:p>
    <w:p w14:paraId="40A8D7CE" w14:textId="77777777" w:rsidR="00C214DC" w:rsidRPr="00011C0F" w:rsidRDefault="00C214DC" w:rsidP="00C214DC">
      <w:pPr>
        <w:pStyle w:val="NoSpacing"/>
        <w:rPr>
          <w:rStyle w:val="Emphasis"/>
          <w:rFonts w:ascii="Arial" w:hAnsi="Arial" w:cs="Arial"/>
          <w:i w:val="0"/>
          <w:iCs w:val="0"/>
        </w:rPr>
      </w:pPr>
      <w:r w:rsidRPr="00011C0F">
        <w:rPr>
          <w:rStyle w:val="Emphasis"/>
          <w:rFonts w:ascii="Arial" w:hAnsi="Arial" w:cs="Arial"/>
          <w:i w:val="0"/>
          <w:iCs w:val="0"/>
        </w:rPr>
        <w:t>Curriculum Leader – Nuclear Skills Academy</w:t>
      </w:r>
    </w:p>
    <w:p w14:paraId="286BBF4C" w14:textId="77777777" w:rsidR="00C214DC" w:rsidRPr="008010BC" w:rsidRDefault="00C214DC" w:rsidP="00C214DC">
      <w:pPr>
        <w:pStyle w:val="Heading2"/>
        <w:rPr>
          <w:rFonts w:ascii="Arial" w:hAnsi="Arial" w:cs="Arial"/>
          <w:b/>
          <w:color w:val="auto"/>
        </w:rPr>
      </w:pPr>
      <w:r w:rsidRPr="008010BC">
        <w:rPr>
          <w:rFonts w:ascii="Arial" w:hAnsi="Arial" w:cs="Arial"/>
          <w:b/>
          <w:color w:val="auto"/>
        </w:rPr>
        <w:t>College</w:t>
      </w:r>
      <w:r>
        <w:rPr>
          <w:rFonts w:ascii="Arial" w:hAnsi="Arial" w:cs="Arial"/>
          <w:b/>
          <w:color w:val="auto"/>
        </w:rPr>
        <w:t>/Department</w:t>
      </w:r>
      <w:r w:rsidRPr="008010BC">
        <w:rPr>
          <w:rFonts w:ascii="Arial" w:hAnsi="Arial" w:cs="Arial"/>
          <w:b/>
          <w:color w:val="auto"/>
        </w:rPr>
        <w:t xml:space="preserve"> </w:t>
      </w:r>
    </w:p>
    <w:p w14:paraId="489688B2" w14:textId="77777777" w:rsidR="00C214DC" w:rsidRPr="00011C0F" w:rsidRDefault="00C214DC" w:rsidP="00C214DC">
      <w:pPr>
        <w:pStyle w:val="NoSpacing"/>
        <w:rPr>
          <w:rStyle w:val="Emphasis"/>
          <w:rFonts w:ascii="Arial" w:hAnsi="Arial" w:cs="Arial"/>
          <w:i w:val="0"/>
          <w:iCs w:val="0"/>
        </w:rPr>
      </w:pPr>
      <w:r w:rsidRPr="00011C0F">
        <w:rPr>
          <w:rStyle w:val="Emphasis"/>
          <w:rFonts w:ascii="Arial" w:hAnsi="Arial" w:cs="Arial"/>
          <w:i w:val="0"/>
          <w:iCs w:val="0"/>
        </w:rPr>
        <w:t>Buxton &amp; Leek College</w:t>
      </w:r>
    </w:p>
    <w:p w14:paraId="44958F57" w14:textId="77777777" w:rsidR="00C214DC" w:rsidRPr="008010BC" w:rsidRDefault="00C214DC" w:rsidP="00C214DC">
      <w:pPr>
        <w:pStyle w:val="Heading2"/>
        <w:rPr>
          <w:rFonts w:ascii="Arial" w:hAnsi="Arial" w:cs="Arial"/>
          <w:b/>
          <w:color w:val="auto"/>
        </w:rPr>
      </w:pPr>
      <w:r w:rsidRPr="008010BC">
        <w:rPr>
          <w:rFonts w:ascii="Arial" w:hAnsi="Arial" w:cs="Arial"/>
          <w:b/>
          <w:color w:val="auto"/>
        </w:rPr>
        <w:t>Location</w:t>
      </w:r>
    </w:p>
    <w:p w14:paraId="70294ED3" w14:textId="77777777" w:rsidR="00C214DC" w:rsidRPr="00011C0F" w:rsidRDefault="00C214DC" w:rsidP="00C214DC">
      <w:pPr>
        <w:pStyle w:val="NoSpacing"/>
        <w:rPr>
          <w:rStyle w:val="Emphasis"/>
          <w:rFonts w:ascii="Arial" w:hAnsi="Arial" w:cs="Arial"/>
          <w:i w:val="0"/>
          <w:iCs w:val="0"/>
        </w:rPr>
      </w:pPr>
      <w:r w:rsidRPr="00011C0F">
        <w:rPr>
          <w:rStyle w:val="Emphasis"/>
          <w:rFonts w:ascii="Arial" w:hAnsi="Arial" w:cs="Arial"/>
          <w:i w:val="0"/>
          <w:iCs w:val="0"/>
        </w:rPr>
        <w:t>Multi-site</w:t>
      </w:r>
      <w:r>
        <w:rPr>
          <w:rStyle w:val="Emphasis"/>
          <w:rFonts w:ascii="Arial" w:hAnsi="Arial" w:cs="Arial"/>
          <w:i w:val="0"/>
          <w:iCs w:val="0"/>
        </w:rPr>
        <w:t xml:space="preserve">, including the </w:t>
      </w:r>
      <w:r w:rsidRPr="006E535B">
        <w:rPr>
          <w:rStyle w:val="Emphasis"/>
          <w:rFonts w:ascii="Arial" w:hAnsi="Arial" w:cs="Arial"/>
          <w:i w:val="0"/>
          <w:iCs w:val="0"/>
        </w:rPr>
        <w:t>Nuclear Skills Academy, Infinity Park, Derby DE24 9FU</w:t>
      </w:r>
    </w:p>
    <w:p w14:paraId="4148B8CD" w14:textId="77777777" w:rsidR="00C214DC" w:rsidRPr="008010BC" w:rsidRDefault="00C214DC" w:rsidP="00C214DC">
      <w:pPr>
        <w:pStyle w:val="Heading2"/>
        <w:rPr>
          <w:rFonts w:ascii="Arial" w:hAnsi="Arial" w:cs="Arial"/>
          <w:b/>
          <w:color w:val="auto"/>
        </w:rPr>
      </w:pPr>
      <w:r w:rsidRPr="008010BC">
        <w:rPr>
          <w:rFonts w:ascii="Arial" w:hAnsi="Arial" w:cs="Arial"/>
          <w:b/>
          <w:color w:val="auto"/>
        </w:rPr>
        <w:t>Job Reference Number</w:t>
      </w:r>
    </w:p>
    <w:p w14:paraId="5890E1B0" w14:textId="63467092" w:rsidR="00C214DC" w:rsidRPr="00011C0F" w:rsidRDefault="001800D2" w:rsidP="00C214DC">
      <w:pPr>
        <w:pStyle w:val="NoSpacing"/>
        <w:rPr>
          <w:rStyle w:val="Emphasis"/>
          <w:rFonts w:ascii="Arial" w:hAnsi="Arial" w:cs="Arial"/>
          <w:i w:val="0"/>
          <w:iCs w:val="0"/>
        </w:rPr>
      </w:pPr>
      <w:r>
        <w:rPr>
          <w:rStyle w:val="Emphasis"/>
          <w:rFonts w:ascii="Arial" w:hAnsi="Arial" w:cs="Arial"/>
          <w:i w:val="0"/>
          <w:iCs w:val="0"/>
        </w:rPr>
        <w:t>0443-24</w:t>
      </w:r>
    </w:p>
    <w:p w14:paraId="2A4A3F17" w14:textId="77777777" w:rsidR="00C214DC" w:rsidRPr="008010BC" w:rsidRDefault="00C214DC" w:rsidP="00C214DC">
      <w:pPr>
        <w:pStyle w:val="Heading2"/>
        <w:rPr>
          <w:rFonts w:ascii="Arial" w:hAnsi="Arial" w:cs="Arial"/>
          <w:b/>
          <w:color w:val="auto"/>
        </w:rPr>
      </w:pPr>
      <w:r w:rsidRPr="008010BC">
        <w:rPr>
          <w:rFonts w:ascii="Arial" w:hAnsi="Arial" w:cs="Arial"/>
          <w:b/>
          <w:color w:val="auto"/>
        </w:rPr>
        <w:t>Salary</w:t>
      </w:r>
    </w:p>
    <w:p w14:paraId="21D3403F" w14:textId="6BD08239" w:rsidR="00995B6E" w:rsidRPr="00995B6E" w:rsidRDefault="00995B6E" w:rsidP="00995B6E">
      <w:pPr>
        <w:rPr>
          <w:rStyle w:val="Emphasis"/>
          <w:rFonts w:cs="Arial"/>
          <w:i w:val="0"/>
          <w:iCs w:val="0"/>
        </w:rPr>
      </w:pPr>
      <w:r w:rsidRPr="00995B6E">
        <w:rPr>
          <w:rStyle w:val="Emphasis"/>
          <w:rFonts w:cs="Arial"/>
          <w:i w:val="0"/>
          <w:iCs w:val="0"/>
        </w:rPr>
        <w:t>£42,791 to £45,955 per annum (for exceptional performers, there is scope for further progression up to £61,235 per annum)</w:t>
      </w:r>
    </w:p>
    <w:p w14:paraId="609508A7" w14:textId="77777777" w:rsidR="00C214DC" w:rsidRPr="008010BC" w:rsidRDefault="00C214DC" w:rsidP="00C214DC">
      <w:pPr>
        <w:pStyle w:val="Heading2"/>
        <w:rPr>
          <w:rFonts w:ascii="Arial" w:hAnsi="Arial" w:cs="Arial"/>
          <w:b/>
          <w:color w:val="auto"/>
        </w:rPr>
      </w:pPr>
      <w:r w:rsidRPr="008010BC">
        <w:rPr>
          <w:rFonts w:ascii="Arial" w:hAnsi="Arial" w:cs="Arial"/>
          <w:b/>
          <w:color w:val="auto"/>
        </w:rPr>
        <w:t>Reports To</w:t>
      </w:r>
    </w:p>
    <w:p w14:paraId="40064E69" w14:textId="77777777" w:rsidR="00C214DC" w:rsidRPr="00011C0F" w:rsidRDefault="00C214DC" w:rsidP="00C214DC">
      <w:pPr>
        <w:pStyle w:val="NoSpacing"/>
        <w:rPr>
          <w:rStyle w:val="Emphasis"/>
          <w:rFonts w:ascii="Arial" w:hAnsi="Arial" w:cs="Arial"/>
          <w:i w:val="0"/>
          <w:iCs w:val="0"/>
        </w:rPr>
      </w:pPr>
      <w:r w:rsidRPr="00011C0F">
        <w:rPr>
          <w:rStyle w:val="Emphasis"/>
          <w:rFonts w:ascii="Arial" w:hAnsi="Arial" w:cs="Arial"/>
          <w:i w:val="0"/>
          <w:iCs w:val="0"/>
        </w:rPr>
        <w:t>Academy Manager – Nuclear Skills Academy</w:t>
      </w:r>
    </w:p>
    <w:p w14:paraId="79A6087B" w14:textId="77777777" w:rsidR="00C214DC" w:rsidRDefault="00C214DC" w:rsidP="00C214DC">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EE60F1E" w14:textId="77777777" w:rsidR="00C214DC" w:rsidRPr="00011C0F" w:rsidRDefault="00C214DC" w:rsidP="00C214DC">
      <w:pPr>
        <w:pStyle w:val="NoSpacing"/>
        <w:rPr>
          <w:i/>
          <w:iCs/>
        </w:rPr>
      </w:pPr>
      <w:r w:rsidRPr="00011C0F">
        <w:rPr>
          <w:rStyle w:val="Emphasis"/>
          <w:rFonts w:ascii="Arial" w:hAnsi="Arial" w:cs="Arial"/>
          <w:i w:val="0"/>
          <w:iCs w:val="0"/>
        </w:rPr>
        <w:t xml:space="preserve">Yes </w:t>
      </w:r>
    </w:p>
    <w:p w14:paraId="5825EBC8" w14:textId="77777777" w:rsidR="003837A2"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1D3346B" w14:textId="77777777" w:rsidR="003837A2" w:rsidRDefault="003837A2" w:rsidP="003837A2">
      <w:pPr>
        <w:pStyle w:val="Heading2"/>
        <w:rPr>
          <w:rFonts w:ascii="Arial" w:hAnsi="Arial" w:cs="Arial"/>
          <w:b/>
          <w:color w:val="auto"/>
        </w:rPr>
      </w:pPr>
      <w:r w:rsidRPr="008010BC">
        <w:rPr>
          <w:rFonts w:ascii="Arial" w:hAnsi="Arial" w:cs="Arial"/>
          <w:b/>
          <w:color w:val="auto"/>
        </w:rPr>
        <w:t>Role Summary</w:t>
      </w:r>
    </w:p>
    <w:p w14:paraId="27E9E7F8" w14:textId="77777777" w:rsidR="00BA5BE3" w:rsidRPr="005D6783" w:rsidRDefault="00BA5BE3" w:rsidP="00BA5BE3">
      <w:pPr>
        <w:pStyle w:val="NoSpacing"/>
        <w:rPr>
          <w:rFonts w:ascii="Arial" w:hAnsi="Arial" w:cs="Arial"/>
          <w:spacing w:val="40"/>
        </w:rPr>
      </w:pPr>
      <w:r w:rsidRPr="005D6783">
        <w:rPr>
          <w:rFonts w:ascii="Arial" w:hAnsi="Arial" w:cs="Arial"/>
        </w:rPr>
        <w:t>As a leader and first line manager of curriculum delivery, the post holder is responsible for one or more subject groupings linked to either tier 2 sector subject areas or course types.</w:t>
      </w:r>
    </w:p>
    <w:p w14:paraId="5374EC29" w14:textId="77777777" w:rsidR="00BA5BE3" w:rsidRPr="005D6783" w:rsidRDefault="00BA5BE3" w:rsidP="00BA5BE3">
      <w:pPr>
        <w:pStyle w:val="NoSpacing"/>
        <w:rPr>
          <w:rFonts w:ascii="Arial" w:hAnsi="Arial" w:cs="Arial"/>
        </w:rPr>
      </w:pPr>
      <w:r w:rsidRPr="005D6783">
        <w:rPr>
          <w:rFonts w:ascii="Arial" w:hAnsi="Arial" w:cs="Arial"/>
        </w:rPr>
        <w:t>The responsibility extends to the development of curriculum, the management of delivery staff, the achievement of income targets, compliance with pay and non-pay cost criteria and the achievement of statistical performance targets.</w:t>
      </w:r>
    </w:p>
    <w:p w14:paraId="4794BD48" w14:textId="77777777" w:rsidR="00BA5BE3" w:rsidRPr="005D6783" w:rsidRDefault="00BA5BE3" w:rsidP="00BA5BE3">
      <w:pPr>
        <w:pStyle w:val="NoSpacing"/>
        <w:rPr>
          <w:rFonts w:ascii="Arial" w:hAnsi="Arial" w:cs="Arial"/>
        </w:rPr>
      </w:pPr>
    </w:p>
    <w:p w14:paraId="302E4B93" w14:textId="27D3AA8E" w:rsidR="00BA5BE3" w:rsidRPr="005D6783" w:rsidRDefault="00BA5BE3" w:rsidP="00BA5BE3">
      <w:pPr>
        <w:pStyle w:val="NoSpacing"/>
        <w:rPr>
          <w:rFonts w:ascii="Arial" w:hAnsi="Arial" w:cs="Arial"/>
          <w:spacing w:val="-2"/>
        </w:rPr>
      </w:pPr>
      <w:r w:rsidRPr="005D6783">
        <w:rPr>
          <w:rFonts w:ascii="Arial" w:hAnsi="Arial" w:cs="Arial"/>
        </w:rPr>
        <w:t>Curriculum</w:t>
      </w:r>
      <w:r w:rsidRPr="005D6783">
        <w:rPr>
          <w:rFonts w:ascii="Arial" w:hAnsi="Arial" w:cs="Arial"/>
          <w:spacing w:val="-1"/>
        </w:rPr>
        <w:t xml:space="preserve"> </w:t>
      </w:r>
      <w:r w:rsidRPr="005D6783">
        <w:rPr>
          <w:rFonts w:ascii="Arial" w:hAnsi="Arial" w:cs="Arial"/>
        </w:rPr>
        <w:t>Leaders</w:t>
      </w:r>
      <w:r w:rsidRPr="005D6783">
        <w:rPr>
          <w:rFonts w:ascii="Arial" w:hAnsi="Arial" w:cs="Arial"/>
          <w:spacing w:val="-4"/>
        </w:rPr>
        <w:t xml:space="preserve"> </w:t>
      </w:r>
      <w:r w:rsidRPr="005D6783">
        <w:rPr>
          <w:rFonts w:ascii="Arial" w:hAnsi="Arial" w:cs="Arial"/>
        </w:rPr>
        <w:t>may</w:t>
      </w:r>
      <w:r w:rsidRPr="005D6783">
        <w:rPr>
          <w:rFonts w:ascii="Arial" w:hAnsi="Arial" w:cs="Arial"/>
          <w:spacing w:val="-4"/>
        </w:rPr>
        <w:t xml:space="preserve"> </w:t>
      </w:r>
      <w:r w:rsidRPr="005D6783">
        <w:rPr>
          <w:rFonts w:ascii="Arial" w:hAnsi="Arial" w:cs="Arial"/>
        </w:rPr>
        <w:t>also</w:t>
      </w:r>
      <w:r w:rsidRPr="005D6783">
        <w:rPr>
          <w:rFonts w:ascii="Arial" w:hAnsi="Arial" w:cs="Arial"/>
          <w:spacing w:val="-2"/>
        </w:rPr>
        <w:t xml:space="preserve"> </w:t>
      </w:r>
      <w:r w:rsidRPr="005D6783">
        <w:rPr>
          <w:rFonts w:ascii="Arial" w:hAnsi="Arial" w:cs="Arial"/>
        </w:rPr>
        <w:t>be</w:t>
      </w:r>
      <w:r w:rsidRPr="005D6783">
        <w:rPr>
          <w:rFonts w:ascii="Arial" w:hAnsi="Arial" w:cs="Arial"/>
          <w:spacing w:val="-4"/>
        </w:rPr>
        <w:t xml:space="preserve"> </w:t>
      </w:r>
      <w:r w:rsidRPr="005D6783">
        <w:rPr>
          <w:rFonts w:ascii="Arial" w:hAnsi="Arial" w:cs="Arial"/>
        </w:rPr>
        <w:t>required</w:t>
      </w:r>
      <w:r w:rsidRPr="005D6783">
        <w:rPr>
          <w:rFonts w:ascii="Arial" w:hAnsi="Arial" w:cs="Arial"/>
          <w:spacing w:val="-4"/>
        </w:rPr>
        <w:t xml:space="preserve"> </w:t>
      </w:r>
      <w:r w:rsidRPr="005D6783">
        <w:rPr>
          <w:rFonts w:ascii="Arial" w:hAnsi="Arial" w:cs="Arial"/>
        </w:rPr>
        <w:t>to</w:t>
      </w:r>
      <w:r w:rsidRPr="005D6783">
        <w:rPr>
          <w:rFonts w:ascii="Arial" w:hAnsi="Arial" w:cs="Arial"/>
          <w:spacing w:val="-4"/>
        </w:rPr>
        <w:t xml:space="preserve"> </w:t>
      </w:r>
      <w:r w:rsidRPr="005D6783">
        <w:rPr>
          <w:rFonts w:ascii="Arial" w:hAnsi="Arial" w:cs="Arial"/>
        </w:rPr>
        <w:t>undertake</w:t>
      </w:r>
      <w:r w:rsidRPr="005D6783">
        <w:rPr>
          <w:rFonts w:ascii="Arial" w:hAnsi="Arial" w:cs="Arial"/>
          <w:spacing w:val="-4"/>
        </w:rPr>
        <w:t xml:space="preserve"> </w:t>
      </w:r>
      <w:r w:rsidRPr="005D6783">
        <w:rPr>
          <w:rFonts w:ascii="Arial" w:hAnsi="Arial" w:cs="Arial"/>
        </w:rPr>
        <w:t>teaching</w:t>
      </w:r>
      <w:r w:rsidRPr="005D6783">
        <w:rPr>
          <w:rFonts w:ascii="Arial" w:hAnsi="Arial" w:cs="Arial"/>
          <w:spacing w:val="-2"/>
        </w:rPr>
        <w:t xml:space="preserve"> </w:t>
      </w:r>
      <w:r w:rsidRPr="005D6783">
        <w:rPr>
          <w:rFonts w:ascii="Arial" w:hAnsi="Arial" w:cs="Arial"/>
        </w:rPr>
        <w:t>duties, depending on</w:t>
      </w:r>
      <w:r w:rsidRPr="005D6783">
        <w:rPr>
          <w:rFonts w:ascii="Arial" w:hAnsi="Arial" w:cs="Arial"/>
          <w:spacing w:val="-4"/>
        </w:rPr>
        <w:t xml:space="preserve"> </w:t>
      </w:r>
      <w:r w:rsidRPr="005D6783">
        <w:rPr>
          <w:rFonts w:ascii="Arial" w:hAnsi="Arial" w:cs="Arial"/>
        </w:rPr>
        <w:t>the</w:t>
      </w:r>
      <w:r w:rsidRPr="005D6783">
        <w:rPr>
          <w:rFonts w:ascii="Arial" w:hAnsi="Arial" w:cs="Arial"/>
          <w:spacing w:val="-4"/>
        </w:rPr>
        <w:t xml:space="preserve"> </w:t>
      </w:r>
      <w:r w:rsidRPr="005D6783">
        <w:rPr>
          <w:rFonts w:ascii="Arial" w:hAnsi="Arial" w:cs="Arial"/>
        </w:rPr>
        <w:t>needs</w:t>
      </w:r>
      <w:r w:rsidRPr="005D6783">
        <w:rPr>
          <w:rFonts w:ascii="Arial" w:hAnsi="Arial" w:cs="Arial"/>
          <w:spacing w:val="-4"/>
        </w:rPr>
        <w:t xml:space="preserve"> </w:t>
      </w:r>
      <w:r w:rsidRPr="005D6783">
        <w:rPr>
          <w:rFonts w:ascii="Arial" w:hAnsi="Arial" w:cs="Arial"/>
        </w:rPr>
        <w:t>of</w:t>
      </w:r>
      <w:r w:rsidRPr="005D6783">
        <w:rPr>
          <w:rFonts w:ascii="Arial" w:hAnsi="Arial" w:cs="Arial"/>
          <w:spacing w:val="-3"/>
        </w:rPr>
        <w:t xml:space="preserve"> </w:t>
      </w:r>
      <w:r w:rsidRPr="005D6783">
        <w:rPr>
          <w:rFonts w:ascii="Arial" w:hAnsi="Arial" w:cs="Arial"/>
        </w:rPr>
        <w:t xml:space="preserve">their teams. </w:t>
      </w:r>
    </w:p>
    <w:p w14:paraId="7B1606C3" w14:textId="77777777" w:rsidR="00BA5BE3" w:rsidRPr="005D6783" w:rsidRDefault="00BA5BE3" w:rsidP="00BA5BE3">
      <w:pPr>
        <w:pStyle w:val="NoSpacing"/>
        <w:rPr>
          <w:rFonts w:ascii="Arial" w:hAnsi="Arial" w:cs="Arial"/>
          <w:spacing w:val="-2"/>
        </w:rPr>
      </w:pPr>
    </w:p>
    <w:p w14:paraId="170E682B" w14:textId="77777777" w:rsidR="00BA5BE3" w:rsidRPr="005D6783" w:rsidRDefault="00BA5BE3" w:rsidP="00BA5BE3">
      <w:pPr>
        <w:pStyle w:val="NoSpacing"/>
        <w:rPr>
          <w:rFonts w:ascii="Arial" w:hAnsi="Arial" w:cs="Arial"/>
        </w:rPr>
      </w:pPr>
      <w:r w:rsidRPr="005D6783">
        <w:rPr>
          <w:rFonts w:ascii="Arial" w:hAnsi="Arial" w:cs="Arial"/>
        </w:rPr>
        <w:t>The</w:t>
      </w:r>
      <w:r w:rsidRPr="005D6783">
        <w:rPr>
          <w:rFonts w:ascii="Arial" w:hAnsi="Arial" w:cs="Arial"/>
          <w:spacing w:val="-1"/>
        </w:rPr>
        <w:t xml:space="preserve"> </w:t>
      </w:r>
      <w:r w:rsidRPr="005D6783">
        <w:rPr>
          <w:rFonts w:ascii="Arial" w:hAnsi="Arial" w:cs="Arial"/>
        </w:rPr>
        <w:t>College</w:t>
      </w:r>
      <w:r w:rsidRPr="005D6783">
        <w:rPr>
          <w:rFonts w:ascii="Arial" w:hAnsi="Arial" w:cs="Arial"/>
          <w:spacing w:val="-1"/>
        </w:rPr>
        <w:t xml:space="preserve"> </w:t>
      </w:r>
      <w:r w:rsidRPr="005D6783">
        <w:rPr>
          <w:rFonts w:ascii="Arial" w:hAnsi="Arial" w:cs="Arial"/>
        </w:rPr>
        <w:t>management structure</w:t>
      </w:r>
      <w:r w:rsidRPr="005D6783">
        <w:rPr>
          <w:rFonts w:ascii="Arial" w:hAnsi="Arial" w:cs="Arial"/>
          <w:spacing w:val="-1"/>
        </w:rPr>
        <w:t xml:space="preserve"> </w:t>
      </w:r>
      <w:r w:rsidRPr="005D6783">
        <w:rPr>
          <w:rFonts w:ascii="Arial" w:hAnsi="Arial" w:cs="Arial"/>
        </w:rPr>
        <w:t>operates</w:t>
      </w:r>
      <w:r w:rsidRPr="005D6783">
        <w:rPr>
          <w:rFonts w:ascii="Arial" w:hAnsi="Arial" w:cs="Arial"/>
          <w:spacing w:val="-1"/>
        </w:rPr>
        <w:t xml:space="preserve"> </w:t>
      </w:r>
      <w:r w:rsidRPr="005D6783">
        <w:rPr>
          <w:rFonts w:ascii="Arial" w:hAnsi="Arial" w:cs="Arial"/>
        </w:rPr>
        <w:t>hierarchically</w:t>
      </w:r>
      <w:r w:rsidRPr="005D6783">
        <w:rPr>
          <w:rFonts w:ascii="Arial" w:hAnsi="Arial" w:cs="Arial"/>
          <w:spacing w:val="-1"/>
        </w:rPr>
        <w:t xml:space="preserve"> </w:t>
      </w:r>
      <w:r w:rsidRPr="005D6783">
        <w:rPr>
          <w:rFonts w:ascii="Arial" w:hAnsi="Arial" w:cs="Arial"/>
        </w:rPr>
        <w:t xml:space="preserve">for line management </w:t>
      </w:r>
      <w:proofErr w:type="gramStart"/>
      <w:r w:rsidRPr="005D6783">
        <w:rPr>
          <w:rFonts w:ascii="Arial" w:hAnsi="Arial" w:cs="Arial"/>
        </w:rPr>
        <w:t>purposes</w:t>
      </w:r>
      <w:proofErr w:type="gramEnd"/>
      <w:r w:rsidRPr="005D6783">
        <w:rPr>
          <w:rFonts w:ascii="Arial" w:hAnsi="Arial" w:cs="Arial"/>
        </w:rPr>
        <w:t xml:space="preserve"> but functional management is a matrix, with Curriculum Leaders being responsible to Operations Managers for provision</w:t>
      </w:r>
      <w:r w:rsidRPr="005D6783">
        <w:rPr>
          <w:rFonts w:ascii="Arial" w:hAnsi="Arial" w:cs="Arial"/>
          <w:spacing w:val="-3"/>
        </w:rPr>
        <w:t xml:space="preserve"> </w:t>
      </w:r>
      <w:r w:rsidRPr="005D6783">
        <w:rPr>
          <w:rFonts w:ascii="Arial" w:hAnsi="Arial" w:cs="Arial"/>
        </w:rPr>
        <w:t>types</w:t>
      </w:r>
      <w:r w:rsidRPr="005D6783">
        <w:rPr>
          <w:rFonts w:ascii="Arial" w:hAnsi="Arial" w:cs="Arial"/>
          <w:spacing w:val="-3"/>
        </w:rPr>
        <w:t xml:space="preserve"> </w:t>
      </w:r>
      <w:r w:rsidRPr="005D6783">
        <w:rPr>
          <w:rFonts w:ascii="Arial" w:hAnsi="Arial" w:cs="Arial"/>
        </w:rPr>
        <w:t>of Young</w:t>
      </w:r>
      <w:r w:rsidRPr="005D6783">
        <w:rPr>
          <w:rFonts w:ascii="Arial" w:hAnsi="Arial" w:cs="Arial"/>
          <w:spacing w:val="-3"/>
        </w:rPr>
        <w:t xml:space="preserve"> </w:t>
      </w:r>
      <w:r w:rsidRPr="005D6783">
        <w:rPr>
          <w:rFonts w:ascii="Arial" w:hAnsi="Arial" w:cs="Arial"/>
        </w:rPr>
        <w:t>People,</w:t>
      </w:r>
      <w:r w:rsidRPr="005D6783">
        <w:rPr>
          <w:rFonts w:ascii="Arial" w:hAnsi="Arial" w:cs="Arial"/>
          <w:spacing w:val="-3"/>
        </w:rPr>
        <w:t xml:space="preserve"> </w:t>
      </w:r>
      <w:r w:rsidRPr="005D6783">
        <w:rPr>
          <w:rFonts w:ascii="Arial" w:hAnsi="Arial" w:cs="Arial"/>
        </w:rPr>
        <w:t>Adults,</w:t>
      </w:r>
      <w:r w:rsidRPr="005D6783">
        <w:rPr>
          <w:rFonts w:ascii="Arial" w:hAnsi="Arial" w:cs="Arial"/>
          <w:spacing w:val="-2"/>
        </w:rPr>
        <w:t xml:space="preserve"> </w:t>
      </w:r>
      <w:r w:rsidRPr="005D6783">
        <w:rPr>
          <w:rFonts w:ascii="Arial" w:hAnsi="Arial" w:cs="Arial"/>
        </w:rPr>
        <w:t>Apprentices</w:t>
      </w:r>
      <w:r w:rsidRPr="005D6783">
        <w:rPr>
          <w:rFonts w:ascii="Arial" w:hAnsi="Arial" w:cs="Arial"/>
          <w:spacing w:val="-3"/>
        </w:rPr>
        <w:t xml:space="preserve"> </w:t>
      </w:r>
      <w:r w:rsidRPr="005D6783">
        <w:rPr>
          <w:rFonts w:ascii="Arial" w:hAnsi="Arial" w:cs="Arial"/>
        </w:rPr>
        <w:t>and</w:t>
      </w:r>
      <w:r w:rsidRPr="005D6783">
        <w:rPr>
          <w:rFonts w:ascii="Arial" w:hAnsi="Arial" w:cs="Arial"/>
          <w:spacing w:val="-3"/>
        </w:rPr>
        <w:t xml:space="preserve"> </w:t>
      </w:r>
      <w:r w:rsidRPr="005D6783">
        <w:rPr>
          <w:rFonts w:ascii="Arial" w:hAnsi="Arial" w:cs="Arial"/>
        </w:rPr>
        <w:t>High</w:t>
      </w:r>
      <w:r w:rsidRPr="005D6783">
        <w:rPr>
          <w:rFonts w:ascii="Arial" w:hAnsi="Arial" w:cs="Arial"/>
          <w:spacing w:val="-3"/>
        </w:rPr>
        <w:t xml:space="preserve"> </w:t>
      </w:r>
      <w:r w:rsidRPr="005D6783">
        <w:rPr>
          <w:rFonts w:ascii="Arial" w:hAnsi="Arial" w:cs="Arial"/>
        </w:rPr>
        <w:t>Needs</w:t>
      </w:r>
      <w:r w:rsidRPr="005D6783">
        <w:rPr>
          <w:rFonts w:ascii="Arial" w:hAnsi="Arial" w:cs="Arial"/>
          <w:spacing w:val="-5"/>
        </w:rPr>
        <w:t xml:space="preserve"> </w:t>
      </w:r>
      <w:r w:rsidRPr="005D6783">
        <w:rPr>
          <w:rFonts w:ascii="Arial" w:hAnsi="Arial" w:cs="Arial"/>
        </w:rPr>
        <w:t>Students.</w:t>
      </w:r>
      <w:r w:rsidRPr="005D6783">
        <w:rPr>
          <w:rFonts w:ascii="Arial" w:hAnsi="Arial" w:cs="Arial"/>
          <w:spacing w:val="40"/>
        </w:rPr>
        <w:t xml:space="preserve"> </w:t>
      </w:r>
      <w:r w:rsidRPr="005D6783">
        <w:rPr>
          <w:rFonts w:ascii="Arial" w:hAnsi="Arial" w:cs="Arial"/>
        </w:rPr>
        <w:t>All</w:t>
      </w:r>
      <w:r w:rsidRPr="005D6783">
        <w:rPr>
          <w:rFonts w:ascii="Arial" w:hAnsi="Arial" w:cs="Arial"/>
          <w:spacing w:val="-3"/>
        </w:rPr>
        <w:t xml:space="preserve"> </w:t>
      </w:r>
      <w:r w:rsidRPr="005D6783">
        <w:rPr>
          <w:rFonts w:ascii="Arial" w:hAnsi="Arial" w:cs="Arial"/>
        </w:rPr>
        <w:t>Curriculum</w:t>
      </w:r>
      <w:r w:rsidRPr="005D6783">
        <w:rPr>
          <w:rFonts w:ascii="Arial" w:hAnsi="Arial" w:cs="Arial"/>
          <w:spacing w:val="-3"/>
        </w:rPr>
        <w:t xml:space="preserve"> </w:t>
      </w:r>
      <w:r w:rsidRPr="005D6783">
        <w:rPr>
          <w:rFonts w:ascii="Arial" w:hAnsi="Arial" w:cs="Arial"/>
        </w:rPr>
        <w:t>Leaders are individually and collectively responsible for the</w:t>
      </w:r>
      <w:r>
        <w:rPr>
          <w:rFonts w:ascii="Arial" w:hAnsi="Arial" w:cs="Arial"/>
        </w:rPr>
        <w:t xml:space="preserve"> </w:t>
      </w:r>
      <w:r w:rsidRPr="005D6783">
        <w:rPr>
          <w:rFonts w:ascii="Arial" w:hAnsi="Arial" w:cs="Arial"/>
        </w:rPr>
        <w:t>performance of their curriculum teams against key performance indicators agreed each year as part of the performance review process.</w:t>
      </w:r>
    </w:p>
    <w:p w14:paraId="0A0C5DA4" w14:textId="77777777" w:rsidR="00BA5BE3" w:rsidRPr="005D6783" w:rsidRDefault="00BA5BE3" w:rsidP="00BA5BE3">
      <w:pPr>
        <w:pStyle w:val="NoSpacing"/>
        <w:rPr>
          <w:rFonts w:ascii="Arial" w:hAnsi="Arial" w:cs="Arial"/>
        </w:rPr>
      </w:pPr>
    </w:p>
    <w:p w14:paraId="17711A9F" w14:textId="4406CBB9" w:rsidR="00BA5BE3" w:rsidRPr="005D6783" w:rsidRDefault="00BA5BE3" w:rsidP="00BA5BE3">
      <w:pPr>
        <w:pStyle w:val="NoSpacing"/>
        <w:rPr>
          <w:rFonts w:ascii="Arial" w:hAnsi="Arial" w:cs="Arial"/>
        </w:rPr>
      </w:pPr>
      <w:r w:rsidRPr="005D6783">
        <w:rPr>
          <w:rFonts w:ascii="Arial" w:hAnsi="Arial" w:cs="Arial"/>
        </w:rPr>
        <w:t>In addition to their individual curriculum area responsibilities, Curriculum Leaders will also be allocated cross-college</w:t>
      </w:r>
      <w:r w:rsidRPr="005D6783">
        <w:rPr>
          <w:rFonts w:ascii="Arial" w:hAnsi="Arial" w:cs="Arial"/>
          <w:spacing w:val="-5"/>
        </w:rPr>
        <w:t xml:space="preserve"> </w:t>
      </w:r>
      <w:r w:rsidRPr="005D6783">
        <w:rPr>
          <w:rFonts w:ascii="Arial" w:hAnsi="Arial" w:cs="Arial"/>
        </w:rPr>
        <w:t>responsibilities</w:t>
      </w:r>
      <w:r w:rsidRPr="005D6783">
        <w:rPr>
          <w:rFonts w:ascii="Arial" w:hAnsi="Arial" w:cs="Arial"/>
          <w:spacing w:val="-5"/>
        </w:rPr>
        <w:t xml:space="preserve"> </w:t>
      </w:r>
      <w:r w:rsidRPr="005D6783">
        <w:rPr>
          <w:rFonts w:ascii="Arial" w:hAnsi="Arial" w:cs="Arial"/>
        </w:rPr>
        <w:t>for</w:t>
      </w:r>
      <w:r w:rsidRPr="005D6783">
        <w:rPr>
          <w:rFonts w:ascii="Arial" w:hAnsi="Arial" w:cs="Arial"/>
          <w:spacing w:val="-2"/>
        </w:rPr>
        <w:t xml:space="preserve"> </w:t>
      </w:r>
      <w:r w:rsidRPr="005D6783">
        <w:rPr>
          <w:rFonts w:ascii="Arial" w:hAnsi="Arial" w:cs="Arial"/>
        </w:rPr>
        <w:t>collective</w:t>
      </w:r>
      <w:r w:rsidRPr="005D6783">
        <w:rPr>
          <w:rFonts w:ascii="Arial" w:hAnsi="Arial" w:cs="Arial"/>
          <w:spacing w:val="-3"/>
        </w:rPr>
        <w:t xml:space="preserve"> </w:t>
      </w:r>
      <w:r w:rsidRPr="005D6783">
        <w:rPr>
          <w:rFonts w:ascii="Arial" w:hAnsi="Arial" w:cs="Arial"/>
        </w:rPr>
        <w:t>aspects</w:t>
      </w:r>
      <w:r w:rsidRPr="005D6783">
        <w:rPr>
          <w:rFonts w:ascii="Arial" w:hAnsi="Arial" w:cs="Arial"/>
          <w:spacing w:val="-2"/>
        </w:rPr>
        <w:t xml:space="preserve"> </w:t>
      </w:r>
      <w:r w:rsidRPr="005D6783">
        <w:rPr>
          <w:rFonts w:ascii="Arial" w:hAnsi="Arial" w:cs="Arial"/>
        </w:rPr>
        <w:t>of</w:t>
      </w:r>
      <w:r w:rsidRPr="005D6783">
        <w:rPr>
          <w:rFonts w:ascii="Arial" w:hAnsi="Arial" w:cs="Arial"/>
          <w:spacing w:val="-1"/>
        </w:rPr>
        <w:t xml:space="preserve"> </w:t>
      </w:r>
      <w:r w:rsidRPr="005D6783">
        <w:rPr>
          <w:rFonts w:ascii="Arial" w:hAnsi="Arial" w:cs="Arial"/>
        </w:rPr>
        <w:t>curriculum.</w:t>
      </w:r>
      <w:r w:rsidRPr="005D6783">
        <w:rPr>
          <w:rFonts w:ascii="Arial" w:hAnsi="Arial" w:cs="Arial"/>
          <w:spacing w:val="-4"/>
        </w:rPr>
        <w:t xml:space="preserve"> </w:t>
      </w:r>
      <w:r w:rsidRPr="005D6783">
        <w:rPr>
          <w:rFonts w:ascii="Arial" w:hAnsi="Arial" w:cs="Arial"/>
        </w:rPr>
        <w:t>Examples</w:t>
      </w:r>
      <w:r w:rsidRPr="005D6783">
        <w:rPr>
          <w:rFonts w:ascii="Arial" w:hAnsi="Arial" w:cs="Arial"/>
          <w:spacing w:val="-3"/>
        </w:rPr>
        <w:t xml:space="preserve"> </w:t>
      </w:r>
      <w:r w:rsidRPr="005D6783">
        <w:rPr>
          <w:rFonts w:ascii="Arial" w:hAnsi="Arial" w:cs="Arial"/>
        </w:rPr>
        <w:t>of</w:t>
      </w:r>
      <w:r w:rsidRPr="005D6783">
        <w:rPr>
          <w:rFonts w:ascii="Arial" w:hAnsi="Arial" w:cs="Arial"/>
          <w:spacing w:val="-1"/>
        </w:rPr>
        <w:t xml:space="preserve"> </w:t>
      </w:r>
      <w:r w:rsidRPr="005D6783">
        <w:rPr>
          <w:rFonts w:ascii="Arial" w:hAnsi="Arial" w:cs="Arial"/>
        </w:rPr>
        <w:t>these</w:t>
      </w:r>
      <w:r w:rsidRPr="005D6783">
        <w:rPr>
          <w:rFonts w:ascii="Arial" w:hAnsi="Arial" w:cs="Arial"/>
          <w:spacing w:val="-3"/>
        </w:rPr>
        <w:t xml:space="preserve"> </w:t>
      </w:r>
      <w:r w:rsidRPr="005D6783">
        <w:rPr>
          <w:rFonts w:ascii="Arial" w:hAnsi="Arial" w:cs="Arial"/>
        </w:rPr>
        <w:t>responsibilities</w:t>
      </w:r>
      <w:r w:rsidRPr="005D6783">
        <w:rPr>
          <w:rFonts w:ascii="Arial" w:hAnsi="Arial" w:cs="Arial"/>
          <w:spacing w:val="-3"/>
        </w:rPr>
        <w:t xml:space="preserve"> </w:t>
      </w:r>
      <w:r w:rsidRPr="005D6783">
        <w:rPr>
          <w:rFonts w:ascii="Arial" w:hAnsi="Arial" w:cs="Arial"/>
        </w:rPr>
        <w:t>might</w:t>
      </w:r>
      <w:r w:rsidRPr="005D6783">
        <w:rPr>
          <w:rFonts w:ascii="Arial" w:hAnsi="Arial" w:cs="Arial"/>
          <w:spacing w:val="-1"/>
        </w:rPr>
        <w:t xml:space="preserve"> </w:t>
      </w:r>
      <w:r w:rsidRPr="005D6783">
        <w:rPr>
          <w:rFonts w:ascii="Arial" w:hAnsi="Arial" w:cs="Arial"/>
        </w:rPr>
        <w:t>be</w:t>
      </w:r>
      <w:r w:rsidRPr="005D6783">
        <w:rPr>
          <w:rFonts w:ascii="Arial" w:hAnsi="Arial" w:cs="Arial"/>
          <w:spacing w:val="-5"/>
        </w:rPr>
        <w:t xml:space="preserve"> </w:t>
      </w:r>
      <w:r w:rsidRPr="005D6783">
        <w:rPr>
          <w:rFonts w:ascii="Arial" w:hAnsi="Arial" w:cs="Arial"/>
        </w:rPr>
        <w:t>Internal</w:t>
      </w:r>
      <w:r w:rsidRPr="005D6783">
        <w:rPr>
          <w:rFonts w:ascii="Arial" w:hAnsi="Arial" w:cs="Arial"/>
          <w:spacing w:val="-6"/>
        </w:rPr>
        <w:t xml:space="preserve"> </w:t>
      </w:r>
      <w:r w:rsidRPr="005D6783">
        <w:rPr>
          <w:rFonts w:ascii="Arial" w:hAnsi="Arial" w:cs="Arial"/>
        </w:rPr>
        <w:t>Quality</w:t>
      </w:r>
      <w:r w:rsidRPr="005D6783">
        <w:rPr>
          <w:rFonts w:ascii="Arial" w:hAnsi="Arial" w:cs="Arial"/>
          <w:spacing w:val="-5"/>
        </w:rPr>
        <w:t xml:space="preserve"> </w:t>
      </w:r>
      <w:r w:rsidRPr="005D6783">
        <w:rPr>
          <w:rFonts w:ascii="Arial" w:hAnsi="Arial" w:cs="Arial"/>
        </w:rPr>
        <w:t>Assurance,</w:t>
      </w:r>
      <w:r w:rsidRPr="005D6783">
        <w:rPr>
          <w:rFonts w:ascii="Arial" w:hAnsi="Arial" w:cs="Arial"/>
          <w:spacing w:val="-4"/>
        </w:rPr>
        <w:t xml:space="preserve"> </w:t>
      </w:r>
      <w:r w:rsidRPr="005D6783">
        <w:rPr>
          <w:rFonts w:ascii="Arial" w:hAnsi="Arial" w:cs="Arial"/>
        </w:rPr>
        <w:t>Learning</w:t>
      </w:r>
      <w:r w:rsidRPr="005D6783">
        <w:rPr>
          <w:rFonts w:ascii="Arial" w:hAnsi="Arial" w:cs="Arial"/>
          <w:spacing w:val="-5"/>
        </w:rPr>
        <w:t xml:space="preserve"> </w:t>
      </w:r>
      <w:r w:rsidRPr="005D6783">
        <w:rPr>
          <w:rFonts w:ascii="Arial" w:hAnsi="Arial" w:cs="Arial"/>
        </w:rPr>
        <w:t>Technology, Resource-</w:t>
      </w:r>
      <w:r w:rsidRPr="005D6783">
        <w:rPr>
          <w:rFonts w:ascii="Arial" w:hAnsi="Arial" w:cs="Arial"/>
        </w:rPr>
        <w:lastRenderedPageBreak/>
        <w:t>based Learning, Community Engagement or External Funding Bids</w:t>
      </w:r>
      <w:r w:rsidR="00814CB2">
        <w:rPr>
          <w:rFonts w:ascii="Arial" w:hAnsi="Arial" w:cs="Arial"/>
        </w:rPr>
        <w:t xml:space="preserve">. </w:t>
      </w:r>
      <w:r w:rsidRPr="005D6783">
        <w:rPr>
          <w:rFonts w:ascii="Arial" w:hAnsi="Arial" w:cs="Arial"/>
        </w:rPr>
        <w:t>These responsibilities may change from time to time as College or University priorities change.</w:t>
      </w:r>
    </w:p>
    <w:p w14:paraId="59348BA9" w14:textId="77777777" w:rsidR="0012540A" w:rsidRDefault="0012540A" w:rsidP="00BA5BE3">
      <w:pPr>
        <w:pStyle w:val="NoSpacing"/>
        <w:rPr>
          <w:rFonts w:ascii="Arial" w:hAnsi="Arial" w:cs="Arial"/>
          <w:spacing w:val="-2"/>
        </w:rPr>
      </w:pPr>
    </w:p>
    <w:p w14:paraId="41094034" w14:textId="77777777" w:rsidR="0012540A" w:rsidRPr="005D6783" w:rsidRDefault="0012540A" w:rsidP="0012540A">
      <w:pPr>
        <w:pStyle w:val="NoSpacing"/>
        <w:rPr>
          <w:rFonts w:ascii="Arial" w:hAnsi="Arial" w:cs="Arial"/>
          <w:spacing w:val="-4"/>
          <w:highlight w:val="yellow"/>
        </w:rPr>
      </w:pPr>
      <w:r w:rsidRPr="005D6783">
        <w:rPr>
          <w:rFonts w:ascii="Arial" w:hAnsi="Arial" w:cs="Arial"/>
          <w:spacing w:val="-4"/>
        </w:rPr>
        <w:t>The post holder is responsible for complying with the requirements of Safeguarding Children and Vulnerable Adults.</w:t>
      </w:r>
    </w:p>
    <w:p w14:paraId="2C7C8BBB" w14:textId="77777777" w:rsidR="0012540A" w:rsidRDefault="0012540A" w:rsidP="00BA5BE3">
      <w:pPr>
        <w:pStyle w:val="NoSpacing"/>
        <w:rPr>
          <w:rFonts w:ascii="Arial" w:hAnsi="Arial" w:cs="Arial"/>
          <w:spacing w:val="-2"/>
        </w:rPr>
      </w:pPr>
    </w:p>
    <w:p w14:paraId="25AC4E54" w14:textId="77777777"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2C95136B" w14:textId="2A81D7BB" w:rsidR="007C1091" w:rsidRPr="005D6783" w:rsidRDefault="007C1091" w:rsidP="007C1091">
      <w:pPr>
        <w:pStyle w:val="NoSpacing"/>
        <w:numPr>
          <w:ilvl w:val="0"/>
          <w:numId w:val="23"/>
        </w:numPr>
        <w:rPr>
          <w:rFonts w:ascii="Arial" w:hAnsi="Arial" w:cs="Arial"/>
        </w:rPr>
      </w:pPr>
      <w:r w:rsidRPr="005D6783">
        <w:rPr>
          <w:rFonts w:ascii="Arial" w:hAnsi="Arial" w:cs="Arial"/>
        </w:rPr>
        <w:t>Deliver</w:t>
      </w:r>
      <w:r w:rsidRPr="005D6783">
        <w:rPr>
          <w:rFonts w:ascii="Arial" w:hAnsi="Arial" w:cs="Arial"/>
          <w:spacing w:val="-2"/>
        </w:rPr>
        <w:t xml:space="preserve"> </w:t>
      </w:r>
      <w:r w:rsidRPr="005D6783">
        <w:rPr>
          <w:rFonts w:ascii="Arial" w:hAnsi="Arial" w:cs="Arial"/>
        </w:rPr>
        <w:t>and</w:t>
      </w:r>
      <w:r w:rsidRPr="005D6783">
        <w:rPr>
          <w:rFonts w:ascii="Arial" w:hAnsi="Arial" w:cs="Arial"/>
          <w:spacing w:val="-3"/>
        </w:rPr>
        <w:t xml:space="preserve"> </w:t>
      </w:r>
      <w:r w:rsidRPr="005D6783">
        <w:rPr>
          <w:rFonts w:ascii="Arial" w:hAnsi="Arial" w:cs="Arial"/>
        </w:rPr>
        <w:t>promote</w:t>
      </w:r>
      <w:r w:rsidRPr="005D6783">
        <w:rPr>
          <w:rFonts w:ascii="Arial" w:hAnsi="Arial" w:cs="Arial"/>
          <w:spacing w:val="-5"/>
        </w:rPr>
        <w:t xml:space="preserve"> </w:t>
      </w:r>
      <w:r w:rsidRPr="005D6783">
        <w:rPr>
          <w:rFonts w:ascii="Arial" w:hAnsi="Arial" w:cs="Arial"/>
        </w:rPr>
        <w:t>the</w:t>
      </w:r>
      <w:r w:rsidRPr="005D6783">
        <w:rPr>
          <w:rFonts w:ascii="Arial" w:hAnsi="Arial" w:cs="Arial"/>
          <w:spacing w:val="-5"/>
        </w:rPr>
        <w:t xml:space="preserve"> </w:t>
      </w:r>
      <w:r w:rsidRPr="005D6783">
        <w:rPr>
          <w:rFonts w:ascii="Arial" w:hAnsi="Arial" w:cs="Arial"/>
        </w:rPr>
        <w:t>best</w:t>
      </w:r>
      <w:r w:rsidRPr="005D6783">
        <w:rPr>
          <w:rFonts w:ascii="Arial" w:hAnsi="Arial" w:cs="Arial"/>
          <w:spacing w:val="-1"/>
        </w:rPr>
        <w:t xml:space="preserve"> </w:t>
      </w:r>
      <w:r w:rsidRPr="005D6783">
        <w:rPr>
          <w:rFonts w:ascii="Arial" w:hAnsi="Arial" w:cs="Arial"/>
        </w:rPr>
        <w:t>possible</w:t>
      </w:r>
      <w:r w:rsidRPr="005D6783">
        <w:rPr>
          <w:rFonts w:ascii="Arial" w:hAnsi="Arial" w:cs="Arial"/>
          <w:spacing w:val="-3"/>
        </w:rPr>
        <w:t xml:space="preserve"> </w:t>
      </w:r>
      <w:r w:rsidRPr="005D6783">
        <w:rPr>
          <w:rFonts w:ascii="Arial" w:hAnsi="Arial" w:cs="Arial"/>
        </w:rPr>
        <w:t>teaching,</w:t>
      </w:r>
      <w:r w:rsidRPr="005D6783">
        <w:rPr>
          <w:rFonts w:ascii="Arial" w:hAnsi="Arial" w:cs="Arial"/>
          <w:spacing w:val="-4"/>
        </w:rPr>
        <w:t xml:space="preserve"> </w:t>
      </w:r>
      <w:r w:rsidRPr="005D6783">
        <w:rPr>
          <w:rFonts w:ascii="Arial" w:hAnsi="Arial" w:cs="Arial"/>
        </w:rPr>
        <w:t>learning</w:t>
      </w:r>
      <w:r w:rsidRPr="005D6783">
        <w:rPr>
          <w:rFonts w:ascii="Arial" w:hAnsi="Arial" w:cs="Arial"/>
          <w:spacing w:val="-3"/>
        </w:rPr>
        <w:t xml:space="preserve"> </w:t>
      </w:r>
      <w:r w:rsidRPr="005D6783">
        <w:rPr>
          <w:rFonts w:ascii="Arial" w:hAnsi="Arial" w:cs="Arial"/>
        </w:rPr>
        <w:t>and</w:t>
      </w:r>
      <w:r w:rsidRPr="005D6783">
        <w:rPr>
          <w:rFonts w:ascii="Arial" w:hAnsi="Arial" w:cs="Arial"/>
          <w:spacing w:val="-3"/>
        </w:rPr>
        <w:t xml:space="preserve"> </w:t>
      </w:r>
      <w:r w:rsidRPr="005D6783">
        <w:rPr>
          <w:rFonts w:ascii="Arial" w:hAnsi="Arial" w:cs="Arial"/>
        </w:rPr>
        <w:t>assessment</w:t>
      </w:r>
      <w:r w:rsidRPr="005D6783">
        <w:rPr>
          <w:rFonts w:ascii="Arial" w:hAnsi="Arial" w:cs="Arial"/>
          <w:spacing w:val="-4"/>
        </w:rPr>
        <w:t xml:space="preserve"> </w:t>
      </w:r>
      <w:r w:rsidRPr="005D6783">
        <w:rPr>
          <w:rFonts w:ascii="Arial" w:hAnsi="Arial" w:cs="Arial"/>
        </w:rPr>
        <w:t>experience</w:t>
      </w:r>
      <w:r w:rsidRPr="005D6783">
        <w:rPr>
          <w:rFonts w:ascii="Arial" w:hAnsi="Arial" w:cs="Arial"/>
          <w:spacing w:val="-5"/>
        </w:rPr>
        <w:t xml:space="preserve"> </w:t>
      </w:r>
      <w:r w:rsidRPr="005D6783">
        <w:rPr>
          <w:rFonts w:ascii="Arial" w:hAnsi="Arial" w:cs="Arial"/>
        </w:rPr>
        <w:t>for</w:t>
      </w:r>
      <w:r w:rsidRPr="005D6783">
        <w:rPr>
          <w:rFonts w:ascii="Arial" w:hAnsi="Arial" w:cs="Arial"/>
          <w:spacing w:val="-2"/>
        </w:rPr>
        <w:t xml:space="preserve"> </w:t>
      </w:r>
      <w:r w:rsidRPr="005D6783">
        <w:rPr>
          <w:rFonts w:ascii="Arial" w:hAnsi="Arial" w:cs="Arial"/>
        </w:rPr>
        <w:t xml:space="preserve">all students, aligning with the published </w:t>
      </w:r>
      <w:r w:rsidR="00831310">
        <w:rPr>
          <w:rFonts w:ascii="Arial" w:hAnsi="Arial" w:cs="Arial"/>
        </w:rPr>
        <w:t>Education and Training Foundation (</w:t>
      </w:r>
      <w:r w:rsidRPr="005D6783">
        <w:rPr>
          <w:rFonts w:ascii="Arial" w:hAnsi="Arial" w:cs="Arial"/>
        </w:rPr>
        <w:t>ETF</w:t>
      </w:r>
      <w:r w:rsidR="00831310">
        <w:rPr>
          <w:rFonts w:ascii="Arial" w:hAnsi="Arial" w:cs="Arial"/>
        </w:rPr>
        <w:t>)</w:t>
      </w:r>
      <w:r w:rsidRPr="005D6783">
        <w:rPr>
          <w:rFonts w:ascii="Arial" w:hAnsi="Arial" w:cs="Arial"/>
        </w:rPr>
        <w:t xml:space="preserve"> teaching and learning standards where relevant.</w:t>
      </w:r>
    </w:p>
    <w:p w14:paraId="6E16CB82" w14:textId="77777777" w:rsidR="007C1091" w:rsidRPr="005D6783" w:rsidRDefault="007C1091" w:rsidP="007C1091">
      <w:pPr>
        <w:pStyle w:val="NoSpacing"/>
        <w:numPr>
          <w:ilvl w:val="0"/>
          <w:numId w:val="23"/>
        </w:numPr>
        <w:rPr>
          <w:rFonts w:ascii="Arial" w:hAnsi="Arial" w:cs="Arial"/>
        </w:rPr>
      </w:pPr>
      <w:r w:rsidRPr="005D6783">
        <w:rPr>
          <w:rFonts w:ascii="Arial" w:hAnsi="Arial" w:cs="Arial"/>
        </w:rPr>
        <w:t>Contribute to the management of the College as an active member of the Curriculum Leadership</w:t>
      </w:r>
      <w:r w:rsidRPr="005D6783">
        <w:rPr>
          <w:rFonts w:ascii="Arial" w:hAnsi="Arial" w:cs="Arial"/>
          <w:spacing w:val="-5"/>
        </w:rPr>
        <w:t xml:space="preserve"> </w:t>
      </w:r>
      <w:r w:rsidRPr="005D6783">
        <w:rPr>
          <w:rFonts w:ascii="Arial" w:hAnsi="Arial" w:cs="Arial"/>
        </w:rPr>
        <w:t>Team,</w:t>
      </w:r>
      <w:r w:rsidRPr="005D6783">
        <w:rPr>
          <w:rFonts w:ascii="Arial" w:hAnsi="Arial" w:cs="Arial"/>
          <w:spacing w:val="-4"/>
        </w:rPr>
        <w:t xml:space="preserve"> </w:t>
      </w:r>
      <w:r w:rsidRPr="005D6783">
        <w:rPr>
          <w:rFonts w:ascii="Arial" w:hAnsi="Arial" w:cs="Arial"/>
        </w:rPr>
        <w:t>promoting</w:t>
      </w:r>
      <w:r w:rsidRPr="005D6783">
        <w:rPr>
          <w:rFonts w:ascii="Arial" w:hAnsi="Arial" w:cs="Arial"/>
          <w:spacing w:val="-3"/>
        </w:rPr>
        <w:t xml:space="preserve"> </w:t>
      </w:r>
      <w:r w:rsidRPr="005D6783">
        <w:rPr>
          <w:rFonts w:ascii="Arial" w:hAnsi="Arial" w:cs="Arial"/>
        </w:rPr>
        <w:t>and</w:t>
      </w:r>
      <w:r w:rsidRPr="005D6783">
        <w:rPr>
          <w:rFonts w:ascii="Arial" w:hAnsi="Arial" w:cs="Arial"/>
          <w:spacing w:val="-5"/>
        </w:rPr>
        <w:t xml:space="preserve"> </w:t>
      </w:r>
      <w:r w:rsidRPr="005D6783">
        <w:rPr>
          <w:rFonts w:ascii="Arial" w:hAnsi="Arial" w:cs="Arial"/>
        </w:rPr>
        <w:t>modelling</w:t>
      </w:r>
      <w:r w:rsidRPr="005D6783">
        <w:rPr>
          <w:rFonts w:ascii="Arial" w:hAnsi="Arial" w:cs="Arial"/>
          <w:spacing w:val="-1"/>
        </w:rPr>
        <w:t xml:space="preserve"> </w:t>
      </w:r>
      <w:r w:rsidRPr="005D6783">
        <w:rPr>
          <w:rFonts w:ascii="Arial" w:hAnsi="Arial" w:cs="Arial"/>
        </w:rPr>
        <w:t>a</w:t>
      </w:r>
      <w:r w:rsidRPr="005D6783">
        <w:rPr>
          <w:rFonts w:ascii="Arial" w:hAnsi="Arial" w:cs="Arial"/>
          <w:spacing w:val="-5"/>
        </w:rPr>
        <w:t xml:space="preserve"> </w:t>
      </w:r>
      <w:r w:rsidRPr="005D6783">
        <w:rPr>
          <w:rFonts w:ascii="Arial" w:hAnsi="Arial" w:cs="Arial"/>
        </w:rPr>
        <w:t>culture</w:t>
      </w:r>
      <w:r w:rsidRPr="005D6783">
        <w:rPr>
          <w:rFonts w:ascii="Arial" w:hAnsi="Arial" w:cs="Arial"/>
          <w:spacing w:val="-5"/>
        </w:rPr>
        <w:t xml:space="preserve"> </w:t>
      </w:r>
      <w:r w:rsidRPr="005D6783">
        <w:rPr>
          <w:rFonts w:ascii="Arial" w:hAnsi="Arial" w:cs="Arial"/>
        </w:rPr>
        <w:t>where</w:t>
      </w:r>
      <w:r w:rsidRPr="005D6783">
        <w:rPr>
          <w:rFonts w:ascii="Arial" w:hAnsi="Arial" w:cs="Arial"/>
          <w:spacing w:val="-3"/>
        </w:rPr>
        <w:t xml:space="preserve"> </w:t>
      </w:r>
      <w:r w:rsidRPr="005D6783">
        <w:rPr>
          <w:rFonts w:ascii="Arial" w:hAnsi="Arial" w:cs="Arial"/>
        </w:rPr>
        <w:t>responsibility</w:t>
      </w:r>
      <w:r w:rsidRPr="005D6783">
        <w:rPr>
          <w:rFonts w:ascii="Arial" w:hAnsi="Arial" w:cs="Arial"/>
          <w:spacing w:val="-5"/>
        </w:rPr>
        <w:t xml:space="preserve"> </w:t>
      </w:r>
      <w:r w:rsidRPr="005D6783">
        <w:rPr>
          <w:rFonts w:ascii="Arial" w:hAnsi="Arial" w:cs="Arial"/>
        </w:rPr>
        <w:t>and</w:t>
      </w:r>
      <w:r w:rsidRPr="005D6783">
        <w:rPr>
          <w:rFonts w:ascii="Arial" w:hAnsi="Arial" w:cs="Arial"/>
          <w:spacing w:val="-3"/>
        </w:rPr>
        <w:t xml:space="preserve"> </w:t>
      </w:r>
      <w:r w:rsidRPr="005D6783">
        <w:rPr>
          <w:rFonts w:ascii="Arial" w:hAnsi="Arial" w:cs="Arial"/>
        </w:rPr>
        <w:t>accountability are</w:t>
      </w:r>
      <w:r w:rsidRPr="005D6783">
        <w:rPr>
          <w:rFonts w:ascii="Arial" w:hAnsi="Arial" w:cs="Arial"/>
          <w:spacing w:val="-1"/>
        </w:rPr>
        <w:t xml:space="preserve"> </w:t>
      </w:r>
      <w:r w:rsidRPr="005D6783">
        <w:rPr>
          <w:rFonts w:ascii="Arial" w:hAnsi="Arial" w:cs="Arial"/>
        </w:rPr>
        <w:t>open, accepted</w:t>
      </w:r>
      <w:r w:rsidRPr="005D6783">
        <w:rPr>
          <w:rFonts w:ascii="Arial" w:hAnsi="Arial" w:cs="Arial"/>
          <w:spacing w:val="-4"/>
        </w:rPr>
        <w:t xml:space="preserve"> </w:t>
      </w:r>
      <w:r w:rsidRPr="005D6783">
        <w:rPr>
          <w:rFonts w:ascii="Arial" w:hAnsi="Arial" w:cs="Arial"/>
        </w:rPr>
        <w:t>and</w:t>
      </w:r>
      <w:r w:rsidRPr="005D6783">
        <w:rPr>
          <w:rFonts w:ascii="Arial" w:hAnsi="Arial" w:cs="Arial"/>
          <w:spacing w:val="-4"/>
        </w:rPr>
        <w:t xml:space="preserve"> </w:t>
      </w:r>
      <w:r w:rsidRPr="005D6783">
        <w:rPr>
          <w:rFonts w:ascii="Arial" w:hAnsi="Arial" w:cs="Arial"/>
        </w:rPr>
        <w:t>solutions</w:t>
      </w:r>
      <w:r w:rsidRPr="005D6783">
        <w:rPr>
          <w:rFonts w:ascii="Arial" w:hAnsi="Arial" w:cs="Arial"/>
          <w:spacing w:val="-4"/>
        </w:rPr>
        <w:t xml:space="preserve"> </w:t>
      </w:r>
      <w:r w:rsidRPr="005D6783">
        <w:rPr>
          <w:rFonts w:ascii="Arial" w:hAnsi="Arial" w:cs="Arial"/>
        </w:rPr>
        <w:t>focused</w:t>
      </w:r>
      <w:r w:rsidRPr="005D6783">
        <w:rPr>
          <w:rFonts w:ascii="Arial" w:hAnsi="Arial" w:cs="Arial"/>
          <w:spacing w:val="-2"/>
        </w:rPr>
        <w:t xml:space="preserve"> </w:t>
      </w:r>
      <w:r w:rsidRPr="005D6783">
        <w:rPr>
          <w:rFonts w:ascii="Arial" w:hAnsi="Arial" w:cs="Arial"/>
        </w:rPr>
        <w:t>and</w:t>
      </w:r>
      <w:r w:rsidRPr="005D6783">
        <w:rPr>
          <w:rFonts w:ascii="Arial" w:hAnsi="Arial" w:cs="Arial"/>
          <w:spacing w:val="-6"/>
        </w:rPr>
        <w:t xml:space="preserve"> </w:t>
      </w:r>
      <w:r w:rsidRPr="005D6783">
        <w:rPr>
          <w:rFonts w:ascii="Arial" w:hAnsi="Arial" w:cs="Arial"/>
        </w:rPr>
        <w:t>where</w:t>
      </w:r>
      <w:r w:rsidRPr="005D6783">
        <w:rPr>
          <w:rFonts w:ascii="Arial" w:hAnsi="Arial" w:cs="Arial"/>
          <w:spacing w:val="-2"/>
        </w:rPr>
        <w:t xml:space="preserve"> </w:t>
      </w:r>
      <w:r w:rsidRPr="005D6783">
        <w:rPr>
          <w:rFonts w:ascii="Arial" w:hAnsi="Arial" w:cs="Arial"/>
        </w:rPr>
        <w:t>blame</w:t>
      </w:r>
      <w:r w:rsidRPr="005D6783">
        <w:rPr>
          <w:rFonts w:ascii="Arial" w:hAnsi="Arial" w:cs="Arial"/>
          <w:spacing w:val="-1"/>
        </w:rPr>
        <w:t xml:space="preserve"> </w:t>
      </w:r>
      <w:r w:rsidRPr="005D6783">
        <w:rPr>
          <w:rFonts w:ascii="Arial" w:hAnsi="Arial" w:cs="Arial"/>
        </w:rPr>
        <w:t>or</w:t>
      </w:r>
      <w:r w:rsidRPr="005D6783">
        <w:rPr>
          <w:rFonts w:ascii="Arial" w:hAnsi="Arial" w:cs="Arial"/>
          <w:spacing w:val="-3"/>
        </w:rPr>
        <w:t xml:space="preserve"> </w:t>
      </w:r>
      <w:r w:rsidRPr="005D6783">
        <w:rPr>
          <w:rFonts w:ascii="Arial" w:hAnsi="Arial" w:cs="Arial"/>
        </w:rPr>
        <w:t>retribution</w:t>
      </w:r>
      <w:r w:rsidRPr="005D6783">
        <w:rPr>
          <w:rFonts w:ascii="Arial" w:hAnsi="Arial" w:cs="Arial"/>
          <w:spacing w:val="-2"/>
        </w:rPr>
        <w:t xml:space="preserve"> </w:t>
      </w:r>
      <w:r w:rsidRPr="005D6783">
        <w:rPr>
          <w:rFonts w:ascii="Arial" w:hAnsi="Arial" w:cs="Arial"/>
        </w:rPr>
        <w:t>are</w:t>
      </w:r>
      <w:r w:rsidRPr="005D6783">
        <w:rPr>
          <w:rFonts w:ascii="Arial" w:hAnsi="Arial" w:cs="Arial"/>
          <w:spacing w:val="-4"/>
        </w:rPr>
        <w:t xml:space="preserve"> </w:t>
      </w:r>
      <w:r w:rsidRPr="005D6783">
        <w:rPr>
          <w:rFonts w:ascii="Arial" w:hAnsi="Arial" w:cs="Arial"/>
        </w:rPr>
        <w:t>not</w:t>
      </w:r>
      <w:r w:rsidRPr="005D6783">
        <w:rPr>
          <w:rFonts w:ascii="Arial" w:hAnsi="Arial" w:cs="Arial"/>
          <w:spacing w:val="-3"/>
        </w:rPr>
        <w:t xml:space="preserve"> </w:t>
      </w:r>
      <w:r w:rsidRPr="005D6783">
        <w:rPr>
          <w:rFonts w:ascii="Arial" w:hAnsi="Arial" w:cs="Arial"/>
        </w:rPr>
        <w:t>tolerated.</w:t>
      </w:r>
    </w:p>
    <w:p w14:paraId="7B8A19AF" w14:textId="77777777" w:rsidR="007C1091" w:rsidRPr="005D6783" w:rsidRDefault="007C1091" w:rsidP="007C1091">
      <w:pPr>
        <w:pStyle w:val="NoSpacing"/>
        <w:numPr>
          <w:ilvl w:val="0"/>
          <w:numId w:val="23"/>
        </w:numPr>
        <w:rPr>
          <w:rFonts w:ascii="Arial" w:hAnsi="Arial" w:cs="Arial"/>
        </w:rPr>
      </w:pPr>
      <w:r w:rsidRPr="005D6783">
        <w:rPr>
          <w:rFonts w:ascii="Arial" w:hAnsi="Arial" w:cs="Arial"/>
        </w:rPr>
        <w:t>Ensure the student voice is at the heart of each stage of the learner journey and leads to positive</w:t>
      </w:r>
      <w:r w:rsidRPr="005D6783">
        <w:rPr>
          <w:rFonts w:ascii="Arial" w:hAnsi="Arial" w:cs="Arial"/>
          <w:spacing w:val="-4"/>
        </w:rPr>
        <w:t xml:space="preserve"> </w:t>
      </w:r>
      <w:r w:rsidRPr="005D6783">
        <w:rPr>
          <w:rFonts w:ascii="Arial" w:hAnsi="Arial" w:cs="Arial"/>
        </w:rPr>
        <w:t>impact</w:t>
      </w:r>
      <w:r w:rsidRPr="005D6783">
        <w:rPr>
          <w:rFonts w:ascii="Arial" w:hAnsi="Arial" w:cs="Arial"/>
          <w:spacing w:val="-3"/>
        </w:rPr>
        <w:t xml:space="preserve"> </w:t>
      </w:r>
      <w:r w:rsidRPr="005D6783">
        <w:rPr>
          <w:rFonts w:ascii="Arial" w:hAnsi="Arial" w:cs="Arial"/>
        </w:rPr>
        <w:t>within</w:t>
      </w:r>
      <w:r w:rsidRPr="005D6783">
        <w:rPr>
          <w:rFonts w:ascii="Arial" w:hAnsi="Arial" w:cs="Arial"/>
          <w:spacing w:val="-4"/>
        </w:rPr>
        <w:t xml:space="preserve"> </w:t>
      </w:r>
      <w:r w:rsidRPr="005D6783">
        <w:rPr>
          <w:rFonts w:ascii="Arial" w:hAnsi="Arial" w:cs="Arial"/>
        </w:rPr>
        <w:t>each</w:t>
      </w:r>
      <w:r w:rsidRPr="005D6783">
        <w:rPr>
          <w:rFonts w:ascii="Arial" w:hAnsi="Arial" w:cs="Arial"/>
          <w:spacing w:val="-4"/>
        </w:rPr>
        <w:t xml:space="preserve"> </w:t>
      </w:r>
      <w:r w:rsidRPr="005D6783">
        <w:rPr>
          <w:rFonts w:ascii="Arial" w:hAnsi="Arial" w:cs="Arial"/>
        </w:rPr>
        <w:t>area</w:t>
      </w:r>
      <w:r w:rsidRPr="005D6783">
        <w:rPr>
          <w:rFonts w:ascii="Arial" w:hAnsi="Arial" w:cs="Arial"/>
          <w:spacing w:val="-5"/>
        </w:rPr>
        <w:t xml:space="preserve"> </w:t>
      </w:r>
      <w:r w:rsidRPr="005D6783">
        <w:rPr>
          <w:rFonts w:ascii="Arial" w:hAnsi="Arial" w:cs="Arial"/>
        </w:rPr>
        <w:t>of</w:t>
      </w:r>
      <w:r w:rsidRPr="005D6783">
        <w:rPr>
          <w:rFonts w:ascii="Arial" w:hAnsi="Arial" w:cs="Arial"/>
          <w:spacing w:val="-2"/>
        </w:rPr>
        <w:t xml:space="preserve"> </w:t>
      </w:r>
      <w:r w:rsidRPr="005D6783">
        <w:rPr>
          <w:rFonts w:ascii="Arial" w:hAnsi="Arial" w:cs="Arial"/>
        </w:rPr>
        <w:t>curriculum</w:t>
      </w:r>
      <w:r w:rsidRPr="005D6783">
        <w:rPr>
          <w:rFonts w:ascii="Arial" w:hAnsi="Arial" w:cs="Arial"/>
          <w:spacing w:val="-4"/>
        </w:rPr>
        <w:t xml:space="preserve"> </w:t>
      </w:r>
      <w:r w:rsidRPr="005D6783">
        <w:rPr>
          <w:rFonts w:ascii="Arial" w:hAnsi="Arial" w:cs="Arial"/>
        </w:rPr>
        <w:t>responsibility,</w:t>
      </w:r>
      <w:r w:rsidRPr="005D6783">
        <w:rPr>
          <w:rFonts w:ascii="Arial" w:hAnsi="Arial" w:cs="Arial"/>
          <w:spacing w:val="-2"/>
        </w:rPr>
        <w:t xml:space="preserve"> </w:t>
      </w:r>
      <w:r w:rsidRPr="005D6783">
        <w:rPr>
          <w:rFonts w:ascii="Arial" w:hAnsi="Arial" w:cs="Arial"/>
        </w:rPr>
        <w:t>including</w:t>
      </w:r>
      <w:r w:rsidRPr="005D6783">
        <w:rPr>
          <w:rFonts w:ascii="Arial" w:hAnsi="Arial" w:cs="Arial"/>
          <w:spacing w:val="-2"/>
        </w:rPr>
        <w:t xml:space="preserve"> </w:t>
      </w:r>
      <w:r w:rsidRPr="005D6783">
        <w:rPr>
          <w:rFonts w:ascii="Arial" w:hAnsi="Arial" w:cs="Arial"/>
        </w:rPr>
        <w:t>closing</w:t>
      </w:r>
      <w:r w:rsidRPr="005D6783">
        <w:rPr>
          <w:rFonts w:ascii="Arial" w:hAnsi="Arial" w:cs="Arial"/>
          <w:spacing w:val="-4"/>
        </w:rPr>
        <w:t xml:space="preserve"> </w:t>
      </w:r>
      <w:r w:rsidRPr="005D6783">
        <w:rPr>
          <w:rFonts w:ascii="Arial" w:hAnsi="Arial" w:cs="Arial"/>
        </w:rPr>
        <w:t>the</w:t>
      </w:r>
      <w:r w:rsidRPr="005D6783">
        <w:rPr>
          <w:rFonts w:ascii="Arial" w:hAnsi="Arial" w:cs="Arial"/>
          <w:spacing w:val="-4"/>
        </w:rPr>
        <w:t xml:space="preserve"> </w:t>
      </w:r>
      <w:r w:rsidRPr="005D6783">
        <w:rPr>
          <w:rFonts w:ascii="Arial" w:hAnsi="Arial" w:cs="Arial"/>
        </w:rPr>
        <w:t>loop</w:t>
      </w:r>
      <w:r w:rsidRPr="005D6783">
        <w:rPr>
          <w:rFonts w:ascii="Arial" w:hAnsi="Arial" w:cs="Arial"/>
          <w:spacing w:val="-5"/>
        </w:rPr>
        <w:t xml:space="preserve"> </w:t>
      </w:r>
      <w:r w:rsidRPr="005D6783">
        <w:rPr>
          <w:rFonts w:ascii="Arial" w:hAnsi="Arial" w:cs="Arial"/>
        </w:rPr>
        <w:t>through the active promotion of ‘you said we did’ communication.</w:t>
      </w:r>
    </w:p>
    <w:p w14:paraId="7C08384B" w14:textId="77777777" w:rsidR="007C1091" w:rsidRPr="005D6783" w:rsidRDefault="007C1091" w:rsidP="007C1091">
      <w:pPr>
        <w:pStyle w:val="NoSpacing"/>
        <w:numPr>
          <w:ilvl w:val="0"/>
          <w:numId w:val="23"/>
        </w:numPr>
        <w:rPr>
          <w:rFonts w:ascii="Arial" w:hAnsi="Arial" w:cs="Arial"/>
        </w:rPr>
      </w:pPr>
      <w:r w:rsidRPr="005D6783">
        <w:rPr>
          <w:rFonts w:ascii="Arial" w:hAnsi="Arial" w:cs="Arial"/>
        </w:rPr>
        <w:t>Practice</w:t>
      </w:r>
      <w:r w:rsidRPr="005D6783">
        <w:rPr>
          <w:rFonts w:ascii="Arial" w:hAnsi="Arial" w:cs="Arial"/>
          <w:spacing w:val="-4"/>
        </w:rPr>
        <w:t xml:space="preserve"> </w:t>
      </w:r>
      <w:r w:rsidRPr="005D6783">
        <w:rPr>
          <w:rFonts w:ascii="Arial" w:hAnsi="Arial" w:cs="Arial"/>
        </w:rPr>
        <w:t>and</w:t>
      </w:r>
      <w:r w:rsidRPr="005D6783">
        <w:rPr>
          <w:rFonts w:ascii="Arial" w:hAnsi="Arial" w:cs="Arial"/>
          <w:spacing w:val="-8"/>
        </w:rPr>
        <w:t xml:space="preserve"> </w:t>
      </w:r>
      <w:r w:rsidRPr="005D6783">
        <w:rPr>
          <w:rFonts w:ascii="Arial" w:hAnsi="Arial" w:cs="Arial"/>
        </w:rPr>
        <w:t>facilitate</w:t>
      </w:r>
      <w:r w:rsidRPr="005D6783">
        <w:rPr>
          <w:rFonts w:ascii="Arial" w:hAnsi="Arial" w:cs="Arial"/>
          <w:spacing w:val="-4"/>
        </w:rPr>
        <w:t xml:space="preserve"> </w:t>
      </w:r>
      <w:r w:rsidRPr="005D6783">
        <w:rPr>
          <w:rFonts w:ascii="Arial" w:hAnsi="Arial" w:cs="Arial"/>
        </w:rPr>
        <w:t>open</w:t>
      </w:r>
      <w:r w:rsidRPr="005D6783">
        <w:rPr>
          <w:rFonts w:ascii="Arial" w:hAnsi="Arial" w:cs="Arial"/>
          <w:spacing w:val="-4"/>
        </w:rPr>
        <w:t xml:space="preserve"> </w:t>
      </w:r>
      <w:r w:rsidRPr="005D6783">
        <w:rPr>
          <w:rFonts w:ascii="Arial" w:hAnsi="Arial" w:cs="Arial"/>
        </w:rPr>
        <w:t>and</w:t>
      </w:r>
      <w:r w:rsidRPr="005D6783">
        <w:rPr>
          <w:rFonts w:ascii="Arial" w:hAnsi="Arial" w:cs="Arial"/>
          <w:spacing w:val="-4"/>
        </w:rPr>
        <w:t xml:space="preserve"> </w:t>
      </w:r>
      <w:r w:rsidRPr="005D6783">
        <w:rPr>
          <w:rFonts w:ascii="Arial" w:hAnsi="Arial" w:cs="Arial"/>
        </w:rPr>
        <w:t>solutions-focused</w:t>
      </w:r>
      <w:r w:rsidRPr="005D6783">
        <w:rPr>
          <w:rFonts w:ascii="Arial" w:hAnsi="Arial" w:cs="Arial"/>
          <w:spacing w:val="-4"/>
        </w:rPr>
        <w:t xml:space="preserve"> </w:t>
      </w:r>
      <w:r w:rsidRPr="005D6783">
        <w:rPr>
          <w:rFonts w:ascii="Arial" w:hAnsi="Arial" w:cs="Arial"/>
        </w:rPr>
        <w:t>communication,</w:t>
      </w:r>
      <w:r w:rsidRPr="005D6783">
        <w:rPr>
          <w:rFonts w:ascii="Arial" w:hAnsi="Arial" w:cs="Arial"/>
          <w:spacing w:val="-3"/>
        </w:rPr>
        <w:t xml:space="preserve"> </w:t>
      </w:r>
      <w:r w:rsidRPr="005D6783">
        <w:rPr>
          <w:rFonts w:ascii="Arial" w:hAnsi="Arial" w:cs="Arial"/>
        </w:rPr>
        <w:t>avoiding</w:t>
      </w:r>
      <w:r w:rsidRPr="005D6783">
        <w:rPr>
          <w:rFonts w:ascii="Arial" w:hAnsi="Arial" w:cs="Arial"/>
          <w:spacing w:val="-4"/>
        </w:rPr>
        <w:t xml:space="preserve"> </w:t>
      </w:r>
      <w:r w:rsidRPr="005D6783">
        <w:rPr>
          <w:rFonts w:ascii="Arial" w:hAnsi="Arial" w:cs="Arial"/>
        </w:rPr>
        <w:t>rigid</w:t>
      </w:r>
      <w:r w:rsidRPr="005D6783">
        <w:rPr>
          <w:rFonts w:ascii="Arial" w:hAnsi="Arial" w:cs="Arial"/>
          <w:spacing w:val="-4"/>
        </w:rPr>
        <w:t xml:space="preserve"> </w:t>
      </w:r>
      <w:r w:rsidRPr="005D6783">
        <w:rPr>
          <w:rFonts w:ascii="Arial" w:hAnsi="Arial" w:cs="Arial"/>
        </w:rPr>
        <w:t xml:space="preserve">hierarchies to ensure that those with a problem seek those with the solution, minimising upward </w:t>
      </w:r>
      <w:r w:rsidRPr="005D6783">
        <w:rPr>
          <w:rFonts w:ascii="Arial" w:hAnsi="Arial" w:cs="Arial"/>
          <w:spacing w:val="-2"/>
        </w:rPr>
        <w:t>delegation.</w:t>
      </w:r>
    </w:p>
    <w:p w14:paraId="6264A0D6" w14:textId="77777777" w:rsidR="007C1091" w:rsidRPr="005D6783" w:rsidRDefault="007C1091" w:rsidP="007C1091">
      <w:pPr>
        <w:pStyle w:val="NoSpacing"/>
        <w:numPr>
          <w:ilvl w:val="0"/>
          <w:numId w:val="23"/>
        </w:numPr>
        <w:rPr>
          <w:rFonts w:ascii="Arial" w:hAnsi="Arial" w:cs="Arial"/>
        </w:rPr>
      </w:pPr>
      <w:r w:rsidRPr="005D6783">
        <w:rPr>
          <w:rFonts w:ascii="Arial" w:hAnsi="Arial" w:cs="Arial"/>
        </w:rPr>
        <w:t>Ensure</w:t>
      </w:r>
      <w:r w:rsidRPr="005D6783">
        <w:rPr>
          <w:rFonts w:ascii="Arial" w:hAnsi="Arial" w:cs="Arial"/>
          <w:spacing w:val="-4"/>
        </w:rPr>
        <w:t xml:space="preserve"> </w:t>
      </w:r>
      <w:r w:rsidRPr="005D6783">
        <w:rPr>
          <w:rFonts w:ascii="Arial" w:hAnsi="Arial" w:cs="Arial"/>
        </w:rPr>
        <w:t>that</w:t>
      </w:r>
      <w:r w:rsidRPr="005D6783">
        <w:rPr>
          <w:rFonts w:ascii="Arial" w:hAnsi="Arial" w:cs="Arial"/>
          <w:spacing w:val="-4"/>
        </w:rPr>
        <w:t xml:space="preserve"> </w:t>
      </w:r>
      <w:r w:rsidRPr="005D6783">
        <w:rPr>
          <w:rFonts w:ascii="Arial" w:hAnsi="Arial" w:cs="Arial"/>
        </w:rPr>
        <w:t>teachers</w:t>
      </w:r>
      <w:r w:rsidRPr="005D6783">
        <w:rPr>
          <w:rFonts w:ascii="Arial" w:hAnsi="Arial" w:cs="Arial"/>
          <w:spacing w:val="-4"/>
        </w:rPr>
        <w:t xml:space="preserve"> </w:t>
      </w:r>
      <w:r w:rsidRPr="005D6783">
        <w:rPr>
          <w:rFonts w:ascii="Arial" w:hAnsi="Arial" w:cs="Arial"/>
        </w:rPr>
        <w:t>and</w:t>
      </w:r>
      <w:r w:rsidRPr="005D6783">
        <w:rPr>
          <w:rFonts w:ascii="Arial" w:hAnsi="Arial" w:cs="Arial"/>
          <w:spacing w:val="-3"/>
        </w:rPr>
        <w:t xml:space="preserve"> </w:t>
      </w:r>
      <w:r w:rsidRPr="005D6783">
        <w:rPr>
          <w:rFonts w:ascii="Arial" w:hAnsi="Arial" w:cs="Arial"/>
        </w:rPr>
        <w:t>other</w:t>
      </w:r>
      <w:r w:rsidRPr="005D6783">
        <w:rPr>
          <w:rFonts w:ascii="Arial" w:hAnsi="Arial" w:cs="Arial"/>
          <w:spacing w:val="-2"/>
        </w:rPr>
        <w:t xml:space="preserve"> </w:t>
      </w:r>
      <w:r w:rsidRPr="005D6783">
        <w:rPr>
          <w:rFonts w:ascii="Arial" w:hAnsi="Arial" w:cs="Arial"/>
        </w:rPr>
        <w:t>staff</w:t>
      </w:r>
      <w:r w:rsidRPr="005D6783">
        <w:rPr>
          <w:rFonts w:ascii="Arial" w:hAnsi="Arial" w:cs="Arial"/>
          <w:spacing w:val="-1"/>
        </w:rPr>
        <w:t xml:space="preserve"> </w:t>
      </w:r>
      <w:r w:rsidRPr="005D6783">
        <w:rPr>
          <w:rFonts w:ascii="Arial" w:hAnsi="Arial" w:cs="Arial"/>
        </w:rPr>
        <w:t>in</w:t>
      </w:r>
      <w:r w:rsidRPr="005D6783">
        <w:rPr>
          <w:rFonts w:ascii="Arial" w:hAnsi="Arial" w:cs="Arial"/>
          <w:spacing w:val="-4"/>
        </w:rPr>
        <w:t xml:space="preserve"> </w:t>
      </w:r>
      <w:r w:rsidRPr="005D6783">
        <w:rPr>
          <w:rFonts w:ascii="Arial" w:hAnsi="Arial" w:cs="Arial"/>
        </w:rPr>
        <w:t>the</w:t>
      </w:r>
      <w:r w:rsidRPr="005D6783">
        <w:rPr>
          <w:rFonts w:ascii="Arial" w:hAnsi="Arial" w:cs="Arial"/>
          <w:spacing w:val="-4"/>
        </w:rPr>
        <w:t xml:space="preserve"> </w:t>
      </w:r>
      <w:r w:rsidRPr="005D6783">
        <w:rPr>
          <w:rFonts w:ascii="Arial" w:hAnsi="Arial" w:cs="Arial"/>
        </w:rPr>
        <w:t>curriculum</w:t>
      </w:r>
      <w:r w:rsidRPr="005D6783">
        <w:rPr>
          <w:rFonts w:ascii="Arial" w:hAnsi="Arial" w:cs="Arial"/>
          <w:spacing w:val="-2"/>
        </w:rPr>
        <w:t xml:space="preserve"> </w:t>
      </w:r>
      <w:r w:rsidRPr="005D6783">
        <w:rPr>
          <w:rFonts w:ascii="Arial" w:hAnsi="Arial" w:cs="Arial"/>
        </w:rPr>
        <w:t>teams</w:t>
      </w:r>
      <w:r w:rsidRPr="005D6783">
        <w:rPr>
          <w:rFonts w:ascii="Arial" w:hAnsi="Arial" w:cs="Arial"/>
          <w:spacing w:val="-4"/>
        </w:rPr>
        <w:t xml:space="preserve"> </w:t>
      </w:r>
      <w:r w:rsidRPr="005D6783">
        <w:rPr>
          <w:rFonts w:ascii="Arial" w:hAnsi="Arial" w:cs="Arial"/>
        </w:rPr>
        <w:t>comply</w:t>
      </w:r>
      <w:r w:rsidRPr="005D6783">
        <w:rPr>
          <w:rFonts w:ascii="Arial" w:hAnsi="Arial" w:cs="Arial"/>
          <w:spacing w:val="-4"/>
        </w:rPr>
        <w:t xml:space="preserve"> </w:t>
      </w:r>
      <w:r w:rsidRPr="005D6783">
        <w:rPr>
          <w:rFonts w:ascii="Arial" w:hAnsi="Arial" w:cs="Arial"/>
        </w:rPr>
        <w:t>with</w:t>
      </w:r>
      <w:r w:rsidRPr="005D6783">
        <w:rPr>
          <w:rFonts w:ascii="Arial" w:hAnsi="Arial" w:cs="Arial"/>
          <w:spacing w:val="-3"/>
        </w:rPr>
        <w:t xml:space="preserve"> </w:t>
      </w:r>
      <w:r w:rsidRPr="005D6783">
        <w:rPr>
          <w:rFonts w:ascii="Arial" w:hAnsi="Arial" w:cs="Arial"/>
        </w:rPr>
        <w:t>prescribed</w:t>
      </w:r>
      <w:r w:rsidRPr="005D6783">
        <w:rPr>
          <w:rFonts w:ascii="Arial" w:hAnsi="Arial" w:cs="Arial"/>
          <w:spacing w:val="-4"/>
        </w:rPr>
        <w:t xml:space="preserve"> </w:t>
      </w:r>
      <w:r w:rsidRPr="005D6783">
        <w:rPr>
          <w:rFonts w:ascii="Arial" w:hAnsi="Arial" w:cs="Arial"/>
        </w:rPr>
        <w:t>or</w:t>
      </w:r>
      <w:r w:rsidRPr="005D6783">
        <w:rPr>
          <w:rFonts w:ascii="Arial" w:hAnsi="Arial" w:cs="Arial"/>
          <w:spacing w:val="-4"/>
        </w:rPr>
        <w:t xml:space="preserve"> </w:t>
      </w:r>
      <w:r w:rsidRPr="005D6783">
        <w:rPr>
          <w:rFonts w:ascii="Arial" w:hAnsi="Arial" w:cs="Arial"/>
        </w:rPr>
        <w:t>agreed systems</w:t>
      </w:r>
      <w:r w:rsidRPr="005D6783">
        <w:rPr>
          <w:rFonts w:ascii="Arial" w:hAnsi="Arial" w:cs="Arial"/>
          <w:spacing w:val="-3"/>
        </w:rPr>
        <w:t xml:space="preserve"> </w:t>
      </w:r>
      <w:r w:rsidRPr="005D6783">
        <w:rPr>
          <w:rFonts w:ascii="Arial" w:hAnsi="Arial" w:cs="Arial"/>
        </w:rPr>
        <w:t>of</w:t>
      </w:r>
      <w:r w:rsidRPr="005D6783">
        <w:rPr>
          <w:rFonts w:ascii="Arial" w:hAnsi="Arial" w:cs="Arial"/>
          <w:spacing w:val="-3"/>
        </w:rPr>
        <w:t xml:space="preserve"> </w:t>
      </w:r>
      <w:r w:rsidRPr="005D6783">
        <w:rPr>
          <w:rFonts w:ascii="Arial" w:hAnsi="Arial" w:cs="Arial"/>
        </w:rPr>
        <w:t>working,</w:t>
      </w:r>
      <w:r w:rsidRPr="005D6783">
        <w:rPr>
          <w:rFonts w:ascii="Arial" w:hAnsi="Arial" w:cs="Arial"/>
          <w:spacing w:val="-5"/>
        </w:rPr>
        <w:t xml:space="preserve"> </w:t>
      </w:r>
      <w:r w:rsidRPr="005D6783">
        <w:rPr>
          <w:rFonts w:ascii="Arial" w:hAnsi="Arial" w:cs="Arial"/>
        </w:rPr>
        <w:t>including</w:t>
      </w:r>
      <w:r w:rsidRPr="005D6783">
        <w:rPr>
          <w:rFonts w:ascii="Arial" w:hAnsi="Arial" w:cs="Arial"/>
          <w:spacing w:val="-4"/>
        </w:rPr>
        <w:t xml:space="preserve"> </w:t>
      </w:r>
      <w:r w:rsidRPr="005D6783">
        <w:rPr>
          <w:rFonts w:ascii="Arial" w:hAnsi="Arial" w:cs="Arial"/>
        </w:rPr>
        <w:t>(but</w:t>
      </w:r>
      <w:r w:rsidRPr="005D6783">
        <w:rPr>
          <w:rFonts w:ascii="Arial" w:hAnsi="Arial" w:cs="Arial"/>
          <w:spacing w:val="-5"/>
        </w:rPr>
        <w:t xml:space="preserve"> </w:t>
      </w:r>
      <w:r w:rsidRPr="005D6783">
        <w:rPr>
          <w:rFonts w:ascii="Arial" w:hAnsi="Arial" w:cs="Arial"/>
        </w:rPr>
        <w:t>not</w:t>
      </w:r>
      <w:r w:rsidRPr="005D6783">
        <w:rPr>
          <w:rFonts w:ascii="Arial" w:hAnsi="Arial" w:cs="Arial"/>
          <w:spacing w:val="-5"/>
        </w:rPr>
        <w:t xml:space="preserve"> </w:t>
      </w:r>
      <w:r w:rsidRPr="005D6783">
        <w:rPr>
          <w:rFonts w:ascii="Arial" w:hAnsi="Arial" w:cs="Arial"/>
        </w:rPr>
        <w:t>exclusively)</w:t>
      </w:r>
      <w:r w:rsidRPr="005D6783">
        <w:rPr>
          <w:rFonts w:ascii="Arial" w:hAnsi="Arial" w:cs="Arial"/>
          <w:spacing w:val="-1"/>
        </w:rPr>
        <w:t xml:space="preserve"> </w:t>
      </w:r>
      <w:r w:rsidRPr="005D6783">
        <w:rPr>
          <w:rFonts w:ascii="Arial" w:hAnsi="Arial" w:cs="Arial"/>
        </w:rPr>
        <w:t>delivery</w:t>
      </w:r>
      <w:r w:rsidRPr="005D6783">
        <w:rPr>
          <w:rFonts w:ascii="Arial" w:hAnsi="Arial" w:cs="Arial"/>
          <w:spacing w:val="-5"/>
        </w:rPr>
        <w:t xml:space="preserve"> </w:t>
      </w:r>
      <w:r w:rsidRPr="005D6783">
        <w:rPr>
          <w:rFonts w:ascii="Arial" w:hAnsi="Arial" w:cs="Arial"/>
        </w:rPr>
        <w:t>planning,</w:t>
      </w:r>
      <w:r w:rsidRPr="005D6783">
        <w:rPr>
          <w:rFonts w:ascii="Arial" w:hAnsi="Arial" w:cs="Arial"/>
          <w:spacing w:val="-5"/>
        </w:rPr>
        <w:t xml:space="preserve"> </w:t>
      </w:r>
      <w:r w:rsidRPr="005D6783">
        <w:rPr>
          <w:rFonts w:ascii="Arial" w:hAnsi="Arial" w:cs="Arial"/>
        </w:rPr>
        <w:t>attendance</w:t>
      </w:r>
      <w:r w:rsidRPr="005D6783">
        <w:rPr>
          <w:rFonts w:ascii="Arial" w:hAnsi="Arial" w:cs="Arial"/>
          <w:spacing w:val="-4"/>
        </w:rPr>
        <w:t xml:space="preserve"> </w:t>
      </w:r>
      <w:r w:rsidRPr="005D6783">
        <w:rPr>
          <w:rFonts w:ascii="Arial" w:hAnsi="Arial" w:cs="Arial"/>
        </w:rPr>
        <w:t>and</w:t>
      </w:r>
      <w:r w:rsidRPr="005D6783">
        <w:rPr>
          <w:rFonts w:ascii="Arial" w:hAnsi="Arial" w:cs="Arial"/>
          <w:spacing w:val="-4"/>
        </w:rPr>
        <w:t xml:space="preserve"> </w:t>
      </w:r>
      <w:r w:rsidRPr="005D6783">
        <w:rPr>
          <w:rFonts w:ascii="Arial" w:hAnsi="Arial" w:cs="Arial"/>
        </w:rPr>
        <w:t>progress recording systems, review and evaluation processes and electronic learning systems.</w:t>
      </w:r>
    </w:p>
    <w:p w14:paraId="497B1ADE" w14:textId="77777777" w:rsidR="007C1091" w:rsidRPr="005D6783" w:rsidRDefault="007C1091" w:rsidP="007C1091">
      <w:pPr>
        <w:pStyle w:val="NoSpacing"/>
        <w:numPr>
          <w:ilvl w:val="0"/>
          <w:numId w:val="23"/>
        </w:numPr>
        <w:rPr>
          <w:rFonts w:ascii="Arial" w:hAnsi="Arial" w:cs="Arial"/>
        </w:rPr>
      </w:pPr>
      <w:r w:rsidRPr="005D6783">
        <w:rPr>
          <w:rFonts w:ascii="Arial" w:hAnsi="Arial" w:cs="Arial"/>
        </w:rPr>
        <w:t>Encourage</w:t>
      </w:r>
      <w:r w:rsidRPr="005D6783">
        <w:rPr>
          <w:rFonts w:ascii="Arial" w:hAnsi="Arial" w:cs="Arial"/>
          <w:spacing w:val="-3"/>
        </w:rPr>
        <w:t xml:space="preserve"> </w:t>
      </w:r>
      <w:r w:rsidRPr="005D6783">
        <w:rPr>
          <w:rFonts w:ascii="Arial" w:hAnsi="Arial" w:cs="Arial"/>
        </w:rPr>
        <w:t>and</w:t>
      </w:r>
      <w:r w:rsidRPr="005D6783">
        <w:rPr>
          <w:rFonts w:ascii="Arial" w:hAnsi="Arial" w:cs="Arial"/>
          <w:spacing w:val="-7"/>
        </w:rPr>
        <w:t xml:space="preserve"> </w:t>
      </w:r>
      <w:r w:rsidRPr="005D6783">
        <w:rPr>
          <w:rFonts w:ascii="Arial" w:hAnsi="Arial" w:cs="Arial"/>
        </w:rPr>
        <w:t>facilitate</w:t>
      </w:r>
      <w:r w:rsidRPr="005D6783">
        <w:rPr>
          <w:rFonts w:ascii="Arial" w:hAnsi="Arial" w:cs="Arial"/>
          <w:spacing w:val="-7"/>
        </w:rPr>
        <w:t xml:space="preserve"> </w:t>
      </w:r>
      <w:r w:rsidRPr="005D6783">
        <w:rPr>
          <w:rFonts w:ascii="Arial" w:hAnsi="Arial" w:cs="Arial"/>
        </w:rPr>
        <w:t>the</w:t>
      </w:r>
      <w:r w:rsidRPr="005D6783">
        <w:rPr>
          <w:rFonts w:ascii="Arial" w:hAnsi="Arial" w:cs="Arial"/>
          <w:spacing w:val="-3"/>
        </w:rPr>
        <w:t xml:space="preserve"> </w:t>
      </w:r>
      <w:r w:rsidRPr="005D6783">
        <w:rPr>
          <w:rFonts w:ascii="Arial" w:hAnsi="Arial" w:cs="Arial"/>
        </w:rPr>
        <w:t>use</w:t>
      </w:r>
      <w:r w:rsidRPr="005D6783">
        <w:rPr>
          <w:rFonts w:ascii="Arial" w:hAnsi="Arial" w:cs="Arial"/>
          <w:spacing w:val="-5"/>
        </w:rPr>
        <w:t xml:space="preserve"> </w:t>
      </w:r>
      <w:r w:rsidRPr="005D6783">
        <w:rPr>
          <w:rFonts w:ascii="Arial" w:hAnsi="Arial" w:cs="Arial"/>
        </w:rPr>
        <w:t>of</w:t>
      </w:r>
      <w:r w:rsidRPr="005D6783">
        <w:rPr>
          <w:rFonts w:ascii="Arial" w:hAnsi="Arial" w:cs="Arial"/>
          <w:spacing w:val="-1"/>
        </w:rPr>
        <w:t xml:space="preserve"> </w:t>
      </w:r>
      <w:r w:rsidRPr="005D6783">
        <w:rPr>
          <w:rFonts w:ascii="Arial" w:hAnsi="Arial" w:cs="Arial"/>
        </w:rPr>
        <w:t>innovative</w:t>
      </w:r>
      <w:r w:rsidRPr="005D6783">
        <w:rPr>
          <w:rFonts w:ascii="Arial" w:hAnsi="Arial" w:cs="Arial"/>
          <w:spacing w:val="-3"/>
        </w:rPr>
        <w:t xml:space="preserve"> </w:t>
      </w:r>
      <w:r w:rsidRPr="005D6783">
        <w:rPr>
          <w:rFonts w:ascii="Arial" w:hAnsi="Arial" w:cs="Arial"/>
        </w:rPr>
        <w:t>and</w:t>
      </w:r>
      <w:r w:rsidRPr="005D6783">
        <w:rPr>
          <w:rFonts w:ascii="Arial" w:hAnsi="Arial" w:cs="Arial"/>
          <w:spacing w:val="-3"/>
        </w:rPr>
        <w:t xml:space="preserve"> </w:t>
      </w:r>
      <w:r w:rsidRPr="005D6783">
        <w:rPr>
          <w:rFonts w:ascii="Arial" w:hAnsi="Arial" w:cs="Arial"/>
        </w:rPr>
        <w:t>experimental</w:t>
      </w:r>
      <w:r w:rsidRPr="005D6783">
        <w:rPr>
          <w:rFonts w:ascii="Arial" w:hAnsi="Arial" w:cs="Arial"/>
          <w:spacing w:val="-6"/>
        </w:rPr>
        <w:t xml:space="preserve"> </w:t>
      </w:r>
      <w:r w:rsidRPr="005D6783">
        <w:rPr>
          <w:rFonts w:ascii="Arial" w:hAnsi="Arial" w:cs="Arial"/>
        </w:rPr>
        <w:t>teaching,</w:t>
      </w:r>
      <w:r w:rsidRPr="005D6783">
        <w:rPr>
          <w:rFonts w:ascii="Arial" w:hAnsi="Arial" w:cs="Arial"/>
          <w:spacing w:val="-4"/>
        </w:rPr>
        <w:t xml:space="preserve"> </w:t>
      </w:r>
      <w:r w:rsidRPr="005D6783">
        <w:rPr>
          <w:rFonts w:ascii="Arial" w:hAnsi="Arial" w:cs="Arial"/>
        </w:rPr>
        <w:t>learning</w:t>
      </w:r>
      <w:r w:rsidRPr="005D6783">
        <w:rPr>
          <w:rFonts w:ascii="Arial" w:hAnsi="Arial" w:cs="Arial"/>
          <w:spacing w:val="-3"/>
        </w:rPr>
        <w:t xml:space="preserve"> </w:t>
      </w:r>
      <w:r w:rsidRPr="005D6783">
        <w:rPr>
          <w:rFonts w:ascii="Arial" w:hAnsi="Arial" w:cs="Arial"/>
        </w:rPr>
        <w:t>and assessment practice, evaluating its effectiveness, sharing and celebrating success.</w:t>
      </w:r>
    </w:p>
    <w:p w14:paraId="12C28A6C" w14:textId="77777777" w:rsidR="007C1091" w:rsidRPr="005D6783" w:rsidRDefault="007C1091" w:rsidP="007C1091">
      <w:pPr>
        <w:pStyle w:val="NoSpacing"/>
        <w:numPr>
          <w:ilvl w:val="0"/>
          <w:numId w:val="23"/>
        </w:numPr>
        <w:rPr>
          <w:rFonts w:ascii="Arial" w:hAnsi="Arial" w:cs="Arial"/>
        </w:rPr>
      </w:pPr>
      <w:r w:rsidRPr="005D6783">
        <w:rPr>
          <w:rFonts w:ascii="Arial" w:hAnsi="Arial" w:cs="Arial"/>
        </w:rPr>
        <w:t>Support</w:t>
      </w:r>
      <w:r w:rsidRPr="005D6783">
        <w:rPr>
          <w:rFonts w:ascii="Arial" w:hAnsi="Arial" w:cs="Arial"/>
          <w:spacing w:val="-4"/>
        </w:rPr>
        <w:t xml:space="preserve"> </w:t>
      </w:r>
      <w:r w:rsidRPr="005D6783">
        <w:rPr>
          <w:rFonts w:ascii="Arial" w:hAnsi="Arial" w:cs="Arial"/>
        </w:rPr>
        <w:t>the</w:t>
      </w:r>
      <w:r w:rsidRPr="005D6783">
        <w:rPr>
          <w:rFonts w:ascii="Arial" w:hAnsi="Arial" w:cs="Arial"/>
          <w:spacing w:val="-5"/>
        </w:rPr>
        <w:t xml:space="preserve"> </w:t>
      </w:r>
      <w:r w:rsidRPr="005D6783">
        <w:rPr>
          <w:rFonts w:ascii="Arial" w:hAnsi="Arial" w:cs="Arial"/>
        </w:rPr>
        <w:t>maintenance</w:t>
      </w:r>
      <w:r w:rsidRPr="005D6783">
        <w:rPr>
          <w:rFonts w:ascii="Arial" w:hAnsi="Arial" w:cs="Arial"/>
          <w:spacing w:val="-3"/>
        </w:rPr>
        <w:t xml:space="preserve"> </w:t>
      </w:r>
      <w:r w:rsidRPr="005D6783">
        <w:rPr>
          <w:rFonts w:ascii="Arial" w:hAnsi="Arial" w:cs="Arial"/>
        </w:rPr>
        <w:t>of a</w:t>
      </w:r>
      <w:r w:rsidRPr="005D6783">
        <w:rPr>
          <w:rFonts w:ascii="Arial" w:hAnsi="Arial" w:cs="Arial"/>
          <w:spacing w:val="-3"/>
        </w:rPr>
        <w:t xml:space="preserve"> </w:t>
      </w:r>
      <w:r w:rsidRPr="005D6783">
        <w:rPr>
          <w:rFonts w:ascii="Arial" w:hAnsi="Arial" w:cs="Arial"/>
        </w:rPr>
        <w:t>culture</w:t>
      </w:r>
      <w:r w:rsidRPr="005D6783">
        <w:rPr>
          <w:rFonts w:ascii="Arial" w:hAnsi="Arial" w:cs="Arial"/>
          <w:spacing w:val="-5"/>
        </w:rPr>
        <w:t xml:space="preserve"> </w:t>
      </w:r>
      <w:r w:rsidRPr="005D6783">
        <w:rPr>
          <w:rFonts w:ascii="Arial" w:hAnsi="Arial" w:cs="Arial"/>
        </w:rPr>
        <w:t>of</w:t>
      </w:r>
      <w:r w:rsidRPr="005D6783">
        <w:rPr>
          <w:rFonts w:ascii="Arial" w:hAnsi="Arial" w:cs="Arial"/>
          <w:spacing w:val="-1"/>
        </w:rPr>
        <w:t xml:space="preserve"> </w:t>
      </w:r>
      <w:r w:rsidRPr="005D6783">
        <w:rPr>
          <w:rFonts w:ascii="Arial" w:hAnsi="Arial" w:cs="Arial"/>
        </w:rPr>
        <w:t>continuous</w:t>
      </w:r>
      <w:r w:rsidRPr="005D6783">
        <w:rPr>
          <w:rFonts w:ascii="Arial" w:hAnsi="Arial" w:cs="Arial"/>
          <w:spacing w:val="-3"/>
        </w:rPr>
        <w:t xml:space="preserve"> </w:t>
      </w:r>
      <w:r w:rsidRPr="005D6783">
        <w:rPr>
          <w:rFonts w:ascii="Arial" w:hAnsi="Arial" w:cs="Arial"/>
        </w:rPr>
        <w:t>improvement</w:t>
      </w:r>
      <w:r w:rsidRPr="005D6783">
        <w:rPr>
          <w:rFonts w:ascii="Arial" w:hAnsi="Arial" w:cs="Arial"/>
          <w:spacing w:val="-4"/>
        </w:rPr>
        <w:t xml:space="preserve"> </w:t>
      </w:r>
      <w:r w:rsidRPr="005D6783">
        <w:rPr>
          <w:rFonts w:ascii="Arial" w:hAnsi="Arial" w:cs="Arial"/>
        </w:rPr>
        <w:t>to</w:t>
      </w:r>
      <w:r w:rsidRPr="005D6783">
        <w:rPr>
          <w:rFonts w:ascii="Arial" w:hAnsi="Arial" w:cs="Arial"/>
          <w:spacing w:val="-5"/>
        </w:rPr>
        <w:t xml:space="preserve"> </w:t>
      </w:r>
      <w:r w:rsidRPr="005D6783">
        <w:rPr>
          <w:rFonts w:ascii="Arial" w:hAnsi="Arial" w:cs="Arial"/>
        </w:rPr>
        <w:t>realise</w:t>
      </w:r>
      <w:r w:rsidRPr="005D6783">
        <w:rPr>
          <w:rFonts w:ascii="Arial" w:hAnsi="Arial" w:cs="Arial"/>
          <w:spacing w:val="-3"/>
        </w:rPr>
        <w:t xml:space="preserve"> </w:t>
      </w:r>
      <w:r w:rsidRPr="005D6783">
        <w:rPr>
          <w:rFonts w:ascii="Arial" w:hAnsi="Arial" w:cs="Arial"/>
        </w:rPr>
        <w:t>the</w:t>
      </w:r>
      <w:r w:rsidRPr="005D6783">
        <w:rPr>
          <w:rFonts w:ascii="Arial" w:hAnsi="Arial" w:cs="Arial"/>
          <w:spacing w:val="-5"/>
        </w:rPr>
        <w:t xml:space="preserve"> </w:t>
      </w:r>
      <w:r w:rsidRPr="005D6783">
        <w:rPr>
          <w:rFonts w:ascii="Arial" w:hAnsi="Arial" w:cs="Arial"/>
        </w:rPr>
        <w:t>College’s ambition to be outstanding.</w:t>
      </w:r>
    </w:p>
    <w:p w14:paraId="4C45078F" w14:textId="77777777" w:rsidR="007C1091" w:rsidRPr="005D6783" w:rsidRDefault="007C1091" w:rsidP="007C1091">
      <w:pPr>
        <w:pStyle w:val="NoSpacing"/>
        <w:numPr>
          <w:ilvl w:val="0"/>
          <w:numId w:val="23"/>
        </w:numPr>
        <w:rPr>
          <w:rFonts w:ascii="Arial" w:hAnsi="Arial" w:cs="Arial"/>
        </w:rPr>
      </w:pPr>
      <w:r w:rsidRPr="005D6783">
        <w:rPr>
          <w:rStyle w:val="Emphasis"/>
          <w:rFonts w:ascii="Arial" w:hAnsi="Arial" w:cs="Arial"/>
          <w:i w:val="0"/>
          <w:iCs w:val="0"/>
        </w:rPr>
        <w:t xml:space="preserve">Establish and maintain </w:t>
      </w:r>
      <w:r w:rsidRPr="005D6783">
        <w:rPr>
          <w:rFonts w:ascii="Arial" w:hAnsi="Arial" w:cs="Arial"/>
        </w:rPr>
        <w:t>a</w:t>
      </w:r>
      <w:r w:rsidRPr="005D6783">
        <w:rPr>
          <w:rFonts w:ascii="Arial" w:hAnsi="Arial" w:cs="Arial"/>
          <w:spacing w:val="-5"/>
        </w:rPr>
        <w:t xml:space="preserve"> </w:t>
      </w:r>
      <w:r w:rsidRPr="005D6783">
        <w:rPr>
          <w:rFonts w:ascii="Arial" w:hAnsi="Arial" w:cs="Arial"/>
        </w:rPr>
        <w:t>vibrant</w:t>
      </w:r>
      <w:r w:rsidRPr="005D6783">
        <w:rPr>
          <w:rFonts w:ascii="Arial" w:hAnsi="Arial" w:cs="Arial"/>
          <w:spacing w:val="-2"/>
        </w:rPr>
        <w:t xml:space="preserve"> </w:t>
      </w:r>
      <w:r w:rsidRPr="005D6783">
        <w:rPr>
          <w:rFonts w:ascii="Arial" w:hAnsi="Arial" w:cs="Arial"/>
        </w:rPr>
        <w:t>and</w:t>
      </w:r>
      <w:r w:rsidRPr="005D6783">
        <w:rPr>
          <w:rFonts w:ascii="Arial" w:hAnsi="Arial" w:cs="Arial"/>
          <w:spacing w:val="-3"/>
        </w:rPr>
        <w:t xml:space="preserve"> </w:t>
      </w:r>
      <w:r w:rsidRPr="005D6783">
        <w:rPr>
          <w:rFonts w:ascii="Arial" w:hAnsi="Arial" w:cs="Arial"/>
        </w:rPr>
        <w:t>productive</w:t>
      </w:r>
      <w:r w:rsidRPr="005D6783">
        <w:rPr>
          <w:rFonts w:ascii="Arial" w:hAnsi="Arial" w:cs="Arial"/>
          <w:spacing w:val="-3"/>
        </w:rPr>
        <w:t xml:space="preserve"> </w:t>
      </w:r>
      <w:r w:rsidRPr="005D6783">
        <w:rPr>
          <w:rFonts w:ascii="Arial" w:hAnsi="Arial" w:cs="Arial"/>
        </w:rPr>
        <w:t>learning</w:t>
      </w:r>
      <w:r w:rsidRPr="005D6783">
        <w:rPr>
          <w:rFonts w:ascii="Arial" w:hAnsi="Arial" w:cs="Arial"/>
          <w:spacing w:val="-3"/>
        </w:rPr>
        <w:t xml:space="preserve"> </w:t>
      </w:r>
      <w:r w:rsidRPr="005D6783">
        <w:rPr>
          <w:rFonts w:ascii="Arial" w:hAnsi="Arial" w:cs="Arial"/>
        </w:rPr>
        <w:t>community,</w:t>
      </w:r>
      <w:r w:rsidRPr="005D6783">
        <w:rPr>
          <w:rFonts w:ascii="Arial" w:hAnsi="Arial" w:cs="Arial"/>
          <w:spacing w:val="-4"/>
        </w:rPr>
        <w:t xml:space="preserve"> </w:t>
      </w:r>
      <w:r w:rsidRPr="005D6783">
        <w:rPr>
          <w:rFonts w:ascii="Arial" w:hAnsi="Arial" w:cs="Arial"/>
        </w:rPr>
        <w:t>where</w:t>
      </w:r>
      <w:r w:rsidRPr="005D6783">
        <w:rPr>
          <w:rFonts w:ascii="Arial" w:hAnsi="Arial" w:cs="Arial"/>
          <w:spacing w:val="-3"/>
        </w:rPr>
        <w:t xml:space="preserve"> </w:t>
      </w:r>
      <w:r w:rsidRPr="005D6783">
        <w:rPr>
          <w:rFonts w:ascii="Arial" w:hAnsi="Arial" w:cs="Arial"/>
        </w:rPr>
        <w:t>staff</w:t>
      </w:r>
      <w:r w:rsidRPr="005D6783">
        <w:rPr>
          <w:rFonts w:ascii="Arial" w:hAnsi="Arial" w:cs="Arial"/>
          <w:spacing w:val="-1"/>
        </w:rPr>
        <w:t xml:space="preserve"> </w:t>
      </w:r>
      <w:r w:rsidRPr="005D6783">
        <w:rPr>
          <w:rFonts w:ascii="Arial" w:hAnsi="Arial" w:cs="Arial"/>
        </w:rPr>
        <w:t>and</w:t>
      </w:r>
      <w:r w:rsidRPr="005D6783">
        <w:rPr>
          <w:rFonts w:ascii="Arial" w:hAnsi="Arial" w:cs="Arial"/>
          <w:spacing w:val="-5"/>
        </w:rPr>
        <w:t xml:space="preserve"> </w:t>
      </w:r>
      <w:r w:rsidRPr="005D6783">
        <w:rPr>
          <w:rFonts w:ascii="Arial" w:hAnsi="Arial" w:cs="Arial"/>
        </w:rPr>
        <w:t>students operate in a safe, supportive and diverse environment.</w:t>
      </w:r>
    </w:p>
    <w:p w14:paraId="0F3FC6E1" w14:textId="77777777" w:rsidR="007C1091" w:rsidRPr="005D6783" w:rsidRDefault="007C1091" w:rsidP="007C1091">
      <w:pPr>
        <w:pStyle w:val="NoSpacing"/>
        <w:numPr>
          <w:ilvl w:val="0"/>
          <w:numId w:val="23"/>
        </w:numPr>
        <w:rPr>
          <w:rFonts w:ascii="Arial" w:hAnsi="Arial" w:cs="Arial"/>
        </w:rPr>
      </w:pPr>
      <w:r w:rsidRPr="005D6783">
        <w:rPr>
          <w:rFonts w:ascii="Arial" w:hAnsi="Arial" w:cs="Arial"/>
        </w:rPr>
        <w:t>Work with relevant members of the Curriculum Leadership Team to design, update and implement an efficient, progressive and attractive curriculum offer informed by market insight and</w:t>
      </w:r>
      <w:r w:rsidRPr="005D6783">
        <w:rPr>
          <w:rFonts w:ascii="Arial" w:hAnsi="Arial" w:cs="Arial"/>
          <w:spacing w:val="-2"/>
        </w:rPr>
        <w:t xml:space="preserve"> </w:t>
      </w:r>
      <w:r w:rsidRPr="005D6783">
        <w:rPr>
          <w:rFonts w:ascii="Arial" w:hAnsi="Arial" w:cs="Arial"/>
        </w:rPr>
        <w:t>community</w:t>
      </w:r>
      <w:r w:rsidRPr="005D6783">
        <w:rPr>
          <w:rFonts w:ascii="Arial" w:hAnsi="Arial" w:cs="Arial"/>
          <w:spacing w:val="-4"/>
        </w:rPr>
        <w:t xml:space="preserve"> </w:t>
      </w:r>
      <w:r w:rsidRPr="005D6783">
        <w:rPr>
          <w:rFonts w:ascii="Arial" w:hAnsi="Arial" w:cs="Arial"/>
        </w:rPr>
        <w:t>demand</w:t>
      </w:r>
      <w:r w:rsidRPr="005D6783">
        <w:rPr>
          <w:rFonts w:ascii="Arial" w:hAnsi="Arial" w:cs="Arial"/>
          <w:spacing w:val="-4"/>
        </w:rPr>
        <w:t xml:space="preserve"> </w:t>
      </w:r>
      <w:r w:rsidRPr="005D6783">
        <w:rPr>
          <w:rFonts w:ascii="Arial" w:hAnsi="Arial" w:cs="Arial"/>
        </w:rPr>
        <w:t>that</w:t>
      </w:r>
      <w:r w:rsidRPr="005D6783">
        <w:rPr>
          <w:rFonts w:ascii="Arial" w:hAnsi="Arial" w:cs="Arial"/>
          <w:spacing w:val="-3"/>
        </w:rPr>
        <w:t xml:space="preserve"> </w:t>
      </w:r>
      <w:r w:rsidRPr="005D6783">
        <w:rPr>
          <w:rFonts w:ascii="Arial" w:hAnsi="Arial" w:cs="Arial"/>
        </w:rPr>
        <w:t>leads</w:t>
      </w:r>
      <w:r w:rsidRPr="005D6783">
        <w:rPr>
          <w:rFonts w:ascii="Arial" w:hAnsi="Arial" w:cs="Arial"/>
          <w:spacing w:val="-4"/>
        </w:rPr>
        <w:t xml:space="preserve"> </w:t>
      </w:r>
      <w:r w:rsidRPr="005D6783">
        <w:rPr>
          <w:rFonts w:ascii="Arial" w:hAnsi="Arial" w:cs="Arial"/>
        </w:rPr>
        <w:t>to</w:t>
      </w:r>
      <w:r w:rsidRPr="005D6783">
        <w:rPr>
          <w:rFonts w:ascii="Arial" w:hAnsi="Arial" w:cs="Arial"/>
          <w:spacing w:val="-2"/>
        </w:rPr>
        <w:t xml:space="preserve"> </w:t>
      </w:r>
      <w:r w:rsidRPr="005D6783">
        <w:rPr>
          <w:rFonts w:ascii="Arial" w:hAnsi="Arial" w:cs="Arial"/>
        </w:rPr>
        <w:t>successful</w:t>
      </w:r>
      <w:r w:rsidRPr="005D6783">
        <w:rPr>
          <w:rFonts w:ascii="Arial" w:hAnsi="Arial" w:cs="Arial"/>
          <w:spacing w:val="-7"/>
        </w:rPr>
        <w:t xml:space="preserve"> </w:t>
      </w:r>
      <w:r w:rsidRPr="005D6783">
        <w:rPr>
          <w:rFonts w:ascii="Arial" w:hAnsi="Arial" w:cs="Arial"/>
        </w:rPr>
        <w:t>outcomes</w:t>
      </w:r>
      <w:r w:rsidRPr="005D6783">
        <w:rPr>
          <w:rFonts w:ascii="Arial" w:hAnsi="Arial" w:cs="Arial"/>
          <w:spacing w:val="-1"/>
        </w:rPr>
        <w:t xml:space="preserve"> </w:t>
      </w:r>
      <w:r w:rsidRPr="005D6783">
        <w:rPr>
          <w:rFonts w:ascii="Arial" w:hAnsi="Arial" w:cs="Arial"/>
        </w:rPr>
        <w:t>and</w:t>
      </w:r>
      <w:r w:rsidRPr="005D6783">
        <w:rPr>
          <w:rFonts w:ascii="Arial" w:hAnsi="Arial" w:cs="Arial"/>
          <w:spacing w:val="-4"/>
        </w:rPr>
        <w:t xml:space="preserve"> </w:t>
      </w:r>
      <w:r w:rsidRPr="005D6783">
        <w:rPr>
          <w:rFonts w:ascii="Arial" w:hAnsi="Arial" w:cs="Arial"/>
        </w:rPr>
        <w:t>progression</w:t>
      </w:r>
      <w:r w:rsidRPr="005D6783">
        <w:rPr>
          <w:rFonts w:ascii="Arial" w:hAnsi="Arial" w:cs="Arial"/>
          <w:spacing w:val="-2"/>
        </w:rPr>
        <w:t xml:space="preserve"> </w:t>
      </w:r>
      <w:r w:rsidRPr="005D6783">
        <w:rPr>
          <w:rFonts w:ascii="Arial" w:hAnsi="Arial" w:cs="Arial"/>
        </w:rPr>
        <w:t>to</w:t>
      </w:r>
      <w:r w:rsidRPr="005D6783">
        <w:rPr>
          <w:rFonts w:ascii="Arial" w:hAnsi="Arial" w:cs="Arial"/>
          <w:spacing w:val="-4"/>
        </w:rPr>
        <w:t xml:space="preserve"> </w:t>
      </w:r>
      <w:r w:rsidRPr="005D6783">
        <w:rPr>
          <w:rFonts w:ascii="Arial" w:hAnsi="Arial" w:cs="Arial"/>
        </w:rPr>
        <w:t>employment</w:t>
      </w:r>
      <w:r w:rsidRPr="005D6783">
        <w:rPr>
          <w:rFonts w:ascii="Arial" w:hAnsi="Arial" w:cs="Arial"/>
          <w:spacing w:val="-3"/>
        </w:rPr>
        <w:t xml:space="preserve"> </w:t>
      </w:r>
      <w:r w:rsidRPr="005D6783">
        <w:rPr>
          <w:rFonts w:ascii="Arial" w:hAnsi="Arial" w:cs="Arial"/>
        </w:rPr>
        <w:t>or further study.</w:t>
      </w:r>
    </w:p>
    <w:p w14:paraId="1CBD559F" w14:textId="77777777" w:rsidR="007C1091" w:rsidRPr="005D6783" w:rsidRDefault="007C1091" w:rsidP="007C1091">
      <w:pPr>
        <w:pStyle w:val="NoSpacing"/>
        <w:numPr>
          <w:ilvl w:val="0"/>
          <w:numId w:val="23"/>
        </w:numPr>
        <w:rPr>
          <w:rFonts w:ascii="Arial" w:hAnsi="Arial" w:cs="Arial"/>
        </w:rPr>
      </w:pPr>
      <w:r w:rsidRPr="005D6783">
        <w:rPr>
          <w:rFonts w:ascii="Arial" w:hAnsi="Arial" w:cs="Arial"/>
        </w:rPr>
        <w:t>Where</w:t>
      </w:r>
      <w:r w:rsidRPr="005D6783">
        <w:rPr>
          <w:rFonts w:ascii="Arial" w:hAnsi="Arial" w:cs="Arial"/>
          <w:spacing w:val="-7"/>
        </w:rPr>
        <w:t xml:space="preserve"> </w:t>
      </w:r>
      <w:r w:rsidRPr="005D6783">
        <w:rPr>
          <w:rFonts w:ascii="Arial" w:hAnsi="Arial" w:cs="Arial"/>
        </w:rPr>
        <w:t>relevant,</w:t>
      </w:r>
      <w:r w:rsidRPr="005D6783">
        <w:rPr>
          <w:rFonts w:ascii="Arial" w:hAnsi="Arial" w:cs="Arial"/>
          <w:spacing w:val="-6"/>
        </w:rPr>
        <w:t xml:space="preserve"> </w:t>
      </w:r>
      <w:r w:rsidRPr="005D6783">
        <w:rPr>
          <w:rFonts w:ascii="Arial" w:hAnsi="Arial" w:cs="Arial"/>
        </w:rPr>
        <w:t>coordinate</w:t>
      </w:r>
      <w:r w:rsidRPr="005D6783">
        <w:rPr>
          <w:rFonts w:ascii="Arial" w:hAnsi="Arial" w:cs="Arial"/>
          <w:spacing w:val="-6"/>
        </w:rPr>
        <w:t xml:space="preserve"> </w:t>
      </w:r>
      <w:r w:rsidRPr="005D6783">
        <w:rPr>
          <w:rFonts w:ascii="Arial" w:hAnsi="Arial" w:cs="Arial"/>
        </w:rPr>
        <w:t>the</w:t>
      </w:r>
      <w:r w:rsidRPr="005D6783">
        <w:rPr>
          <w:rFonts w:ascii="Arial" w:hAnsi="Arial" w:cs="Arial"/>
          <w:spacing w:val="-5"/>
        </w:rPr>
        <w:t xml:space="preserve"> </w:t>
      </w:r>
      <w:r w:rsidRPr="005D6783">
        <w:rPr>
          <w:rFonts w:ascii="Arial" w:hAnsi="Arial" w:cs="Arial"/>
        </w:rPr>
        <w:t>cross-college</w:t>
      </w:r>
      <w:r w:rsidRPr="005D6783">
        <w:rPr>
          <w:rFonts w:ascii="Arial" w:hAnsi="Arial" w:cs="Arial"/>
          <w:spacing w:val="-7"/>
        </w:rPr>
        <w:t xml:space="preserve"> </w:t>
      </w:r>
      <w:r w:rsidRPr="005D6783">
        <w:rPr>
          <w:rFonts w:ascii="Arial" w:hAnsi="Arial" w:cs="Arial"/>
        </w:rPr>
        <w:t>integration</w:t>
      </w:r>
      <w:r w:rsidRPr="005D6783">
        <w:rPr>
          <w:rFonts w:ascii="Arial" w:hAnsi="Arial" w:cs="Arial"/>
          <w:spacing w:val="-5"/>
        </w:rPr>
        <w:t xml:space="preserve"> </w:t>
      </w:r>
      <w:r w:rsidRPr="005D6783">
        <w:rPr>
          <w:rFonts w:ascii="Arial" w:hAnsi="Arial" w:cs="Arial"/>
        </w:rPr>
        <w:t>of</w:t>
      </w:r>
      <w:r w:rsidRPr="005D6783">
        <w:rPr>
          <w:rFonts w:ascii="Arial" w:hAnsi="Arial" w:cs="Arial"/>
          <w:spacing w:val="-3"/>
        </w:rPr>
        <w:t xml:space="preserve"> </w:t>
      </w:r>
      <w:r w:rsidRPr="005D6783">
        <w:rPr>
          <w:rFonts w:ascii="Arial" w:hAnsi="Arial" w:cs="Arial"/>
        </w:rPr>
        <w:t>specialist</w:t>
      </w:r>
      <w:r w:rsidRPr="005D6783">
        <w:rPr>
          <w:rFonts w:ascii="Arial" w:hAnsi="Arial" w:cs="Arial"/>
          <w:spacing w:val="-3"/>
        </w:rPr>
        <w:t xml:space="preserve"> </w:t>
      </w:r>
      <w:r w:rsidRPr="005D6783">
        <w:rPr>
          <w:rFonts w:ascii="Arial" w:hAnsi="Arial" w:cs="Arial"/>
        </w:rPr>
        <w:t>curriculum</w:t>
      </w:r>
      <w:r w:rsidRPr="005D6783">
        <w:rPr>
          <w:rFonts w:ascii="Arial" w:hAnsi="Arial" w:cs="Arial"/>
          <w:spacing w:val="-4"/>
        </w:rPr>
        <w:t xml:space="preserve"> </w:t>
      </w:r>
      <w:r w:rsidRPr="005D6783">
        <w:rPr>
          <w:rFonts w:ascii="Arial" w:hAnsi="Arial" w:cs="Arial"/>
        </w:rPr>
        <w:t>activities within study programmes, ensuring consistency, high quality and a coherent student experience, including where delivery is supporting enrichment or other activity.</w:t>
      </w:r>
    </w:p>
    <w:p w14:paraId="268A6ADD" w14:textId="77777777" w:rsidR="007C1091" w:rsidRPr="005D6783" w:rsidRDefault="007C1091" w:rsidP="007C1091">
      <w:pPr>
        <w:pStyle w:val="NoSpacing"/>
        <w:numPr>
          <w:ilvl w:val="0"/>
          <w:numId w:val="23"/>
        </w:numPr>
        <w:rPr>
          <w:rFonts w:ascii="Arial" w:hAnsi="Arial" w:cs="Arial"/>
        </w:rPr>
      </w:pPr>
      <w:r w:rsidRPr="005D6783">
        <w:rPr>
          <w:rFonts w:ascii="Arial" w:hAnsi="Arial" w:cs="Arial"/>
        </w:rPr>
        <w:t>Deliver</w:t>
      </w:r>
      <w:r w:rsidRPr="005D6783">
        <w:rPr>
          <w:rFonts w:ascii="Arial" w:hAnsi="Arial" w:cs="Arial"/>
          <w:spacing w:val="-3"/>
        </w:rPr>
        <w:t xml:space="preserve"> </w:t>
      </w:r>
      <w:r w:rsidRPr="005D6783">
        <w:rPr>
          <w:rFonts w:ascii="Arial" w:hAnsi="Arial" w:cs="Arial"/>
        </w:rPr>
        <w:t>an</w:t>
      </w:r>
      <w:r w:rsidRPr="005D6783">
        <w:rPr>
          <w:rFonts w:ascii="Arial" w:hAnsi="Arial" w:cs="Arial"/>
          <w:spacing w:val="-4"/>
        </w:rPr>
        <w:t xml:space="preserve"> </w:t>
      </w:r>
      <w:r w:rsidRPr="005D6783">
        <w:rPr>
          <w:rFonts w:ascii="Arial" w:hAnsi="Arial" w:cs="Arial"/>
        </w:rPr>
        <w:t>annually</w:t>
      </w:r>
      <w:r w:rsidRPr="005D6783">
        <w:rPr>
          <w:rFonts w:ascii="Arial" w:hAnsi="Arial" w:cs="Arial"/>
          <w:spacing w:val="-6"/>
        </w:rPr>
        <w:t xml:space="preserve"> </w:t>
      </w:r>
      <w:r w:rsidRPr="005D6783">
        <w:rPr>
          <w:rFonts w:ascii="Arial" w:hAnsi="Arial" w:cs="Arial"/>
        </w:rPr>
        <w:t>agreed</w:t>
      </w:r>
      <w:r w:rsidRPr="005D6783">
        <w:rPr>
          <w:rFonts w:ascii="Arial" w:hAnsi="Arial" w:cs="Arial"/>
          <w:spacing w:val="-4"/>
        </w:rPr>
        <w:t xml:space="preserve"> </w:t>
      </w:r>
      <w:r w:rsidRPr="005D6783">
        <w:rPr>
          <w:rFonts w:ascii="Arial" w:hAnsi="Arial" w:cs="Arial"/>
        </w:rPr>
        <w:t>teaching,</w:t>
      </w:r>
      <w:r w:rsidRPr="005D6783">
        <w:rPr>
          <w:rFonts w:ascii="Arial" w:hAnsi="Arial" w:cs="Arial"/>
          <w:spacing w:val="-5"/>
        </w:rPr>
        <w:t xml:space="preserve"> </w:t>
      </w:r>
      <w:r w:rsidRPr="005D6783">
        <w:rPr>
          <w:rFonts w:ascii="Arial" w:hAnsi="Arial" w:cs="Arial"/>
        </w:rPr>
        <w:t>instruction</w:t>
      </w:r>
      <w:r w:rsidRPr="005D6783">
        <w:rPr>
          <w:rFonts w:ascii="Arial" w:hAnsi="Arial" w:cs="Arial"/>
          <w:spacing w:val="-4"/>
        </w:rPr>
        <w:t xml:space="preserve"> </w:t>
      </w:r>
      <w:r w:rsidRPr="005D6783">
        <w:rPr>
          <w:rFonts w:ascii="Arial" w:hAnsi="Arial" w:cs="Arial"/>
        </w:rPr>
        <w:t>or</w:t>
      </w:r>
      <w:r w:rsidRPr="005D6783">
        <w:rPr>
          <w:rFonts w:ascii="Arial" w:hAnsi="Arial" w:cs="Arial"/>
          <w:spacing w:val="-3"/>
        </w:rPr>
        <w:t xml:space="preserve"> </w:t>
      </w:r>
      <w:r w:rsidRPr="005D6783">
        <w:rPr>
          <w:rFonts w:ascii="Arial" w:hAnsi="Arial" w:cs="Arial"/>
        </w:rPr>
        <w:t>assessment</w:t>
      </w:r>
      <w:r w:rsidRPr="005D6783">
        <w:rPr>
          <w:rFonts w:ascii="Arial" w:hAnsi="Arial" w:cs="Arial"/>
          <w:spacing w:val="-2"/>
        </w:rPr>
        <w:t xml:space="preserve"> </w:t>
      </w:r>
      <w:r w:rsidRPr="005D6783">
        <w:rPr>
          <w:rFonts w:ascii="Arial" w:hAnsi="Arial" w:cs="Arial"/>
        </w:rPr>
        <w:t>load</w:t>
      </w:r>
      <w:r w:rsidRPr="005D6783">
        <w:rPr>
          <w:rFonts w:ascii="Arial" w:hAnsi="Arial" w:cs="Arial"/>
          <w:spacing w:val="-6"/>
        </w:rPr>
        <w:t xml:space="preserve"> </w:t>
      </w:r>
      <w:r w:rsidRPr="005D6783">
        <w:rPr>
          <w:rFonts w:ascii="Arial" w:hAnsi="Arial" w:cs="Arial"/>
        </w:rPr>
        <w:t>and/or</w:t>
      </w:r>
      <w:r w:rsidRPr="005D6783">
        <w:rPr>
          <w:rFonts w:ascii="Arial" w:hAnsi="Arial" w:cs="Arial"/>
          <w:spacing w:val="-3"/>
        </w:rPr>
        <w:t xml:space="preserve"> </w:t>
      </w:r>
      <w:r w:rsidRPr="005D6783">
        <w:rPr>
          <w:rFonts w:ascii="Arial" w:hAnsi="Arial" w:cs="Arial"/>
        </w:rPr>
        <w:t>cover</w:t>
      </w:r>
      <w:r w:rsidRPr="005D6783">
        <w:rPr>
          <w:rFonts w:ascii="Arial" w:hAnsi="Arial" w:cs="Arial"/>
          <w:spacing w:val="-5"/>
        </w:rPr>
        <w:t xml:space="preserve"> </w:t>
      </w:r>
      <w:r w:rsidRPr="005D6783">
        <w:rPr>
          <w:rFonts w:ascii="Arial" w:hAnsi="Arial" w:cs="Arial"/>
        </w:rPr>
        <w:t>for</w:t>
      </w:r>
      <w:r w:rsidRPr="005D6783">
        <w:rPr>
          <w:rFonts w:ascii="Arial" w:hAnsi="Arial" w:cs="Arial"/>
          <w:spacing w:val="-5"/>
        </w:rPr>
        <w:t xml:space="preserve"> </w:t>
      </w:r>
      <w:r w:rsidRPr="005D6783">
        <w:rPr>
          <w:rFonts w:ascii="Arial" w:hAnsi="Arial" w:cs="Arial"/>
        </w:rPr>
        <w:t>staff</w:t>
      </w:r>
      <w:r w:rsidRPr="005D6783">
        <w:rPr>
          <w:rFonts w:ascii="Arial" w:hAnsi="Arial" w:cs="Arial"/>
          <w:spacing w:val="-2"/>
        </w:rPr>
        <w:t xml:space="preserve"> </w:t>
      </w:r>
      <w:r w:rsidRPr="005D6783">
        <w:rPr>
          <w:rFonts w:ascii="Arial" w:hAnsi="Arial" w:cs="Arial"/>
        </w:rPr>
        <w:t>sick or holiday absence as required.</w:t>
      </w:r>
    </w:p>
    <w:p w14:paraId="2732594F" w14:textId="77777777" w:rsidR="007C1091" w:rsidRPr="005D6783" w:rsidRDefault="007C1091" w:rsidP="007C1091">
      <w:pPr>
        <w:pStyle w:val="NoSpacing"/>
        <w:numPr>
          <w:ilvl w:val="0"/>
          <w:numId w:val="23"/>
        </w:numPr>
        <w:rPr>
          <w:rFonts w:ascii="Arial" w:hAnsi="Arial" w:cs="Arial"/>
        </w:rPr>
      </w:pPr>
      <w:r w:rsidRPr="005D6783">
        <w:rPr>
          <w:rFonts w:ascii="Arial" w:hAnsi="Arial" w:cs="Arial"/>
        </w:rPr>
        <w:t>Undertake internal verification activities, ensuring that all relevant stages of delivery and assessment</w:t>
      </w:r>
      <w:r w:rsidRPr="005D6783">
        <w:rPr>
          <w:rFonts w:ascii="Arial" w:hAnsi="Arial" w:cs="Arial"/>
          <w:spacing w:val="-2"/>
        </w:rPr>
        <w:t xml:space="preserve"> </w:t>
      </w:r>
      <w:r w:rsidRPr="005D6783">
        <w:rPr>
          <w:rFonts w:ascii="Arial" w:hAnsi="Arial" w:cs="Arial"/>
        </w:rPr>
        <w:t>are</w:t>
      </w:r>
      <w:r w:rsidRPr="005D6783">
        <w:rPr>
          <w:rFonts w:ascii="Arial" w:hAnsi="Arial" w:cs="Arial"/>
          <w:spacing w:val="-6"/>
        </w:rPr>
        <w:t xml:space="preserve"> </w:t>
      </w:r>
      <w:r w:rsidRPr="005D6783">
        <w:rPr>
          <w:rFonts w:ascii="Arial" w:hAnsi="Arial" w:cs="Arial"/>
        </w:rPr>
        <w:t>compliant</w:t>
      </w:r>
      <w:r w:rsidRPr="005D6783">
        <w:rPr>
          <w:rFonts w:ascii="Arial" w:hAnsi="Arial" w:cs="Arial"/>
          <w:spacing w:val="-3"/>
        </w:rPr>
        <w:t xml:space="preserve"> </w:t>
      </w:r>
      <w:r w:rsidRPr="005D6783">
        <w:rPr>
          <w:rFonts w:ascii="Arial" w:hAnsi="Arial" w:cs="Arial"/>
        </w:rPr>
        <w:t>and</w:t>
      </w:r>
      <w:r w:rsidRPr="005D6783">
        <w:rPr>
          <w:rFonts w:ascii="Arial" w:hAnsi="Arial" w:cs="Arial"/>
          <w:spacing w:val="-6"/>
        </w:rPr>
        <w:t xml:space="preserve"> </w:t>
      </w:r>
      <w:r w:rsidRPr="005D6783">
        <w:rPr>
          <w:rFonts w:ascii="Arial" w:hAnsi="Arial" w:cs="Arial"/>
        </w:rPr>
        <w:t>that</w:t>
      </w:r>
      <w:r w:rsidRPr="005D6783">
        <w:rPr>
          <w:rFonts w:ascii="Arial" w:hAnsi="Arial" w:cs="Arial"/>
          <w:spacing w:val="-2"/>
        </w:rPr>
        <w:t xml:space="preserve"> </w:t>
      </w:r>
      <w:r w:rsidRPr="005D6783">
        <w:rPr>
          <w:rFonts w:ascii="Arial" w:hAnsi="Arial" w:cs="Arial"/>
        </w:rPr>
        <w:t>an</w:t>
      </w:r>
      <w:r w:rsidRPr="005D6783">
        <w:rPr>
          <w:rFonts w:ascii="Arial" w:hAnsi="Arial" w:cs="Arial"/>
          <w:spacing w:val="-6"/>
        </w:rPr>
        <w:t xml:space="preserve"> </w:t>
      </w:r>
      <w:r w:rsidRPr="005D6783">
        <w:rPr>
          <w:rFonts w:ascii="Arial" w:hAnsi="Arial" w:cs="Arial"/>
        </w:rPr>
        <w:t>appropriate</w:t>
      </w:r>
      <w:r w:rsidRPr="005D6783">
        <w:rPr>
          <w:rFonts w:ascii="Arial" w:hAnsi="Arial" w:cs="Arial"/>
          <w:spacing w:val="-4"/>
        </w:rPr>
        <w:t xml:space="preserve"> </w:t>
      </w:r>
      <w:r w:rsidRPr="005D6783">
        <w:rPr>
          <w:rFonts w:ascii="Arial" w:hAnsi="Arial" w:cs="Arial"/>
        </w:rPr>
        <w:t>evidence</w:t>
      </w:r>
      <w:r w:rsidRPr="005D6783">
        <w:rPr>
          <w:rFonts w:ascii="Arial" w:hAnsi="Arial" w:cs="Arial"/>
          <w:spacing w:val="-4"/>
        </w:rPr>
        <w:t xml:space="preserve"> </w:t>
      </w:r>
      <w:r w:rsidRPr="005D6783">
        <w:rPr>
          <w:rFonts w:ascii="Arial" w:hAnsi="Arial" w:cs="Arial"/>
        </w:rPr>
        <w:t>base</w:t>
      </w:r>
      <w:r w:rsidRPr="005D6783">
        <w:rPr>
          <w:rFonts w:ascii="Arial" w:hAnsi="Arial" w:cs="Arial"/>
          <w:spacing w:val="-4"/>
        </w:rPr>
        <w:t xml:space="preserve"> </w:t>
      </w:r>
      <w:r w:rsidRPr="005D6783">
        <w:rPr>
          <w:rFonts w:ascii="Arial" w:hAnsi="Arial" w:cs="Arial"/>
        </w:rPr>
        <w:t>exists</w:t>
      </w:r>
      <w:r w:rsidRPr="005D6783">
        <w:rPr>
          <w:rFonts w:ascii="Arial" w:hAnsi="Arial" w:cs="Arial"/>
          <w:spacing w:val="-6"/>
        </w:rPr>
        <w:t xml:space="preserve"> </w:t>
      </w:r>
      <w:r w:rsidRPr="005D6783">
        <w:rPr>
          <w:rFonts w:ascii="Arial" w:hAnsi="Arial" w:cs="Arial"/>
        </w:rPr>
        <w:t>to</w:t>
      </w:r>
      <w:r w:rsidRPr="005D6783">
        <w:rPr>
          <w:rFonts w:ascii="Arial" w:hAnsi="Arial" w:cs="Arial"/>
          <w:spacing w:val="-4"/>
        </w:rPr>
        <w:t xml:space="preserve"> </w:t>
      </w:r>
      <w:r w:rsidRPr="005D6783">
        <w:rPr>
          <w:rFonts w:ascii="Arial" w:hAnsi="Arial" w:cs="Arial"/>
        </w:rPr>
        <w:t>support</w:t>
      </w:r>
      <w:r w:rsidRPr="005D6783">
        <w:rPr>
          <w:rFonts w:ascii="Arial" w:hAnsi="Arial" w:cs="Arial"/>
          <w:spacing w:val="-2"/>
        </w:rPr>
        <w:t xml:space="preserve"> </w:t>
      </w:r>
      <w:r w:rsidRPr="005D6783">
        <w:rPr>
          <w:rFonts w:ascii="Arial" w:hAnsi="Arial" w:cs="Arial"/>
        </w:rPr>
        <w:t>direct claims status where possible.</w:t>
      </w:r>
    </w:p>
    <w:p w14:paraId="5198E7F1" w14:textId="77777777" w:rsidR="007C1091" w:rsidRPr="005D6783" w:rsidRDefault="007C1091" w:rsidP="007C1091">
      <w:pPr>
        <w:pStyle w:val="NoSpacing"/>
        <w:numPr>
          <w:ilvl w:val="0"/>
          <w:numId w:val="23"/>
        </w:numPr>
        <w:rPr>
          <w:rFonts w:ascii="Arial" w:hAnsi="Arial" w:cs="Arial"/>
        </w:rPr>
      </w:pPr>
      <w:r w:rsidRPr="005D6783">
        <w:rPr>
          <w:rFonts w:ascii="Arial" w:hAnsi="Arial" w:cs="Arial"/>
        </w:rPr>
        <w:t>Manage, review and evaluate the performance of all staff within the curriculum teams including target-setting and review (DPR), graded and ungraded lesson observations as part of a</w:t>
      </w:r>
      <w:r w:rsidRPr="005D6783">
        <w:rPr>
          <w:rFonts w:ascii="Arial" w:hAnsi="Arial" w:cs="Arial"/>
          <w:spacing w:val="-5"/>
        </w:rPr>
        <w:t xml:space="preserve"> </w:t>
      </w:r>
      <w:r w:rsidRPr="005D6783">
        <w:rPr>
          <w:rFonts w:ascii="Arial" w:hAnsi="Arial" w:cs="Arial"/>
        </w:rPr>
        <w:t>systematic</w:t>
      </w:r>
      <w:r w:rsidRPr="005D6783">
        <w:rPr>
          <w:rFonts w:ascii="Arial" w:hAnsi="Arial" w:cs="Arial"/>
          <w:spacing w:val="-5"/>
        </w:rPr>
        <w:t xml:space="preserve"> </w:t>
      </w:r>
      <w:r w:rsidRPr="005D6783">
        <w:rPr>
          <w:rFonts w:ascii="Arial" w:hAnsi="Arial" w:cs="Arial"/>
        </w:rPr>
        <w:t>quality</w:t>
      </w:r>
      <w:r w:rsidRPr="005D6783">
        <w:rPr>
          <w:rFonts w:ascii="Arial" w:hAnsi="Arial" w:cs="Arial"/>
          <w:spacing w:val="-5"/>
        </w:rPr>
        <w:t xml:space="preserve"> </w:t>
      </w:r>
      <w:r w:rsidRPr="005D6783">
        <w:rPr>
          <w:rFonts w:ascii="Arial" w:hAnsi="Arial" w:cs="Arial"/>
        </w:rPr>
        <w:t>assurance</w:t>
      </w:r>
      <w:r w:rsidRPr="005D6783">
        <w:rPr>
          <w:rFonts w:ascii="Arial" w:hAnsi="Arial" w:cs="Arial"/>
          <w:spacing w:val="-5"/>
        </w:rPr>
        <w:t xml:space="preserve"> </w:t>
      </w:r>
      <w:r w:rsidRPr="005D6783">
        <w:rPr>
          <w:rFonts w:ascii="Arial" w:hAnsi="Arial" w:cs="Arial"/>
        </w:rPr>
        <w:t>process.</w:t>
      </w:r>
      <w:r w:rsidRPr="005D6783">
        <w:rPr>
          <w:rFonts w:ascii="Arial" w:hAnsi="Arial" w:cs="Arial"/>
          <w:spacing w:val="40"/>
        </w:rPr>
        <w:t xml:space="preserve"> </w:t>
      </w:r>
      <w:r w:rsidRPr="005D6783">
        <w:rPr>
          <w:rFonts w:ascii="Arial" w:hAnsi="Arial" w:cs="Arial"/>
        </w:rPr>
        <w:t>This</w:t>
      </w:r>
      <w:r w:rsidRPr="005D6783">
        <w:rPr>
          <w:rFonts w:ascii="Arial" w:hAnsi="Arial" w:cs="Arial"/>
          <w:spacing w:val="-5"/>
        </w:rPr>
        <w:t xml:space="preserve"> </w:t>
      </w:r>
      <w:r w:rsidRPr="005D6783">
        <w:rPr>
          <w:rFonts w:ascii="Arial" w:hAnsi="Arial" w:cs="Arial"/>
        </w:rPr>
        <w:t>will</w:t>
      </w:r>
      <w:r w:rsidRPr="005D6783">
        <w:rPr>
          <w:rFonts w:ascii="Arial" w:hAnsi="Arial" w:cs="Arial"/>
          <w:spacing w:val="-3"/>
        </w:rPr>
        <w:t xml:space="preserve"> </w:t>
      </w:r>
      <w:r w:rsidRPr="005D6783">
        <w:rPr>
          <w:rFonts w:ascii="Arial" w:hAnsi="Arial" w:cs="Arial"/>
        </w:rPr>
        <w:t>also</w:t>
      </w:r>
      <w:r w:rsidRPr="005D6783">
        <w:rPr>
          <w:rFonts w:ascii="Arial" w:hAnsi="Arial" w:cs="Arial"/>
          <w:spacing w:val="-3"/>
        </w:rPr>
        <w:t xml:space="preserve"> </w:t>
      </w:r>
      <w:r w:rsidRPr="005D6783">
        <w:rPr>
          <w:rFonts w:ascii="Arial" w:hAnsi="Arial" w:cs="Arial"/>
        </w:rPr>
        <w:t>require</w:t>
      </w:r>
      <w:r w:rsidRPr="005D6783">
        <w:rPr>
          <w:rFonts w:ascii="Arial" w:hAnsi="Arial" w:cs="Arial"/>
          <w:spacing w:val="-5"/>
        </w:rPr>
        <w:t xml:space="preserve"> </w:t>
      </w:r>
      <w:r w:rsidRPr="005D6783">
        <w:rPr>
          <w:rFonts w:ascii="Arial" w:hAnsi="Arial" w:cs="Arial"/>
        </w:rPr>
        <w:t>more</w:t>
      </w:r>
      <w:r w:rsidRPr="005D6783">
        <w:rPr>
          <w:rFonts w:ascii="Arial" w:hAnsi="Arial" w:cs="Arial"/>
          <w:spacing w:val="-3"/>
        </w:rPr>
        <w:t xml:space="preserve"> </w:t>
      </w:r>
      <w:r w:rsidRPr="005D6783">
        <w:rPr>
          <w:rFonts w:ascii="Arial" w:hAnsi="Arial" w:cs="Arial"/>
        </w:rPr>
        <w:t>informal</w:t>
      </w:r>
      <w:r w:rsidRPr="005D6783">
        <w:rPr>
          <w:rFonts w:ascii="Arial" w:hAnsi="Arial" w:cs="Arial"/>
          <w:spacing w:val="-4"/>
        </w:rPr>
        <w:t xml:space="preserve"> </w:t>
      </w:r>
      <w:r w:rsidRPr="005D6783">
        <w:rPr>
          <w:rFonts w:ascii="Arial" w:hAnsi="Arial" w:cs="Arial"/>
        </w:rPr>
        <w:t>‘learning</w:t>
      </w:r>
      <w:r w:rsidRPr="005D6783">
        <w:rPr>
          <w:rFonts w:ascii="Arial" w:hAnsi="Arial" w:cs="Arial"/>
          <w:spacing w:val="-1"/>
        </w:rPr>
        <w:t xml:space="preserve"> </w:t>
      </w:r>
      <w:r w:rsidRPr="005D6783">
        <w:rPr>
          <w:rFonts w:ascii="Arial" w:hAnsi="Arial" w:cs="Arial"/>
        </w:rPr>
        <w:t>walk’ reviews of incidental teaching, instruction, assessment and facilitation activities.</w:t>
      </w:r>
    </w:p>
    <w:p w14:paraId="7206E3E3" w14:textId="77777777" w:rsidR="007C1091" w:rsidRPr="005D6783" w:rsidRDefault="007C1091" w:rsidP="007C1091">
      <w:pPr>
        <w:pStyle w:val="NoSpacing"/>
        <w:numPr>
          <w:ilvl w:val="0"/>
          <w:numId w:val="23"/>
        </w:numPr>
        <w:rPr>
          <w:rFonts w:ascii="Arial" w:hAnsi="Arial" w:cs="Arial"/>
        </w:rPr>
      </w:pPr>
      <w:r w:rsidRPr="005D6783">
        <w:rPr>
          <w:rFonts w:ascii="Arial" w:hAnsi="Arial" w:cs="Arial"/>
        </w:rPr>
        <w:lastRenderedPageBreak/>
        <w:t>Participate</w:t>
      </w:r>
      <w:r w:rsidRPr="005D6783">
        <w:rPr>
          <w:rFonts w:ascii="Arial" w:hAnsi="Arial" w:cs="Arial"/>
          <w:spacing w:val="-3"/>
        </w:rPr>
        <w:t xml:space="preserve"> </w:t>
      </w:r>
      <w:r w:rsidRPr="005D6783">
        <w:rPr>
          <w:rFonts w:ascii="Arial" w:hAnsi="Arial" w:cs="Arial"/>
        </w:rPr>
        <w:t>in</w:t>
      </w:r>
      <w:r w:rsidRPr="005D6783">
        <w:rPr>
          <w:rFonts w:ascii="Arial" w:hAnsi="Arial" w:cs="Arial"/>
          <w:spacing w:val="-5"/>
        </w:rPr>
        <w:t xml:space="preserve"> </w:t>
      </w:r>
      <w:r w:rsidRPr="005D6783">
        <w:rPr>
          <w:rFonts w:ascii="Arial" w:hAnsi="Arial" w:cs="Arial"/>
        </w:rPr>
        <w:t>internal</w:t>
      </w:r>
      <w:r w:rsidRPr="005D6783">
        <w:rPr>
          <w:rFonts w:ascii="Arial" w:hAnsi="Arial" w:cs="Arial"/>
          <w:spacing w:val="-6"/>
        </w:rPr>
        <w:t xml:space="preserve"> </w:t>
      </w:r>
      <w:r w:rsidRPr="005D6783">
        <w:rPr>
          <w:rFonts w:ascii="Arial" w:hAnsi="Arial" w:cs="Arial"/>
        </w:rPr>
        <w:t>quality</w:t>
      </w:r>
      <w:r w:rsidRPr="005D6783">
        <w:rPr>
          <w:rFonts w:ascii="Arial" w:hAnsi="Arial" w:cs="Arial"/>
          <w:spacing w:val="-5"/>
        </w:rPr>
        <w:t xml:space="preserve"> </w:t>
      </w:r>
      <w:r w:rsidRPr="005D6783">
        <w:rPr>
          <w:rFonts w:ascii="Arial" w:hAnsi="Arial" w:cs="Arial"/>
        </w:rPr>
        <w:t>assurance</w:t>
      </w:r>
      <w:r w:rsidRPr="005D6783">
        <w:rPr>
          <w:rFonts w:ascii="Arial" w:hAnsi="Arial" w:cs="Arial"/>
          <w:spacing w:val="-3"/>
        </w:rPr>
        <w:t xml:space="preserve"> </w:t>
      </w:r>
      <w:r w:rsidRPr="005D6783">
        <w:rPr>
          <w:rFonts w:ascii="Arial" w:hAnsi="Arial" w:cs="Arial"/>
        </w:rPr>
        <w:t>and</w:t>
      </w:r>
      <w:r w:rsidRPr="005D6783">
        <w:rPr>
          <w:rFonts w:ascii="Arial" w:hAnsi="Arial" w:cs="Arial"/>
          <w:spacing w:val="-5"/>
        </w:rPr>
        <w:t xml:space="preserve"> </w:t>
      </w:r>
      <w:r w:rsidRPr="005D6783">
        <w:rPr>
          <w:rFonts w:ascii="Arial" w:hAnsi="Arial" w:cs="Arial"/>
        </w:rPr>
        <w:t>self-assessment</w:t>
      </w:r>
      <w:r w:rsidRPr="005D6783">
        <w:rPr>
          <w:rFonts w:ascii="Arial" w:hAnsi="Arial" w:cs="Arial"/>
          <w:spacing w:val="-1"/>
        </w:rPr>
        <w:t xml:space="preserve"> </w:t>
      </w:r>
      <w:r w:rsidRPr="005D6783">
        <w:rPr>
          <w:rFonts w:ascii="Arial" w:hAnsi="Arial" w:cs="Arial"/>
        </w:rPr>
        <w:t>activities</w:t>
      </w:r>
      <w:r w:rsidRPr="005D6783">
        <w:rPr>
          <w:rFonts w:ascii="Arial" w:hAnsi="Arial" w:cs="Arial"/>
          <w:spacing w:val="-3"/>
        </w:rPr>
        <w:t xml:space="preserve"> </w:t>
      </w:r>
      <w:r w:rsidRPr="005D6783">
        <w:rPr>
          <w:rFonts w:ascii="Arial" w:hAnsi="Arial" w:cs="Arial"/>
        </w:rPr>
        <w:t>organised</w:t>
      </w:r>
      <w:r w:rsidRPr="005D6783">
        <w:rPr>
          <w:rFonts w:ascii="Arial" w:hAnsi="Arial" w:cs="Arial"/>
          <w:spacing w:val="-3"/>
        </w:rPr>
        <w:t xml:space="preserve"> </w:t>
      </w:r>
      <w:r w:rsidRPr="005D6783">
        <w:rPr>
          <w:rFonts w:ascii="Arial" w:hAnsi="Arial" w:cs="Arial"/>
        </w:rPr>
        <w:t>by</w:t>
      </w:r>
      <w:r w:rsidRPr="005D6783">
        <w:rPr>
          <w:rFonts w:ascii="Arial" w:hAnsi="Arial" w:cs="Arial"/>
          <w:spacing w:val="-7"/>
        </w:rPr>
        <w:t xml:space="preserve"> </w:t>
      </w:r>
      <w:r w:rsidRPr="005D6783">
        <w:rPr>
          <w:rFonts w:ascii="Arial" w:hAnsi="Arial" w:cs="Arial"/>
        </w:rPr>
        <w:t>the Assistant Principal to support continuous improvement and inspection readiness.</w:t>
      </w:r>
    </w:p>
    <w:p w14:paraId="0D61656B" w14:textId="77777777" w:rsidR="007C1091" w:rsidRPr="005D6783" w:rsidRDefault="007C1091" w:rsidP="007C1091">
      <w:pPr>
        <w:pStyle w:val="NoSpacing"/>
        <w:numPr>
          <w:ilvl w:val="0"/>
          <w:numId w:val="23"/>
        </w:numPr>
        <w:rPr>
          <w:rFonts w:ascii="Arial" w:hAnsi="Arial" w:cs="Arial"/>
        </w:rPr>
      </w:pPr>
      <w:r w:rsidRPr="005D6783">
        <w:rPr>
          <w:rFonts w:ascii="Arial" w:hAnsi="Arial" w:cs="Arial"/>
        </w:rPr>
        <w:t>Represent</w:t>
      </w:r>
      <w:r w:rsidRPr="005D6783">
        <w:rPr>
          <w:rFonts w:ascii="Arial" w:hAnsi="Arial" w:cs="Arial"/>
          <w:spacing w:val="-8"/>
        </w:rPr>
        <w:t xml:space="preserve"> </w:t>
      </w:r>
      <w:r w:rsidRPr="005D6783">
        <w:rPr>
          <w:rFonts w:ascii="Arial" w:hAnsi="Arial" w:cs="Arial"/>
        </w:rPr>
        <w:t>the</w:t>
      </w:r>
      <w:r w:rsidRPr="005D6783">
        <w:rPr>
          <w:rFonts w:ascii="Arial" w:hAnsi="Arial" w:cs="Arial"/>
          <w:spacing w:val="-7"/>
        </w:rPr>
        <w:t xml:space="preserve"> </w:t>
      </w:r>
      <w:r w:rsidRPr="005D6783">
        <w:rPr>
          <w:rFonts w:ascii="Arial" w:hAnsi="Arial" w:cs="Arial"/>
        </w:rPr>
        <w:t>College</w:t>
      </w:r>
      <w:r w:rsidRPr="005D6783">
        <w:rPr>
          <w:rFonts w:ascii="Arial" w:hAnsi="Arial" w:cs="Arial"/>
          <w:spacing w:val="-5"/>
        </w:rPr>
        <w:t xml:space="preserve"> </w:t>
      </w:r>
      <w:r w:rsidRPr="005D6783">
        <w:rPr>
          <w:rFonts w:ascii="Arial" w:hAnsi="Arial" w:cs="Arial"/>
        </w:rPr>
        <w:t>externally</w:t>
      </w:r>
      <w:r w:rsidRPr="005D6783">
        <w:rPr>
          <w:rFonts w:ascii="Arial" w:hAnsi="Arial" w:cs="Arial"/>
          <w:spacing w:val="-7"/>
        </w:rPr>
        <w:t xml:space="preserve"> </w:t>
      </w:r>
      <w:r w:rsidRPr="005D6783">
        <w:rPr>
          <w:rFonts w:ascii="Arial" w:hAnsi="Arial" w:cs="Arial"/>
        </w:rPr>
        <w:t>linked</w:t>
      </w:r>
      <w:r w:rsidRPr="005D6783">
        <w:rPr>
          <w:rFonts w:ascii="Arial" w:hAnsi="Arial" w:cs="Arial"/>
          <w:spacing w:val="-7"/>
        </w:rPr>
        <w:t xml:space="preserve"> </w:t>
      </w:r>
      <w:r w:rsidRPr="005D6783">
        <w:rPr>
          <w:rFonts w:ascii="Arial" w:hAnsi="Arial" w:cs="Arial"/>
        </w:rPr>
        <w:t>to</w:t>
      </w:r>
      <w:r w:rsidRPr="005D6783">
        <w:rPr>
          <w:rFonts w:ascii="Arial" w:hAnsi="Arial" w:cs="Arial"/>
          <w:spacing w:val="-4"/>
        </w:rPr>
        <w:t xml:space="preserve"> </w:t>
      </w:r>
      <w:r w:rsidRPr="005D6783">
        <w:rPr>
          <w:rFonts w:ascii="Arial" w:hAnsi="Arial" w:cs="Arial"/>
        </w:rPr>
        <w:t>your</w:t>
      </w:r>
      <w:r w:rsidRPr="005D6783">
        <w:rPr>
          <w:rFonts w:ascii="Arial" w:hAnsi="Arial" w:cs="Arial"/>
          <w:spacing w:val="-6"/>
        </w:rPr>
        <w:t xml:space="preserve"> </w:t>
      </w:r>
      <w:r w:rsidRPr="005D6783">
        <w:rPr>
          <w:rFonts w:ascii="Arial" w:hAnsi="Arial" w:cs="Arial"/>
        </w:rPr>
        <w:t>curriculum</w:t>
      </w:r>
      <w:r w:rsidRPr="005D6783">
        <w:rPr>
          <w:rFonts w:ascii="Arial" w:hAnsi="Arial" w:cs="Arial"/>
          <w:spacing w:val="-6"/>
        </w:rPr>
        <w:t xml:space="preserve"> </w:t>
      </w:r>
      <w:r w:rsidRPr="005D6783">
        <w:rPr>
          <w:rFonts w:ascii="Arial" w:hAnsi="Arial" w:cs="Arial"/>
        </w:rPr>
        <w:t>subject</w:t>
      </w:r>
      <w:r w:rsidRPr="005D6783">
        <w:rPr>
          <w:rFonts w:ascii="Arial" w:hAnsi="Arial" w:cs="Arial"/>
          <w:spacing w:val="-6"/>
        </w:rPr>
        <w:t xml:space="preserve"> </w:t>
      </w:r>
      <w:r w:rsidRPr="005D6783">
        <w:rPr>
          <w:rFonts w:ascii="Arial" w:hAnsi="Arial" w:cs="Arial"/>
        </w:rPr>
        <w:t>areas</w:t>
      </w:r>
      <w:r w:rsidRPr="005D6783">
        <w:rPr>
          <w:rFonts w:ascii="Arial" w:hAnsi="Arial" w:cs="Arial"/>
          <w:spacing w:val="-9"/>
        </w:rPr>
        <w:t xml:space="preserve"> </w:t>
      </w:r>
      <w:r w:rsidRPr="005D6783">
        <w:rPr>
          <w:rFonts w:ascii="Arial" w:hAnsi="Arial" w:cs="Arial"/>
        </w:rPr>
        <w:t>as</w:t>
      </w:r>
      <w:r w:rsidRPr="005D6783">
        <w:rPr>
          <w:rFonts w:ascii="Arial" w:hAnsi="Arial" w:cs="Arial"/>
          <w:spacing w:val="-4"/>
        </w:rPr>
        <w:t xml:space="preserve"> </w:t>
      </w:r>
      <w:r w:rsidRPr="005D6783">
        <w:rPr>
          <w:rFonts w:ascii="Arial" w:hAnsi="Arial" w:cs="Arial"/>
          <w:spacing w:val="-2"/>
        </w:rPr>
        <w:t>required.</w:t>
      </w:r>
    </w:p>
    <w:p w14:paraId="6C7C675A" w14:textId="77777777" w:rsidR="007C1091" w:rsidRPr="005D6783" w:rsidRDefault="007C1091" w:rsidP="007C1091">
      <w:pPr>
        <w:pStyle w:val="NoSpacing"/>
        <w:numPr>
          <w:ilvl w:val="0"/>
          <w:numId w:val="23"/>
        </w:numPr>
        <w:rPr>
          <w:rFonts w:ascii="Arial" w:hAnsi="Arial" w:cs="Arial"/>
        </w:rPr>
      </w:pPr>
      <w:r w:rsidRPr="005D6783">
        <w:rPr>
          <w:rFonts w:ascii="Arial" w:hAnsi="Arial" w:cs="Arial"/>
        </w:rPr>
        <w:t>Develop and maintain supportive links to key employers and commercial/industrial practitioners</w:t>
      </w:r>
      <w:r w:rsidRPr="005D6783">
        <w:rPr>
          <w:rFonts w:ascii="Arial" w:hAnsi="Arial" w:cs="Arial"/>
          <w:spacing w:val="-5"/>
        </w:rPr>
        <w:t xml:space="preserve"> </w:t>
      </w:r>
      <w:r w:rsidRPr="005D6783">
        <w:rPr>
          <w:rFonts w:ascii="Arial" w:hAnsi="Arial" w:cs="Arial"/>
        </w:rPr>
        <w:t>relevant</w:t>
      </w:r>
      <w:r w:rsidRPr="005D6783">
        <w:rPr>
          <w:rFonts w:ascii="Arial" w:hAnsi="Arial" w:cs="Arial"/>
          <w:spacing w:val="-1"/>
        </w:rPr>
        <w:t xml:space="preserve"> </w:t>
      </w:r>
      <w:r w:rsidRPr="005D6783">
        <w:rPr>
          <w:rFonts w:ascii="Arial" w:hAnsi="Arial" w:cs="Arial"/>
        </w:rPr>
        <w:t>to</w:t>
      </w:r>
      <w:r w:rsidRPr="005D6783">
        <w:rPr>
          <w:rFonts w:ascii="Arial" w:hAnsi="Arial" w:cs="Arial"/>
          <w:spacing w:val="-5"/>
        </w:rPr>
        <w:t xml:space="preserve"> </w:t>
      </w:r>
      <w:r w:rsidRPr="005D6783">
        <w:rPr>
          <w:rFonts w:ascii="Arial" w:hAnsi="Arial" w:cs="Arial"/>
        </w:rPr>
        <w:t>the</w:t>
      </w:r>
      <w:r w:rsidRPr="005D6783">
        <w:rPr>
          <w:rFonts w:ascii="Arial" w:hAnsi="Arial" w:cs="Arial"/>
          <w:spacing w:val="-3"/>
        </w:rPr>
        <w:t xml:space="preserve"> </w:t>
      </w:r>
      <w:r w:rsidRPr="005D6783">
        <w:rPr>
          <w:rFonts w:ascii="Arial" w:hAnsi="Arial" w:cs="Arial"/>
        </w:rPr>
        <w:t>curriculum</w:t>
      </w:r>
      <w:r w:rsidRPr="005D6783">
        <w:rPr>
          <w:rFonts w:ascii="Arial" w:hAnsi="Arial" w:cs="Arial"/>
          <w:spacing w:val="-2"/>
        </w:rPr>
        <w:t xml:space="preserve"> </w:t>
      </w:r>
      <w:r w:rsidRPr="005D6783">
        <w:rPr>
          <w:rFonts w:ascii="Arial" w:hAnsi="Arial" w:cs="Arial"/>
        </w:rPr>
        <w:t>area(s),</w:t>
      </w:r>
      <w:r w:rsidRPr="005D6783">
        <w:rPr>
          <w:rFonts w:ascii="Arial" w:hAnsi="Arial" w:cs="Arial"/>
          <w:spacing w:val="-4"/>
        </w:rPr>
        <w:t xml:space="preserve"> </w:t>
      </w:r>
      <w:proofErr w:type="gramStart"/>
      <w:r w:rsidRPr="005D6783">
        <w:rPr>
          <w:rFonts w:ascii="Arial" w:hAnsi="Arial" w:cs="Arial"/>
        </w:rPr>
        <w:t>in</w:t>
      </w:r>
      <w:r w:rsidRPr="005D6783">
        <w:rPr>
          <w:rFonts w:ascii="Arial" w:hAnsi="Arial" w:cs="Arial"/>
          <w:spacing w:val="-5"/>
        </w:rPr>
        <w:t xml:space="preserve"> </w:t>
      </w:r>
      <w:r w:rsidRPr="005D6783">
        <w:rPr>
          <w:rFonts w:ascii="Arial" w:hAnsi="Arial" w:cs="Arial"/>
        </w:rPr>
        <w:t>order</w:t>
      </w:r>
      <w:r w:rsidRPr="005D6783">
        <w:rPr>
          <w:rFonts w:ascii="Arial" w:hAnsi="Arial" w:cs="Arial"/>
          <w:spacing w:val="-4"/>
        </w:rPr>
        <w:t xml:space="preserve"> </w:t>
      </w:r>
      <w:r w:rsidRPr="005D6783">
        <w:rPr>
          <w:rFonts w:ascii="Arial" w:hAnsi="Arial" w:cs="Arial"/>
        </w:rPr>
        <w:t>to</w:t>
      </w:r>
      <w:proofErr w:type="gramEnd"/>
      <w:r w:rsidRPr="005D6783">
        <w:rPr>
          <w:rFonts w:ascii="Arial" w:hAnsi="Arial" w:cs="Arial"/>
          <w:spacing w:val="-5"/>
        </w:rPr>
        <w:t xml:space="preserve"> </w:t>
      </w:r>
      <w:r w:rsidRPr="005D6783">
        <w:rPr>
          <w:rFonts w:ascii="Arial" w:hAnsi="Arial" w:cs="Arial"/>
        </w:rPr>
        <w:t>continually</w:t>
      </w:r>
      <w:r w:rsidRPr="005D6783">
        <w:rPr>
          <w:rFonts w:ascii="Arial" w:hAnsi="Arial" w:cs="Arial"/>
          <w:spacing w:val="-5"/>
        </w:rPr>
        <w:t xml:space="preserve"> </w:t>
      </w:r>
      <w:r w:rsidRPr="005D6783">
        <w:rPr>
          <w:rFonts w:ascii="Arial" w:hAnsi="Arial" w:cs="Arial"/>
        </w:rPr>
        <w:t>test</w:t>
      </w:r>
      <w:r w:rsidRPr="005D6783">
        <w:rPr>
          <w:rFonts w:ascii="Arial" w:hAnsi="Arial" w:cs="Arial"/>
          <w:spacing w:val="-4"/>
        </w:rPr>
        <w:t xml:space="preserve"> </w:t>
      </w:r>
      <w:r w:rsidRPr="005D6783">
        <w:rPr>
          <w:rFonts w:ascii="Arial" w:hAnsi="Arial" w:cs="Arial"/>
        </w:rPr>
        <w:t>the</w:t>
      </w:r>
      <w:r w:rsidRPr="005D6783">
        <w:rPr>
          <w:rFonts w:ascii="Arial" w:hAnsi="Arial" w:cs="Arial"/>
          <w:spacing w:val="-3"/>
        </w:rPr>
        <w:t xml:space="preserve"> </w:t>
      </w:r>
      <w:r w:rsidRPr="005D6783">
        <w:rPr>
          <w:rFonts w:ascii="Arial" w:hAnsi="Arial" w:cs="Arial"/>
        </w:rPr>
        <w:t>relevance</w:t>
      </w:r>
      <w:r w:rsidRPr="005D6783">
        <w:rPr>
          <w:rFonts w:ascii="Arial" w:hAnsi="Arial" w:cs="Arial"/>
          <w:spacing w:val="-3"/>
        </w:rPr>
        <w:t xml:space="preserve"> </w:t>
      </w:r>
      <w:r w:rsidRPr="005D6783">
        <w:rPr>
          <w:rFonts w:ascii="Arial" w:hAnsi="Arial" w:cs="Arial"/>
        </w:rPr>
        <w:t>of course</w:t>
      </w:r>
      <w:r w:rsidRPr="005D6783">
        <w:rPr>
          <w:rFonts w:ascii="Arial" w:hAnsi="Arial" w:cs="Arial"/>
          <w:spacing w:val="-5"/>
        </w:rPr>
        <w:t xml:space="preserve"> </w:t>
      </w:r>
      <w:r w:rsidRPr="005D6783">
        <w:rPr>
          <w:rFonts w:ascii="Arial" w:hAnsi="Arial" w:cs="Arial"/>
        </w:rPr>
        <w:t>content,</w:t>
      </w:r>
      <w:r w:rsidRPr="005D6783">
        <w:rPr>
          <w:rFonts w:ascii="Arial" w:hAnsi="Arial" w:cs="Arial"/>
          <w:spacing w:val="-4"/>
        </w:rPr>
        <w:t xml:space="preserve"> </w:t>
      </w:r>
      <w:r w:rsidRPr="005D6783">
        <w:rPr>
          <w:rFonts w:ascii="Arial" w:hAnsi="Arial" w:cs="Arial"/>
        </w:rPr>
        <w:t>to</w:t>
      </w:r>
      <w:r w:rsidRPr="005D6783">
        <w:rPr>
          <w:rFonts w:ascii="Arial" w:hAnsi="Arial" w:cs="Arial"/>
          <w:spacing w:val="-7"/>
        </w:rPr>
        <w:t xml:space="preserve"> </w:t>
      </w:r>
      <w:r w:rsidRPr="005D6783">
        <w:rPr>
          <w:rFonts w:ascii="Arial" w:hAnsi="Arial" w:cs="Arial"/>
        </w:rPr>
        <w:t>grow</w:t>
      </w:r>
      <w:r w:rsidRPr="005D6783">
        <w:rPr>
          <w:rFonts w:ascii="Arial" w:hAnsi="Arial" w:cs="Arial"/>
          <w:spacing w:val="-7"/>
        </w:rPr>
        <w:t xml:space="preserve"> </w:t>
      </w:r>
      <w:r w:rsidRPr="005D6783">
        <w:rPr>
          <w:rFonts w:ascii="Arial" w:hAnsi="Arial" w:cs="Arial"/>
        </w:rPr>
        <w:t>direct</w:t>
      </w:r>
      <w:r w:rsidRPr="005D6783">
        <w:rPr>
          <w:rFonts w:ascii="Arial" w:hAnsi="Arial" w:cs="Arial"/>
          <w:spacing w:val="-2"/>
        </w:rPr>
        <w:t xml:space="preserve"> </w:t>
      </w:r>
      <w:r w:rsidRPr="005D6783">
        <w:rPr>
          <w:rFonts w:ascii="Arial" w:hAnsi="Arial" w:cs="Arial"/>
        </w:rPr>
        <w:t>employment</w:t>
      </w:r>
      <w:r w:rsidRPr="005D6783">
        <w:rPr>
          <w:rFonts w:ascii="Arial" w:hAnsi="Arial" w:cs="Arial"/>
          <w:spacing w:val="-4"/>
        </w:rPr>
        <w:t xml:space="preserve"> </w:t>
      </w:r>
      <w:r w:rsidRPr="005D6783">
        <w:rPr>
          <w:rFonts w:ascii="Arial" w:hAnsi="Arial" w:cs="Arial"/>
        </w:rPr>
        <w:t>sector</w:t>
      </w:r>
      <w:r w:rsidRPr="005D6783">
        <w:rPr>
          <w:rFonts w:ascii="Arial" w:hAnsi="Arial" w:cs="Arial"/>
          <w:spacing w:val="-2"/>
        </w:rPr>
        <w:t xml:space="preserve"> </w:t>
      </w:r>
      <w:r w:rsidRPr="005D6783">
        <w:rPr>
          <w:rFonts w:ascii="Arial" w:hAnsi="Arial" w:cs="Arial"/>
        </w:rPr>
        <w:t>involvement</w:t>
      </w:r>
      <w:r w:rsidRPr="005D6783">
        <w:rPr>
          <w:rFonts w:ascii="Arial" w:hAnsi="Arial" w:cs="Arial"/>
          <w:spacing w:val="-2"/>
        </w:rPr>
        <w:t xml:space="preserve"> </w:t>
      </w:r>
      <w:r w:rsidRPr="005D6783">
        <w:rPr>
          <w:rFonts w:ascii="Arial" w:hAnsi="Arial" w:cs="Arial"/>
        </w:rPr>
        <w:t>in</w:t>
      </w:r>
      <w:r w:rsidRPr="005D6783">
        <w:rPr>
          <w:rFonts w:ascii="Arial" w:hAnsi="Arial" w:cs="Arial"/>
          <w:spacing w:val="-3"/>
        </w:rPr>
        <w:t xml:space="preserve"> </w:t>
      </w:r>
      <w:r w:rsidRPr="005D6783">
        <w:rPr>
          <w:rFonts w:ascii="Arial" w:hAnsi="Arial" w:cs="Arial"/>
        </w:rPr>
        <w:t>the</w:t>
      </w:r>
      <w:r w:rsidRPr="005D6783">
        <w:rPr>
          <w:rFonts w:ascii="Arial" w:hAnsi="Arial" w:cs="Arial"/>
          <w:spacing w:val="-5"/>
        </w:rPr>
        <w:t xml:space="preserve"> </w:t>
      </w:r>
      <w:r w:rsidRPr="005D6783">
        <w:rPr>
          <w:rFonts w:ascii="Arial" w:hAnsi="Arial" w:cs="Arial"/>
        </w:rPr>
        <w:t>delivery</w:t>
      </w:r>
      <w:r w:rsidRPr="005D6783">
        <w:rPr>
          <w:rFonts w:ascii="Arial" w:hAnsi="Arial" w:cs="Arial"/>
          <w:spacing w:val="-4"/>
        </w:rPr>
        <w:t xml:space="preserve"> </w:t>
      </w:r>
      <w:r w:rsidRPr="005D6783">
        <w:rPr>
          <w:rFonts w:ascii="Arial" w:hAnsi="Arial" w:cs="Arial"/>
        </w:rPr>
        <w:t>of</w:t>
      </w:r>
      <w:r w:rsidRPr="005D6783">
        <w:rPr>
          <w:rFonts w:ascii="Arial" w:hAnsi="Arial" w:cs="Arial"/>
          <w:spacing w:val="-1"/>
        </w:rPr>
        <w:t xml:space="preserve"> </w:t>
      </w:r>
      <w:r w:rsidRPr="005D6783">
        <w:rPr>
          <w:rFonts w:ascii="Arial" w:hAnsi="Arial" w:cs="Arial"/>
        </w:rPr>
        <w:t>the</w:t>
      </w:r>
      <w:r w:rsidRPr="005D6783">
        <w:rPr>
          <w:rFonts w:ascii="Arial" w:hAnsi="Arial" w:cs="Arial"/>
          <w:spacing w:val="-5"/>
        </w:rPr>
        <w:t xml:space="preserve"> </w:t>
      </w:r>
      <w:r w:rsidRPr="005D6783">
        <w:rPr>
          <w:rFonts w:ascii="Arial" w:hAnsi="Arial" w:cs="Arial"/>
        </w:rPr>
        <w:t>curriculum and to source opportunities for work placements for both students and delivery staff.</w:t>
      </w:r>
    </w:p>
    <w:p w14:paraId="7B95CB59" w14:textId="77777777" w:rsidR="007C1091" w:rsidRPr="005D6783" w:rsidRDefault="007C1091" w:rsidP="007C1091">
      <w:pPr>
        <w:pStyle w:val="NoSpacing"/>
        <w:numPr>
          <w:ilvl w:val="0"/>
          <w:numId w:val="23"/>
        </w:numPr>
        <w:rPr>
          <w:rFonts w:ascii="Arial" w:hAnsi="Arial" w:cs="Arial"/>
        </w:rPr>
      </w:pPr>
      <w:r w:rsidRPr="005D6783">
        <w:rPr>
          <w:rFonts w:ascii="Arial" w:hAnsi="Arial" w:cs="Arial"/>
        </w:rPr>
        <w:t>Provide</w:t>
      </w:r>
      <w:r w:rsidRPr="005D6783">
        <w:rPr>
          <w:rFonts w:ascii="Arial" w:hAnsi="Arial" w:cs="Arial"/>
          <w:spacing w:val="-4"/>
        </w:rPr>
        <w:t xml:space="preserve"> </w:t>
      </w:r>
      <w:r w:rsidRPr="005D6783">
        <w:rPr>
          <w:rFonts w:ascii="Arial" w:hAnsi="Arial" w:cs="Arial"/>
        </w:rPr>
        <w:t>leadership</w:t>
      </w:r>
      <w:r w:rsidRPr="005D6783">
        <w:rPr>
          <w:rFonts w:ascii="Arial" w:hAnsi="Arial" w:cs="Arial"/>
          <w:spacing w:val="-4"/>
        </w:rPr>
        <w:t xml:space="preserve"> </w:t>
      </w:r>
      <w:r w:rsidRPr="005D6783">
        <w:rPr>
          <w:rFonts w:ascii="Arial" w:hAnsi="Arial" w:cs="Arial"/>
        </w:rPr>
        <w:t>and</w:t>
      </w:r>
      <w:r w:rsidRPr="005D6783">
        <w:rPr>
          <w:rFonts w:ascii="Arial" w:hAnsi="Arial" w:cs="Arial"/>
          <w:spacing w:val="-6"/>
        </w:rPr>
        <w:t xml:space="preserve"> </w:t>
      </w:r>
      <w:r w:rsidRPr="005D6783">
        <w:rPr>
          <w:rFonts w:ascii="Arial" w:hAnsi="Arial" w:cs="Arial"/>
        </w:rPr>
        <w:t>management</w:t>
      </w:r>
      <w:r w:rsidRPr="005D6783">
        <w:rPr>
          <w:rFonts w:ascii="Arial" w:hAnsi="Arial" w:cs="Arial"/>
          <w:spacing w:val="-2"/>
        </w:rPr>
        <w:t xml:space="preserve"> </w:t>
      </w:r>
      <w:r w:rsidRPr="005D6783">
        <w:rPr>
          <w:rFonts w:ascii="Arial" w:hAnsi="Arial" w:cs="Arial"/>
        </w:rPr>
        <w:t>of</w:t>
      </w:r>
      <w:r w:rsidRPr="005D6783">
        <w:rPr>
          <w:rFonts w:ascii="Arial" w:hAnsi="Arial" w:cs="Arial"/>
          <w:spacing w:val="-5"/>
        </w:rPr>
        <w:t xml:space="preserve"> </w:t>
      </w:r>
      <w:r w:rsidRPr="005D6783">
        <w:rPr>
          <w:rFonts w:ascii="Arial" w:hAnsi="Arial" w:cs="Arial"/>
        </w:rPr>
        <w:t>agreed</w:t>
      </w:r>
      <w:r w:rsidRPr="005D6783">
        <w:rPr>
          <w:rFonts w:ascii="Arial" w:hAnsi="Arial" w:cs="Arial"/>
          <w:spacing w:val="-6"/>
        </w:rPr>
        <w:t xml:space="preserve"> </w:t>
      </w:r>
      <w:r w:rsidRPr="005D6783">
        <w:rPr>
          <w:rFonts w:ascii="Arial" w:hAnsi="Arial" w:cs="Arial"/>
        </w:rPr>
        <w:t>cross-college</w:t>
      </w:r>
      <w:r w:rsidRPr="005D6783">
        <w:rPr>
          <w:rFonts w:ascii="Arial" w:hAnsi="Arial" w:cs="Arial"/>
          <w:spacing w:val="-4"/>
        </w:rPr>
        <w:t xml:space="preserve"> </w:t>
      </w:r>
      <w:r w:rsidRPr="005D6783">
        <w:rPr>
          <w:rFonts w:ascii="Arial" w:hAnsi="Arial" w:cs="Arial"/>
        </w:rPr>
        <w:t>activities</w:t>
      </w:r>
      <w:r w:rsidRPr="005D6783">
        <w:rPr>
          <w:rFonts w:ascii="Arial" w:hAnsi="Arial" w:cs="Arial"/>
          <w:spacing w:val="-4"/>
        </w:rPr>
        <w:t xml:space="preserve"> </w:t>
      </w:r>
      <w:r w:rsidRPr="005D6783">
        <w:rPr>
          <w:rFonts w:ascii="Arial" w:hAnsi="Arial" w:cs="Arial"/>
        </w:rPr>
        <w:t>or</w:t>
      </w:r>
      <w:r w:rsidRPr="005D6783">
        <w:rPr>
          <w:rFonts w:ascii="Arial" w:hAnsi="Arial" w:cs="Arial"/>
          <w:spacing w:val="-5"/>
        </w:rPr>
        <w:t xml:space="preserve"> </w:t>
      </w:r>
      <w:r w:rsidRPr="005D6783">
        <w:rPr>
          <w:rFonts w:ascii="Arial" w:hAnsi="Arial" w:cs="Arial"/>
        </w:rPr>
        <w:t>initiatives,</w:t>
      </w:r>
      <w:r w:rsidRPr="005D6783">
        <w:rPr>
          <w:rFonts w:ascii="Arial" w:hAnsi="Arial" w:cs="Arial"/>
          <w:spacing w:val="-3"/>
        </w:rPr>
        <w:t xml:space="preserve"> </w:t>
      </w:r>
      <w:r w:rsidRPr="005D6783">
        <w:rPr>
          <w:rFonts w:ascii="Arial" w:hAnsi="Arial" w:cs="Arial"/>
        </w:rPr>
        <w:t>reporting to relevant senior managers.</w:t>
      </w:r>
    </w:p>
    <w:p w14:paraId="3CA705A6" w14:textId="77777777" w:rsidR="007C1091" w:rsidRPr="005D6783" w:rsidRDefault="007C1091" w:rsidP="007C1091">
      <w:pPr>
        <w:pStyle w:val="NoSpacing"/>
        <w:numPr>
          <w:ilvl w:val="0"/>
          <w:numId w:val="23"/>
        </w:numPr>
        <w:rPr>
          <w:rFonts w:ascii="Arial" w:hAnsi="Arial" w:cs="Arial"/>
        </w:rPr>
      </w:pPr>
      <w:r w:rsidRPr="005D6783">
        <w:rPr>
          <w:rFonts w:ascii="Arial" w:hAnsi="Arial" w:cs="Arial"/>
        </w:rPr>
        <w:t>To undertake any other reasonable duties within the overall function, commensurate with the grading and level of responsibility of the post.</w:t>
      </w:r>
    </w:p>
    <w:p w14:paraId="6E9095EE" w14:textId="77777777" w:rsidR="007C1091" w:rsidRDefault="007C1091" w:rsidP="007C1091">
      <w:pPr>
        <w:pStyle w:val="NoSpacing"/>
        <w:numPr>
          <w:ilvl w:val="0"/>
          <w:numId w:val="23"/>
        </w:numPr>
        <w:rPr>
          <w:rFonts w:ascii="Arial" w:eastAsia="Arial" w:hAnsi="Arial" w:cs="Arial"/>
          <w:lang w:val="en-US"/>
        </w:rPr>
      </w:pPr>
      <w:r w:rsidRPr="005D6783">
        <w:rPr>
          <w:rFonts w:ascii="Arial" w:eastAsia="Arial" w:hAnsi="Arial" w:cs="Arial"/>
          <w:lang w:val="en-US"/>
        </w:rPr>
        <w:t>To comply with the requirements of Safeguarding Children and Vulnerable Adults, Health and Safety, Quality and other University policies including Risk Management</w:t>
      </w:r>
      <w:r>
        <w:rPr>
          <w:rFonts w:ascii="Arial" w:eastAsia="Arial" w:hAnsi="Arial" w:cs="Arial"/>
          <w:lang w:val="en-US"/>
        </w:rPr>
        <w:t>.</w:t>
      </w:r>
    </w:p>
    <w:p w14:paraId="5687AB7F" w14:textId="77777777" w:rsidR="004E13FA" w:rsidRDefault="004E13FA" w:rsidP="004E13FA">
      <w:pPr>
        <w:pStyle w:val="NoSpacing"/>
        <w:ind w:left="720"/>
        <w:rPr>
          <w:rFonts w:ascii="Arial" w:eastAsia="Arial" w:hAnsi="Arial" w:cs="Arial"/>
          <w:lang w:val="en-US"/>
        </w:rPr>
      </w:pPr>
    </w:p>
    <w:p w14:paraId="308A9FC6"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5CCE53AC"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726CC5D2" w14:textId="77777777"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0C4C41E7" w14:textId="77777777" w:rsidR="00FE373D" w:rsidRPr="005D6783" w:rsidRDefault="00FE373D" w:rsidP="00FE373D">
      <w:pPr>
        <w:pStyle w:val="NoSpacing"/>
        <w:numPr>
          <w:ilvl w:val="0"/>
          <w:numId w:val="24"/>
        </w:numPr>
        <w:rPr>
          <w:rFonts w:ascii="Arial" w:hAnsi="Arial" w:cs="Arial"/>
        </w:rPr>
      </w:pPr>
      <w:r w:rsidRPr="005D6783">
        <w:rPr>
          <w:rFonts w:ascii="Arial" w:hAnsi="Arial" w:cs="Arial"/>
        </w:rPr>
        <w:t>Degree or</w:t>
      </w:r>
      <w:r w:rsidRPr="005D6783">
        <w:rPr>
          <w:rFonts w:ascii="Arial" w:hAnsi="Arial" w:cs="Arial"/>
          <w:spacing w:val="-7"/>
        </w:rPr>
        <w:t xml:space="preserve"> </w:t>
      </w:r>
      <w:r w:rsidRPr="005D6783">
        <w:rPr>
          <w:rFonts w:ascii="Arial" w:hAnsi="Arial" w:cs="Arial"/>
        </w:rPr>
        <w:t>demonstrable equivalent</w:t>
      </w:r>
      <w:r w:rsidRPr="005D6783">
        <w:rPr>
          <w:rFonts w:ascii="Arial" w:hAnsi="Arial" w:cs="Arial"/>
          <w:spacing w:val="-4"/>
        </w:rPr>
        <w:t xml:space="preserve"> </w:t>
      </w:r>
      <w:r w:rsidRPr="005D6783">
        <w:rPr>
          <w:rFonts w:ascii="Arial" w:hAnsi="Arial" w:cs="Arial"/>
          <w:spacing w:val="-2"/>
        </w:rPr>
        <w:t>experience</w:t>
      </w:r>
    </w:p>
    <w:p w14:paraId="6488E181" w14:textId="77777777" w:rsidR="00FE373D" w:rsidRDefault="00FE373D" w:rsidP="00FE373D">
      <w:pPr>
        <w:pStyle w:val="NoSpacing"/>
        <w:numPr>
          <w:ilvl w:val="0"/>
          <w:numId w:val="24"/>
        </w:numPr>
        <w:rPr>
          <w:rStyle w:val="ui-provider"/>
          <w:rFonts w:ascii="Arial" w:hAnsi="Arial" w:cs="Arial"/>
        </w:rPr>
      </w:pPr>
      <w:r w:rsidRPr="005D6783">
        <w:rPr>
          <w:rStyle w:val="ui-provider"/>
          <w:rFonts w:ascii="Arial" w:hAnsi="Arial" w:cs="Arial"/>
        </w:rPr>
        <w:t>Recognised teaching qualification at level 4/5</w:t>
      </w:r>
    </w:p>
    <w:p w14:paraId="35FD34F0" w14:textId="77777777" w:rsidR="00FE373D" w:rsidRDefault="00FE373D" w:rsidP="00FE373D">
      <w:pPr>
        <w:pStyle w:val="NoSpacing"/>
        <w:ind w:left="720"/>
        <w:rPr>
          <w:rStyle w:val="ui-provider"/>
          <w:rFonts w:ascii="Arial" w:hAnsi="Arial" w:cs="Arial"/>
        </w:rPr>
      </w:pPr>
    </w:p>
    <w:p w14:paraId="34D20E61"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41A6BAD4" w14:textId="57CC7E5C" w:rsidR="00736C58" w:rsidRPr="005D6783" w:rsidRDefault="00736C58" w:rsidP="00736C58">
      <w:pPr>
        <w:pStyle w:val="NoSpacing"/>
        <w:numPr>
          <w:ilvl w:val="0"/>
          <w:numId w:val="24"/>
        </w:numPr>
        <w:rPr>
          <w:rFonts w:ascii="Arial" w:hAnsi="Arial" w:cs="Arial"/>
        </w:rPr>
      </w:pPr>
      <w:r w:rsidRPr="005D6783">
        <w:rPr>
          <w:rStyle w:val="Emphasis"/>
          <w:rFonts w:ascii="Arial" w:hAnsi="Arial" w:cs="Arial"/>
          <w:i w:val="0"/>
          <w:iCs w:val="0"/>
        </w:rPr>
        <w:t xml:space="preserve">Experience </w:t>
      </w:r>
      <w:r w:rsidRPr="005D6783">
        <w:rPr>
          <w:rFonts w:ascii="Arial" w:hAnsi="Arial" w:cs="Arial"/>
        </w:rPr>
        <w:t>in</w:t>
      </w:r>
      <w:r w:rsidRPr="005D6783">
        <w:rPr>
          <w:rFonts w:ascii="Arial" w:hAnsi="Arial" w:cs="Arial"/>
          <w:spacing w:val="-4"/>
        </w:rPr>
        <w:t xml:space="preserve"> </w:t>
      </w:r>
      <w:r w:rsidRPr="005D6783">
        <w:rPr>
          <w:rFonts w:ascii="Arial" w:hAnsi="Arial" w:cs="Arial"/>
        </w:rPr>
        <w:t>designing</w:t>
      </w:r>
      <w:r w:rsidRPr="005D6783">
        <w:rPr>
          <w:rFonts w:ascii="Arial" w:hAnsi="Arial" w:cs="Arial"/>
          <w:spacing w:val="-4"/>
        </w:rPr>
        <w:t xml:space="preserve"> </w:t>
      </w:r>
      <w:r w:rsidRPr="005D6783">
        <w:rPr>
          <w:rFonts w:ascii="Arial" w:hAnsi="Arial" w:cs="Arial"/>
        </w:rPr>
        <w:t>and</w:t>
      </w:r>
      <w:r w:rsidRPr="005D6783">
        <w:rPr>
          <w:rFonts w:ascii="Arial" w:hAnsi="Arial" w:cs="Arial"/>
          <w:spacing w:val="-4"/>
        </w:rPr>
        <w:t xml:space="preserve"> </w:t>
      </w:r>
      <w:r w:rsidRPr="005D6783">
        <w:rPr>
          <w:rFonts w:ascii="Arial" w:hAnsi="Arial" w:cs="Arial"/>
        </w:rPr>
        <w:t>implementing</w:t>
      </w:r>
      <w:r w:rsidRPr="005D6783">
        <w:rPr>
          <w:rFonts w:ascii="Arial" w:hAnsi="Arial" w:cs="Arial"/>
          <w:spacing w:val="-4"/>
        </w:rPr>
        <w:t xml:space="preserve"> </w:t>
      </w:r>
      <w:r w:rsidRPr="005D6783">
        <w:rPr>
          <w:rFonts w:ascii="Arial" w:hAnsi="Arial" w:cs="Arial"/>
        </w:rPr>
        <w:t>course</w:t>
      </w:r>
      <w:r w:rsidRPr="005D6783">
        <w:rPr>
          <w:rFonts w:ascii="Arial" w:hAnsi="Arial" w:cs="Arial"/>
          <w:spacing w:val="-4"/>
        </w:rPr>
        <w:t xml:space="preserve"> </w:t>
      </w:r>
      <w:r w:rsidRPr="005D6783">
        <w:rPr>
          <w:rFonts w:ascii="Arial" w:hAnsi="Arial" w:cs="Arial"/>
        </w:rPr>
        <w:t>products,</w:t>
      </w:r>
      <w:r w:rsidRPr="005D6783">
        <w:rPr>
          <w:rFonts w:ascii="Arial" w:hAnsi="Arial" w:cs="Arial"/>
          <w:spacing w:val="-5"/>
        </w:rPr>
        <w:t xml:space="preserve"> </w:t>
      </w:r>
      <w:r w:rsidRPr="005D6783">
        <w:rPr>
          <w:rFonts w:ascii="Arial" w:hAnsi="Arial" w:cs="Arial"/>
        </w:rPr>
        <w:t>including</w:t>
      </w:r>
      <w:r w:rsidRPr="005D6783">
        <w:rPr>
          <w:rFonts w:ascii="Arial" w:hAnsi="Arial" w:cs="Arial"/>
          <w:spacing w:val="-4"/>
        </w:rPr>
        <w:t xml:space="preserve"> </w:t>
      </w:r>
      <w:r w:rsidRPr="005D6783">
        <w:rPr>
          <w:rFonts w:ascii="Arial" w:hAnsi="Arial" w:cs="Arial"/>
        </w:rPr>
        <w:t>deriving</w:t>
      </w:r>
      <w:r w:rsidRPr="005D6783">
        <w:rPr>
          <w:rFonts w:ascii="Arial" w:hAnsi="Arial" w:cs="Arial"/>
          <w:spacing w:val="-3"/>
        </w:rPr>
        <w:t xml:space="preserve"> </w:t>
      </w:r>
      <w:r w:rsidRPr="005D6783">
        <w:rPr>
          <w:rFonts w:ascii="Arial" w:hAnsi="Arial" w:cs="Arial"/>
        </w:rPr>
        <w:t>schemes</w:t>
      </w:r>
      <w:r w:rsidRPr="005D6783">
        <w:rPr>
          <w:rFonts w:ascii="Arial" w:hAnsi="Arial" w:cs="Arial"/>
          <w:spacing w:val="-3"/>
        </w:rPr>
        <w:t xml:space="preserve"> </w:t>
      </w:r>
      <w:r w:rsidRPr="005D6783">
        <w:rPr>
          <w:rFonts w:ascii="Arial" w:hAnsi="Arial" w:cs="Arial"/>
        </w:rPr>
        <w:t>of</w:t>
      </w:r>
      <w:r w:rsidRPr="005D6783">
        <w:rPr>
          <w:rFonts w:ascii="Arial" w:hAnsi="Arial" w:cs="Arial"/>
          <w:spacing w:val="-3"/>
        </w:rPr>
        <w:t xml:space="preserve"> </w:t>
      </w:r>
      <w:r w:rsidRPr="005D6783">
        <w:rPr>
          <w:rFonts w:ascii="Arial" w:hAnsi="Arial" w:cs="Arial"/>
        </w:rPr>
        <w:t>work from awarding body qualification specifications</w:t>
      </w:r>
    </w:p>
    <w:p w14:paraId="345A36B3" w14:textId="5B186417" w:rsidR="00736C58" w:rsidRPr="005D6783" w:rsidRDefault="00736C58" w:rsidP="00736C58">
      <w:pPr>
        <w:pStyle w:val="NoSpacing"/>
        <w:numPr>
          <w:ilvl w:val="0"/>
          <w:numId w:val="24"/>
        </w:numPr>
        <w:rPr>
          <w:rFonts w:ascii="Arial" w:hAnsi="Arial" w:cs="Arial"/>
        </w:rPr>
      </w:pPr>
      <w:r w:rsidRPr="005D6783">
        <w:rPr>
          <w:rFonts w:ascii="Arial" w:hAnsi="Arial" w:cs="Arial"/>
        </w:rPr>
        <w:t>Experience</w:t>
      </w:r>
      <w:r w:rsidRPr="005D6783">
        <w:rPr>
          <w:rFonts w:ascii="Arial" w:hAnsi="Arial" w:cs="Arial"/>
          <w:spacing w:val="-7"/>
        </w:rPr>
        <w:t xml:space="preserve"> </w:t>
      </w:r>
      <w:r w:rsidRPr="005D6783">
        <w:rPr>
          <w:rFonts w:ascii="Arial" w:hAnsi="Arial" w:cs="Arial"/>
        </w:rPr>
        <w:t>as</w:t>
      </w:r>
      <w:r w:rsidRPr="005D6783">
        <w:rPr>
          <w:rFonts w:ascii="Arial" w:hAnsi="Arial" w:cs="Arial"/>
          <w:spacing w:val="-3"/>
        </w:rPr>
        <w:t xml:space="preserve"> </w:t>
      </w:r>
      <w:r w:rsidRPr="005D6783">
        <w:rPr>
          <w:rFonts w:ascii="Arial" w:hAnsi="Arial" w:cs="Arial"/>
        </w:rPr>
        <w:t>a</w:t>
      </w:r>
      <w:r w:rsidRPr="005D6783">
        <w:rPr>
          <w:rFonts w:ascii="Arial" w:hAnsi="Arial" w:cs="Arial"/>
          <w:spacing w:val="-7"/>
        </w:rPr>
        <w:t xml:space="preserve"> </w:t>
      </w:r>
      <w:r w:rsidRPr="005D6783">
        <w:rPr>
          <w:rFonts w:ascii="Arial" w:hAnsi="Arial" w:cs="Arial"/>
        </w:rPr>
        <w:t>teacher</w:t>
      </w:r>
      <w:r w:rsidRPr="005D6783">
        <w:rPr>
          <w:rFonts w:ascii="Arial" w:hAnsi="Arial" w:cs="Arial"/>
          <w:spacing w:val="-7"/>
        </w:rPr>
        <w:t xml:space="preserve"> </w:t>
      </w:r>
      <w:r w:rsidRPr="005D6783">
        <w:rPr>
          <w:rFonts w:ascii="Arial" w:hAnsi="Arial" w:cs="Arial"/>
        </w:rPr>
        <w:t>in</w:t>
      </w:r>
      <w:r w:rsidRPr="005D6783">
        <w:rPr>
          <w:rFonts w:ascii="Arial" w:hAnsi="Arial" w:cs="Arial"/>
          <w:spacing w:val="-4"/>
        </w:rPr>
        <w:t xml:space="preserve"> </w:t>
      </w:r>
      <w:r w:rsidRPr="005D6783">
        <w:rPr>
          <w:rFonts w:ascii="Arial" w:hAnsi="Arial" w:cs="Arial"/>
        </w:rPr>
        <w:t>the</w:t>
      </w:r>
      <w:r w:rsidRPr="005D6783">
        <w:rPr>
          <w:rFonts w:ascii="Arial" w:hAnsi="Arial" w:cs="Arial"/>
          <w:spacing w:val="-7"/>
        </w:rPr>
        <w:t xml:space="preserve"> </w:t>
      </w:r>
      <w:r w:rsidRPr="005D6783">
        <w:rPr>
          <w:rFonts w:ascii="Arial" w:hAnsi="Arial" w:cs="Arial"/>
        </w:rPr>
        <w:t>further</w:t>
      </w:r>
      <w:r w:rsidRPr="005D6783">
        <w:rPr>
          <w:rFonts w:ascii="Arial" w:hAnsi="Arial" w:cs="Arial"/>
          <w:spacing w:val="-5"/>
        </w:rPr>
        <w:t xml:space="preserve"> </w:t>
      </w:r>
      <w:r w:rsidRPr="005D6783">
        <w:rPr>
          <w:rFonts w:ascii="Arial" w:hAnsi="Arial" w:cs="Arial"/>
        </w:rPr>
        <w:t>education</w:t>
      </w:r>
      <w:r w:rsidRPr="005D6783">
        <w:rPr>
          <w:rFonts w:ascii="Arial" w:hAnsi="Arial" w:cs="Arial"/>
          <w:spacing w:val="-5"/>
        </w:rPr>
        <w:t xml:space="preserve"> </w:t>
      </w:r>
      <w:r w:rsidRPr="005D6783">
        <w:rPr>
          <w:rFonts w:ascii="Arial" w:hAnsi="Arial" w:cs="Arial"/>
        </w:rPr>
        <w:t>and</w:t>
      </w:r>
      <w:r w:rsidRPr="005D6783">
        <w:rPr>
          <w:rFonts w:ascii="Arial" w:hAnsi="Arial" w:cs="Arial"/>
          <w:spacing w:val="-4"/>
        </w:rPr>
        <w:t xml:space="preserve"> </w:t>
      </w:r>
      <w:r w:rsidRPr="005D6783">
        <w:rPr>
          <w:rFonts w:ascii="Arial" w:hAnsi="Arial" w:cs="Arial"/>
        </w:rPr>
        <w:t>skills</w:t>
      </w:r>
      <w:r w:rsidRPr="005D6783">
        <w:rPr>
          <w:rFonts w:ascii="Arial" w:hAnsi="Arial" w:cs="Arial"/>
          <w:spacing w:val="-3"/>
        </w:rPr>
        <w:t xml:space="preserve"> </w:t>
      </w:r>
      <w:r w:rsidRPr="005D6783">
        <w:rPr>
          <w:rFonts w:ascii="Arial" w:hAnsi="Arial" w:cs="Arial"/>
          <w:spacing w:val="-2"/>
        </w:rPr>
        <w:t>sector</w:t>
      </w:r>
    </w:p>
    <w:p w14:paraId="03F14926" w14:textId="51C4A9EF" w:rsidR="00736C58" w:rsidRPr="005D6783" w:rsidRDefault="00736C58" w:rsidP="00736C58">
      <w:pPr>
        <w:pStyle w:val="NoSpacing"/>
        <w:numPr>
          <w:ilvl w:val="0"/>
          <w:numId w:val="24"/>
        </w:numPr>
        <w:rPr>
          <w:rFonts w:ascii="Arial" w:hAnsi="Arial" w:cs="Arial"/>
        </w:rPr>
      </w:pPr>
      <w:r w:rsidRPr="005D6783">
        <w:rPr>
          <w:rFonts w:ascii="Arial" w:hAnsi="Arial" w:cs="Arial"/>
        </w:rPr>
        <w:t>Demonstrable</w:t>
      </w:r>
      <w:r w:rsidRPr="005D6783">
        <w:rPr>
          <w:rFonts w:ascii="Arial" w:hAnsi="Arial" w:cs="Arial"/>
          <w:spacing w:val="-4"/>
        </w:rPr>
        <w:t xml:space="preserve"> </w:t>
      </w:r>
      <w:r w:rsidRPr="005D6783">
        <w:rPr>
          <w:rFonts w:ascii="Arial" w:hAnsi="Arial" w:cs="Arial"/>
        </w:rPr>
        <w:t>experience</w:t>
      </w:r>
      <w:r w:rsidRPr="005D6783">
        <w:rPr>
          <w:rFonts w:ascii="Arial" w:hAnsi="Arial" w:cs="Arial"/>
          <w:spacing w:val="-3"/>
        </w:rPr>
        <w:t xml:space="preserve"> </w:t>
      </w:r>
      <w:r w:rsidRPr="005D6783">
        <w:rPr>
          <w:rFonts w:ascii="Arial" w:hAnsi="Arial" w:cs="Arial"/>
        </w:rPr>
        <w:t>of</w:t>
      </w:r>
      <w:r w:rsidRPr="005D6783">
        <w:rPr>
          <w:rFonts w:ascii="Arial" w:hAnsi="Arial" w:cs="Arial"/>
          <w:spacing w:val="-1"/>
        </w:rPr>
        <w:t xml:space="preserve"> </w:t>
      </w:r>
      <w:r w:rsidRPr="005D6783">
        <w:rPr>
          <w:rFonts w:ascii="Arial" w:hAnsi="Arial" w:cs="Arial"/>
        </w:rPr>
        <w:t>successfully</w:t>
      </w:r>
      <w:r w:rsidRPr="005D6783">
        <w:rPr>
          <w:rFonts w:ascii="Arial" w:hAnsi="Arial" w:cs="Arial"/>
          <w:spacing w:val="-5"/>
        </w:rPr>
        <w:t xml:space="preserve"> </w:t>
      </w:r>
      <w:r w:rsidRPr="005D6783">
        <w:rPr>
          <w:rFonts w:ascii="Arial" w:hAnsi="Arial" w:cs="Arial"/>
        </w:rPr>
        <w:t>managing</w:t>
      </w:r>
      <w:r w:rsidRPr="005D6783">
        <w:rPr>
          <w:rFonts w:ascii="Arial" w:hAnsi="Arial" w:cs="Arial"/>
          <w:spacing w:val="-3"/>
        </w:rPr>
        <w:t xml:space="preserve"> </w:t>
      </w:r>
      <w:r w:rsidRPr="005D6783">
        <w:rPr>
          <w:rFonts w:ascii="Arial" w:hAnsi="Arial" w:cs="Arial"/>
        </w:rPr>
        <w:t>teams</w:t>
      </w:r>
      <w:r w:rsidRPr="005D6783">
        <w:rPr>
          <w:rFonts w:ascii="Arial" w:hAnsi="Arial" w:cs="Arial"/>
          <w:spacing w:val="-5"/>
        </w:rPr>
        <w:t xml:space="preserve"> </w:t>
      </w:r>
      <w:r w:rsidRPr="005D6783">
        <w:rPr>
          <w:rFonts w:ascii="Arial" w:hAnsi="Arial" w:cs="Arial"/>
        </w:rPr>
        <w:t>and</w:t>
      </w:r>
      <w:r w:rsidRPr="005D6783">
        <w:rPr>
          <w:rFonts w:ascii="Arial" w:hAnsi="Arial" w:cs="Arial"/>
          <w:spacing w:val="-5"/>
        </w:rPr>
        <w:t xml:space="preserve"> </w:t>
      </w:r>
      <w:r w:rsidRPr="005D6783">
        <w:rPr>
          <w:rFonts w:ascii="Arial" w:hAnsi="Arial" w:cs="Arial"/>
        </w:rPr>
        <w:t>growing</w:t>
      </w:r>
      <w:r w:rsidRPr="005D6783">
        <w:rPr>
          <w:rFonts w:ascii="Arial" w:hAnsi="Arial" w:cs="Arial"/>
          <w:spacing w:val="-1"/>
        </w:rPr>
        <w:t xml:space="preserve"> </w:t>
      </w:r>
      <w:r w:rsidRPr="005D6783">
        <w:rPr>
          <w:rFonts w:ascii="Arial" w:hAnsi="Arial" w:cs="Arial"/>
        </w:rPr>
        <w:t>a</w:t>
      </w:r>
      <w:r w:rsidRPr="005D6783">
        <w:rPr>
          <w:rFonts w:ascii="Arial" w:hAnsi="Arial" w:cs="Arial"/>
          <w:spacing w:val="-5"/>
        </w:rPr>
        <w:t xml:space="preserve"> </w:t>
      </w:r>
      <w:r w:rsidRPr="005D6783">
        <w:rPr>
          <w:rFonts w:ascii="Arial" w:hAnsi="Arial" w:cs="Arial"/>
        </w:rPr>
        <w:t>customer</w:t>
      </w:r>
      <w:r w:rsidRPr="005D6783">
        <w:rPr>
          <w:rFonts w:ascii="Arial" w:hAnsi="Arial" w:cs="Arial"/>
          <w:spacing w:val="-4"/>
        </w:rPr>
        <w:t xml:space="preserve"> </w:t>
      </w:r>
      <w:r w:rsidRPr="005D6783">
        <w:rPr>
          <w:rFonts w:ascii="Arial" w:hAnsi="Arial" w:cs="Arial"/>
        </w:rPr>
        <w:t>focused,</w:t>
      </w:r>
      <w:r w:rsidRPr="005D6783">
        <w:rPr>
          <w:rFonts w:ascii="Arial" w:hAnsi="Arial" w:cs="Arial"/>
          <w:spacing w:val="-4"/>
        </w:rPr>
        <w:t xml:space="preserve"> </w:t>
      </w:r>
      <w:r w:rsidRPr="005D6783">
        <w:rPr>
          <w:rFonts w:ascii="Arial" w:hAnsi="Arial" w:cs="Arial"/>
        </w:rPr>
        <w:t>“can- do” culture of teamwork</w:t>
      </w:r>
    </w:p>
    <w:p w14:paraId="5A8FDB4B" w14:textId="77777777" w:rsidR="00736C58" w:rsidRDefault="00736C58" w:rsidP="00736C58">
      <w:pPr>
        <w:pStyle w:val="NoSpacing"/>
        <w:numPr>
          <w:ilvl w:val="0"/>
          <w:numId w:val="24"/>
        </w:numPr>
        <w:rPr>
          <w:rFonts w:ascii="Arial" w:hAnsi="Arial" w:cs="Arial"/>
        </w:rPr>
      </w:pPr>
      <w:r w:rsidRPr="005D6783">
        <w:rPr>
          <w:rFonts w:ascii="Arial" w:hAnsi="Arial" w:cs="Arial"/>
        </w:rPr>
        <w:t>Experience of working with high profile employers</w:t>
      </w:r>
    </w:p>
    <w:p w14:paraId="328B03EB" w14:textId="77777777" w:rsidR="00736C58" w:rsidRDefault="00736C58" w:rsidP="00736C58">
      <w:pPr>
        <w:pStyle w:val="NoSpacing"/>
        <w:ind w:left="720"/>
        <w:rPr>
          <w:rFonts w:ascii="Arial" w:hAnsi="Arial" w:cs="Arial"/>
        </w:rPr>
      </w:pPr>
    </w:p>
    <w:p w14:paraId="03316EDD"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18DD10C4" w14:textId="77777777" w:rsidR="00B4447C" w:rsidRPr="005D6783" w:rsidRDefault="00B4447C" w:rsidP="00B4447C">
      <w:pPr>
        <w:pStyle w:val="NoSpacing"/>
        <w:numPr>
          <w:ilvl w:val="0"/>
          <w:numId w:val="24"/>
        </w:numPr>
        <w:rPr>
          <w:rFonts w:ascii="Arial" w:hAnsi="Arial" w:cs="Arial"/>
        </w:rPr>
      </w:pPr>
      <w:r w:rsidRPr="005D6783">
        <w:rPr>
          <w:rStyle w:val="Emphasis"/>
          <w:rFonts w:ascii="Arial" w:hAnsi="Arial" w:cs="Arial"/>
          <w:i w:val="0"/>
          <w:iCs w:val="0"/>
        </w:rPr>
        <w:t xml:space="preserve">Excellent </w:t>
      </w:r>
      <w:r w:rsidRPr="005D6783">
        <w:rPr>
          <w:rFonts w:ascii="Arial" w:hAnsi="Arial" w:cs="Arial"/>
        </w:rPr>
        <w:t>communication</w:t>
      </w:r>
      <w:r w:rsidRPr="005D6783">
        <w:rPr>
          <w:rFonts w:ascii="Arial" w:hAnsi="Arial" w:cs="Arial"/>
          <w:spacing w:val="-8"/>
        </w:rPr>
        <w:t xml:space="preserve"> </w:t>
      </w:r>
      <w:r w:rsidRPr="005D6783">
        <w:rPr>
          <w:rFonts w:ascii="Arial" w:hAnsi="Arial" w:cs="Arial"/>
        </w:rPr>
        <w:t>and</w:t>
      </w:r>
      <w:r w:rsidRPr="005D6783">
        <w:rPr>
          <w:rFonts w:ascii="Arial" w:hAnsi="Arial" w:cs="Arial"/>
          <w:spacing w:val="-6"/>
        </w:rPr>
        <w:t xml:space="preserve"> </w:t>
      </w:r>
      <w:r w:rsidRPr="005D6783">
        <w:rPr>
          <w:rFonts w:ascii="Arial" w:hAnsi="Arial" w:cs="Arial"/>
        </w:rPr>
        <w:t>interpersonal</w:t>
      </w:r>
      <w:r w:rsidRPr="005D6783">
        <w:rPr>
          <w:rFonts w:ascii="Arial" w:hAnsi="Arial" w:cs="Arial"/>
          <w:spacing w:val="-8"/>
        </w:rPr>
        <w:t xml:space="preserve"> </w:t>
      </w:r>
      <w:r w:rsidRPr="005D6783">
        <w:rPr>
          <w:rFonts w:ascii="Arial" w:hAnsi="Arial" w:cs="Arial"/>
          <w:spacing w:val="-2"/>
        </w:rPr>
        <w:t>skills</w:t>
      </w:r>
    </w:p>
    <w:p w14:paraId="73D8FEA0" w14:textId="77777777" w:rsidR="00B4447C" w:rsidRPr="005D6783" w:rsidRDefault="00B4447C" w:rsidP="00B4447C">
      <w:pPr>
        <w:pStyle w:val="NoSpacing"/>
        <w:numPr>
          <w:ilvl w:val="0"/>
          <w:numId w:val="24"/>
        </w:numPr>
        <w:rPr>
          <w:rFonts w:ascii="Arial" w:hAnsi="Arial" w:cs="Arial"/>
        </w:rPr>
      </w:pPr>
      <w:r w:rsidRPr="005D6783">
        <w:rPr>
          <w:rFonts w:ascii="Arial" w:hAnsi="Arial" w:cs="Arial"/>
        </w:rPr>
        <w:t>Ability</w:t>
      </w:r>
      <w:r w:rsidRPr="005D6783">
        <w:rPr>
          <w:rFonts w:ascii="Arial" w:hAnsi="Arial" w:cs="Arial"/>
          <w:spacing w:val="-5"/>
        </w:rPr>
        <w:t xml:space="preserve"> </w:t>
      </w:r>
      <w:r w:rsidRPr="005D6783">
        <w:rPr>
          <w:rFonts w:ascii="Arial" w:hAnsi="Arial" w:cs="Arial"/>
        </w:rPr>
        <w:t>to</w:t>
      </w:r>
      <w:r w:rsidRPr="005D6783">
        <w:rPr>
          <w:rFonts w:ascii="Arial" w:hAnsi="Arial" w:cs="Arial"/>
          <w:spacing w:val="-2"/>
        </w:rPr>
        <w:t xml:space="preserve"> </w:t>
      </w:r>
      <w:r w:rsidRPr="005D6783">
        <w:rPr>
          <w:rFonts w:ascii="Arial" w:hAnsi="Arial" w:cs="Arial"/>
        </w:rPr>
        <w:t>use</w:t>
      </w:r>
      <w:r w:rsidRPr="005D6783">
        <w:rPr>
          <w:rFonts w:ascii="Arial" w:hAnsi="Arial" w:cs="Arial"/>
          <w:spacing w:val="-4"/>
        </w:rPr>
        <w:t xml:space="preserve"> </w:t>
      </w:r>
      <w:r w:rsidRPr="005D6783">
        <w:rPr>
          <w:rFonts w:ascii="Arial" w:hAnsi="Arial" w:cs="Arial"/>
        </w:rPr>
        <w:t>IT</w:t>
      </w:r>
      <w:r w:rsidRPr="005D6783">
        <w:rPr>
          <w:rFonts w:ascii="Arial" w:hAnsi="Arial" w:cs="Arial"/>
          <w:spacing w:val="-2"/>
        </w:rPr>
        <w:t xml:space="preserve"> </w:t>
      </w:r>
      <w:r w:rsidRPr="005D6783">
        <w:rPr>
          <w:rFonts w:ascii="Arial" w:hAnsi="Arial" w:cs="Arial"/>
        </w:rPr>
        <w:t>to</w:t>
      </w:r>
      <w:r w:rsidRPr="005D6783">
        <w:rPr>
          <w:rFonts w:ascii="Arial" w:hAnsi="Arial" w:cs="Arial"/>
          <w:spacing w:val="-4"/>
        </w:rPr>
        <w:t xml:space="preserve"> </w:t>
      </w:r>
      <w:r w:rsidRPr="005D6783">
        <w:rPr>
          <w:rFonts w:ascii="Arial" w:hAnsi="Arial" w:cs="Arial"/>
        </w:rPr>
        <w:t>a</w:t>
      </w:r>
      <w:r w:rsidRPr="005D6783">
        <w:rPr>
          <w:rFonts w:ascii="Arial" w:hAnsi="Arial" w:cs="Arial"/>
          <w:spacing w:val="-2"/>
        </w:rPr>
        <w:t xml:space="preserve"> </w:t>
      </w:r>
      <w:r w:rsidRPr="005D6783">
        <w:rPr>
          <w:rFonts w:ascii="Arial" w:hAnsi="Arial" w:cs="Arial"/>
        </w:rPr>
        <w:t>high</w:t>
      </w:r>
      <w:r w:rsidRPr="005D6783">
        <w:rPr>
          <w:rFonts w:ascii="Arial" w:hAnsi="Arial" w:cs="Arial"/>
          <w:spacing w:val="-5"/>
        </w:rPr>
        <w:t xml:space="preserve"> </w:t>
      </w:r>
      <w:r w:rsidRPr="005D6783">
        <w:rPr>
          <w:rFonts w:ascii="Arial" w:hAnsi="Arial" w:cs="Arial"/>
        </w:rPr>
        <w:t>level</w:t>
      </w:r>
      <w:r w:rsidRPr="005D6783">
        <w:rPr>
          <w:rFonts w:ascii="Arial" w:hAnsi="Arial" w:cs="Arial"/>
          <w:spacing w:val="-3"/>
        </w:rPr>
        <w:t xml:space="preserve"> </w:t>
      </w:r>
      <w:r w:rsidRPr="005D6783">
        <w:rPr>
          <w:rFonts w:ascii="Arial" w:hAnsi="Arial" w:cs="Arial"/>
        </w:rPr>
        <w:t>of</w:t>
      </w:r>
      <w:r w:rsidRPr="005D6783">
        <w:rPr>
          <w:rFonts w:ascii="Arial" w:hAnsi="Arial" w:cs="Arial"/>
          <w:spacing w:val="-1"/>
        </w:rPr>
        <w:t xml:space="preserve"> </w:t>
      </w:r>
      <w:r w:rsidRPr="005D6783">
        <w:rPr>
          <w:rFonts w:ascii="Arial" w:hAnsi="Arial" w:cs="Arial"/>
          <w:spacing w:val="-2"/>
        </w:rPr>
        <w:t>competence</w:t>
      </w:r>
    </w:p>
    <w:p w14:paraId="66AD2EA4" w14:textId="77777777" w:rsidR="00B4447C" w:rsidRPr="005D6783" w:rsidRDefault="00B4447C" w:rsidP="00B4447C">
      <w:pPr>
        <w:pStyle w:val="NoSpacing"/>
        <w:numPr>
          <w:ilvl w:val="0"/>
          <w:numId w:val="24"/>
        </w:numPr>
        <w:rPr>
          <w:rFonts w:ascii="Arial" w:hAnsi="Arial" w:cs="Arial"/>
        </w:rPr>
      </w:pPr>
      <w:r w:rsidRPr="005D6783">
        <w:rPr>
          <w:rFonts w:ascii="Arial" w:hAnsi="Arial" w:cs="Arial"/>
        </w:rPr>
        <w:t>Ability</w:t>
      </w:r>
      <w:r w:rsidRPr="005D6783">
        <w:rPr>
          <w:rFonts w:ascii="Arial" w:hAnsi="Arial" w:cs="Arial"/>
          <w:spacing w:val="-9"/>
        </w:rPr>
        <w:t xml:space="preserve"> </w:t>
      </w:r>
      <w:r w:rsidRPr="005D6783">
        <w:rPr>
          <w:rFonts w:ascii="Arial" w:hAnsi="Arial" w:cs="Arial"/>
        </w:rPr>
        <w:t>to</w:t>
      </w:r>
      <w:r w:rsidRPr="005D6783">
        <w:rPr>
          <w:rFonts w:ascii="Arial" w:hAnsi="Arial" w:cs="Arial"/>
          <w:spacing w:val="-5"/>
        </w:rPr>
        <w:t xml:space="preserve"> </w:t>
      </w:r>
      <w:r w:rsidRPr="005D6783">
        <w:rPr>
          <w:rFonts w:ascii="Arial" w:hAnsi="Arial" w:cs="Arial"/>
        </w:rPr>
        <w:t>operate</w:t>
      </w:r>
      <w:r w:rsidRPr="005D6783">
        <w:rPr>
          <w:rFonts w:ascii="Arial" w:hAnsi="Arial" w:cs="Arial"/>
          <w:spacing w:val="-7"/>
        </w:rPr>
        <w:t xml:space="preserve"> </w:t>
      </w:r>
      <w:r w:rsidRPr="005D6783">
        <w:rPr>
          <w:rFonts w:ascii="Arial" w:hAnsi="Arial" w:cs="Arial"/>
        </w:rPr>
        <w:t>effective</w:t>
      </w:r>
      <w:r w:rsidRPr="005D6783">
        <w:rPr>
          <w:rFonts w:ascii="Arial" w:hAnsi="Arial" w:cs="Arial"/>
          <w:spacing w:val="-5"/>
        </w:rPr>
        <w:t xml:space="preserve"> </w:t>
      </w:r>
      <w:r w:rsidRPr="005D6783">
        <w:rPr>
          <w:rFonts w:ascii="Arial" w:hAnsi="Arial" w:cs="Arial"/>
        </w:rPr>
        <w:t>systems</w:t>
      </w:r>
      <w:r w:rsidRPr="005D6783">
        <w:rPr>
          <w:rFonts w:ascii="Arial" w:hAnsi="Arial" w:cs="Arial"/>
          <w:spacing w:val="-6"/>
        </w:rPr>
        <w:t xml:space="preserve"> </w:t>
      </w:r>
      <w:r w:rsidRPr="005D6783">
        <w:rPr>
          <w:rFonts w:ascii="Arial" w:hAnsi="Arial" w:cs="Arial"/>
        </w:rPr>
        <w:t>and</w:t>
      </w:r>
      <w:r w:rsidRPr="005D6783">
        <w:rPr>
          <w:rFonts w:ascii="Arial" w:hAnsi="Arial" w:cs="Arial"/>
          <w:spacing w:val="-6"/>
        </w:rPr>
        <w:t xml:space="preserve"> </w:t>
      </w:r>
      <w:r w:rsidRPr="005D6783">
        <w:rPr>
          <w:rFonts w:ascii="Arial" w:hAnsi="Arial" w:cs="Arial"/>
        </w:rPr>
        <w:t>procedures</w:t>
      </w:r>
      <w:r w:rsidRPr="005D6783">
        <w:rPr>
          <w:rFonts w:ascii="Arial" w:hAnsi="Arial" w:cs="Arial"/>
          <w:spacing w:val="-6"/>
        </w:rPr>
        <w:t xml:space="preserve"> </w:t>
      </w:r>
      <w:r w:rsidRPr="005D6783">
        <w:rPr>
          <w:rFonts w:ascii="Arial" w:hAnsi="Arial" w:cs="Arial"/>
        </w:rPr>
        <w:t>for</w:t>
      </w:r>
      <w:r w:rsidRPr="005D6783">
        <w:rPr>
          <w:rFonts w:ascii="Arial" w:hAnsi="Arial" w:cs="Arial"/>
          <w:spacing w:val="-6"/>
        </w:rPr>
        <w:t xml:space="preserve"> </w:t>
      </w:r>
      <w:r w:rsidRPr="005D6783">
        <w:rPr>
          <w:rFonts w:ascii="Arial" w:hAnsi="Arial" w:cs="Arial"/>
        </w:rPr>
        <w:t>quality</w:t>
      </w:r>
      <w:r w:rsidRPr="005D6783">
        <w:rPr>
          <w:rFonts w:ascii="Arial" w:hAnsi="Arial" w:cs="Arial"/>
          <w:spacing w:val="-7"/>
        </w:rPr>
        <w:t xml:space="preserve"> </w:t>
      </w:r>
      <w:r w:rsidRPr="005D6783">
        <w:rPr>
          <w:rFonts w:ascii="Arial" w:hAnsi="Arial" w:cs="Arial"/>
        </w:rPr>
        <w:t>management</w:t>
      </w:r>
      <w:r w:rsidRPr="005D6783">
        <w:rPr>
          <w:rFonts w:ascii="Arial" w:hAnsi="Arial" w:cs="Arial"/>
          <w:spacing w:val="-5"/>
        </w:rPr>
        <w:t xml:space="preserve"> </w:t>
      </w:r>
      <w:r w:rsidRPr="005D6783">
        <w:rPr>
          <w:rFonts w:ascii="Arial" w:hAnsi="Arial" w:cs="Arial"/>
        </w:rPr>
        <w:t>and</w:t>
      </w:r>
      <w:r w:rsidRPr="005D6783">
        <w:rPr>
          <w:rFonts w:ascii="Arial" w:hAnsi="Arial" w:cs="Arial"/>
          <w:spacing w:val="-6"/>
        </w:rPr>
        <w:t xml:space="preserve"> </w:t>
      </w:r>
      <w:r w:rsidRPr="005D6783">
        <w:rPr>
          <w:rFonts w:ascii="Arial" w:hAnsi="Arial" w:cs="Arial"/>
          <w:spacing w:val="-2"/>
        </w:rPr>
        <w:t>measurement</w:t>
      </w:r>
    </w:p>
    <w:p w14:paraId="1CE346C9" w14:textId="77777777" w:rsidR="00B4447C" w:rsidRPr="005D6783" w:rsidRDefault="00B4447C" w:rsidP="00B4447C">
      <w:pPr>
        <w:pStyle w:val="NoSpacing"/>
        <w:numPr>
          <w:ilvl w:val="0"/>
          <w:numId w:val="24"/>
        </w:numPr>
        <w:rPr>
          <w:rFonts w:ascii="Arial" w:hAnsi="Arial" w:cs="Arial"/>
        </w:rPr>
      </w:pPr>
      <w:r w:rsidRPr="005D6783">
        <w:rPr>
          <w:rFonts w:ascii="Arial" w:hAnsi="Arial" w:cs="Arial"/>
        </w:rPr>
        <w:t>An</w:t>
      </w:r>
      <w:r w:rsidRPr="005D6783">
        <w:rPr>
          <w:rFonts w:ascii="Arial" w:hAnsi="Arial" w:cs="Arial"/>
          <w:spacing w:val="-5"/>
        </w:rPr>
        <w:t xml:space="preserve"> </w:t>
      </w:r>
      <w:r w:rsidRPr="005D6783">
        <w:rPr>
          <w:rFonts w:ascii="Arial" w:hAnsi="Arial" w:cs="Arial"/>
        </w:rPr>
        <w:t>ability</w:t>
      </w:r>
      <w:r w:rsidRPr="005D6783">
        <w:rPr>
          <w:rFonts w:ascii="Arial" w:hAnsi="Arial" w:cs="Arial"/>
          <w:spacing w:val="-6"/>
        </w:rPr>
        <w:t xml:space="preserve"> </w:t>
      </w:r>
      <w:r w:rsidRPr="005D6783">
        <w:rPr>
          <w:rFonts w:ascii="Arial" w:hAnsi="Arial" w:cs="Arial"/>
        </w:rPr>
        <w:t>to</w:t>
      </w:r>
      <w:r w:rsidRPr="005D6783">
        <w:rPr>
          <w:rFonts w:ascii="Arial" w:hAnsi="Arial" w:cs="Arial"/>
          <w:spacing w:val="-4"/>
        </w:rPr>
        <w:t xml:space="preserve"> </w:t>
      </w:r>
      <w:r w:rsidRPr="005D6783">
        <w:rPr>
          <w:rFonts w:ascii="Arial" w:hAnsi="Arial" w:cs="Arial"/>
        </w:rPr>
        <w:t>think</w:t>
      </w:r>
      <w:r w:rsidRPr="005D6783">
        <w:rPr>
          <w:rFonts w:ascii="Arial" w:hAnsi="Arial" w:cs="Arial"/>
          <w:spacing w:val="-3"/>
        </w:rPr>
        <w:t xml:space="preserve"> </w:t>
      </w:r>
      <w:r w:rsidRPr="005D6783">
        <w:rPr>
          <w:rFonts w:ascii="Arial" w:hAnsi="Arial" w:cs="Arial"/>
        </w:rPr>
        <w:t>laterally</w:t>
      </w:r>
      <w:r w:rsidRPr="005D6783">
        <w:rPr>
          <w:rFonts w:ascii="Arial" w:hAnsi="Arial" w:cs="Arial"/>
          <w:spacing w:val="-6"/>
        </w:rPr>
        <w:t xml:space="preserve"> </w:t>
      </w:r>
      <w:r w:rsidRPr="005D6783">
        <w:rPr>
          <w:rFonts w:ascii="Arial" w:hAnsi="Arial" w:cs="Arial"/>
        </w:rPr>
        <w:t>and</w:t>
      </w:r>
      <w:r w:rsidRPr="005D6783">
        <w:rPr>
          <w:rFonts w:ascii="Arial" w:hAnsi="Arial" w:cs="Arial"/>
          <w:spacing w:val="-4"/>
        </w:rPr>
        <w:t xml:space="preserve"> </w:t>
      </w:r>
      <w:r w:rsidRPr="005D6783">
        <w:rPr>
          <w:rFonts w:ascii="Arial" w:hAnsi="Arial" w:cs="Arial"/>
        </w:rPr>
        <w:t>solve</w:t>
      </w:r>
      <w:r w:rsidRPr="005D6783">
        <w:rPr>
          <w:rFonts w:ascii="Arial" w:hAnsi="Arial" w:cs="Arial"/>
          <w:spacing w:val="-4"/>
        </w:rPr>
        <w:t xml:space="preserve"> </w:t>
      </w:r>
      <w:r w:rsidRPr="005D6783">
        <w:rPr>
          <w:rFonts w:ascii="Arial" w:hAnsi="Arial" w:cs="Arial"/>
        </w:rPr>
        <w:t>problems</w:t>
      </w:r>
      <w:r w:rsidRPr="005D6783">
        <w:rPr>
          <w:rFonts w:ascii="Arial" w:hAnsi="Arial" w:cs="Arial"/>
          <w:spacing w:val="-3"/>
        </w:rPr>
        <w:t xml:space="preserve"> </w:t>
      </w:r>
      <w:r w:rsidRPr="005D6783">
        <w:rPr>
          <w:rFonts w:ascii="Arial" w:hAnsi="Arial" w:cs="Arial"/>
        </w:rPr>
        <w:t>in</w:t>
      </w:r>
      <w:r w:rsidRPr="005D6783">
        <w:rPr>
          <w:rFonts w:ascii="Arial" w:hAnsi="Arial" w:cs="Arial"/>
          <w:spacing w:val="-6"/>
        </w:rPr>
        <w:t xml:space="preserve"> </w:t>
      </w:r>
      <w:r w:rsidRPr="005D6783">
        <w:rPr>
          <w:rFonts w:ascii="Arial" w:hAnsi="Arial" w:cs="Arial"/>
        </w:rPr>
        <w:t>a</w:t>
      </w:r>
      <w:r w:rsidRPr="005D6783">
        <w:rPr>
          <w:rFonts w:ascii="Arial" w:hAnsi="Arial" w:cs="Arial"/>
          <w:spacing w:val="-4"/>
        </w:rPr>
        <w:t xml:space="preserve"> </w:t>
      </w:r>
      <w:r w:rsidRPr="005D6783">
        <w:rPr>
          <w:rFonts w:ascii="Arial" w:hAnsi="Arial" w:cs="Arial"/>
        </w:rPr>
        <w:t>creative</w:t>
      </w:r>
      <w:r w:rsidRPr="005D6783">
        <w:rPr>
          <w:rFonts w:ascii="Arial" w:hAnsi="Arial" w:cs="Arial"/>
          <w:spacing w:val="-6"/>
        </w:rPr>
        <w:t xml:space="preserve"> </w:t>
      </w:r>
      <w:r w:rsidRPr="005D6783">
        <w:rPr>
          <w:rFonts w:ascii="Arial" w:hAnsi="Arial" w:cs="Arial"/>
          <w:spacing w:val="-2"/>
        </w:rPr>
        <w:t>fashion</w:t>
      </w:r>
    </w:p>
    <w:p w14:paraId="561F5480" w14:textId="77777777" w:rsidR="00B4447C" w:rsidRPr="00B4447C" w:rsidRDefault="00B4447C" w:rsidP="00B4447C">
      <w:pPr>
        <w:pStyle w:val="NoSpacing"/>
        <w:numPr>
          <w:ilvl w:val="0"/>
          <w:numId w:val="24"/>
        </w:numPr>
        <w:rPr>
          <w:rFonts w:ascii="Arial" w:hAnsi="Arial" w:cs="Arial"/>
        </w:rPr>
      </w:pPr>
      <w:r w:rsidRPr="005D6783">
        <w:rPr>
          <w:rFonts w:ascii="Arial" w:hAnsi="Arial" w:cs="Arial"/>
        </w:rPr>
        <w:t>Team</w:t>
      </w:r>
      <w:r w:rsidRPr="005D6783">
        <w:rPr>
          <w:rFonts w:ascii="Arial" w:hAnsi="Arial" w:cs="Arial"/>
          <w:spacing w:val="-6"/>
        </w:rPr>
        <w:t xml:space="preserve"> </w:t>
      </w:r>
      <w:r w:rsidRPr="005D6783">
        <w:rPr>
          <w:rFonts w:ascii="Arial" w:hAnsi="Arial" w:cs="Arial"/>
        </w:rPr>
        <w:t>player</w:t>
      </w:r>
      <w:r w:rsidRPr="005D6783">
        <w:rPr>
          <w:rFonts w:ascii="Arial" w:hAnsi="Arial" w:cs="Arial"/>
          <w:spacing w:val="-6"/>
        </w:rPr>
        <w:t xml:space="preserve"> </w:t>
      </w:r>
      <w:r w:rsidRPr="005D6783">
        <w:rPr>
          <w:rFonts w:ascii="Arial" w:hAnsi="Arial" w:cs="Arial"/>
        </w:rPr>
        <w:t>with</w:t>
      </w:r>
      <w:r w:rsidRPr="005D6783">
        <w:rPr>
          <w:rFonts w:ascii="Arial" w:hAnsi="Arial" w:cs="Arial"/>
          <w:spacing w:val="-6"/>
        </w:rPr>
        <w:t xml:space="preserve"> </w:t>
      </w:r>
      <w:r w:rsidRPr="005D6783">
        <w:rPr>
          <w:rFonts w:ascii="Arial" w:hAnsi="Arial" w:cs="Arial"/>
        </w:rPr>
        <w:t>an</w:t>
      </w:r>
      <w:r w:rsidRPr="005D6783">
        <w:rPr>
          <w:rFonts w:ascii="Arial" w:hAnsi="Arial" w:cs="Arial"/>
          <w:spacing w:val="-7"/>
        </w:rPr>
        <w:t xml:space="preserve"> </w:t>
      </w:r>
      <w:r w:rsidRPr="005D6783">
        <w:rPr>
          <w:rFonts w:ascii="Arial" w:hAnsi="Arial" w:cs="Arial"/>
        </w:rPr>
        <w:t>innovative</w:t>
      </w:r>
      <w:r w:rsidRPr="005D6783">
        <w:rPr>
          <w:rFonts w:ascii="Arial" w:hAnsi="Arial" w:cs="Arial"/>
          <w:spacing w:val="-4"/>
        </w:rPr>
        <w:t xml:space="preserve"> </w:t>
      </w:r>
      <w:r w:rsidRPr="005D6783">
        <w:rPr>
          <w:rFonts w:ascii="Arial" w:hAnsi="Arial" w:cs="Arial"/>
        </w:rPr>
        <w:t>approach</w:t>
      </w:r>
      <w:r w:rsidRPr="005D6783">
        <w:rPr>
          <w:rFonts w:ascii="Arial" w:hAnsi="Arial" w:cs="Arial"/>
          <w:spacing w:val="-6"/>
        </w:rPr>
        <w:t xml:space="preserve"> </w:t>
      </w:r>
      <w:r w:rsidRPr="005D6783">
        <w:rPr>
          <w:rFonts w:ascii="Arial" w:hAnsi="Arial" w:cs="Arial"/>
        </w:rPr>
        <w:t>to</w:t>
      </w:r>
      <w:r w:rsidRPr="005D6783">
        <w:rPr>
          <w:rFonts w:ascii="Arial" w:hAnsi="Arial" w:cs="Arial"/>
          <w:spacing w:val="-7"/>
        </w:rPr>
        <w:t xml:space="preserve"> </w:t>
      </w:r>
      <w:r w:rsidRPr="005D6783">
        <w:rPr>
          <w:rFonts w:ascii="Arial" w:hAnsi="Arial" w:cs="Arial"/>
        </w:rPr>
        <w:t>problem</w:t>
      </w:r>
      <w:r w:rsidRPr="005D6783">
        <w:rPr>
          <w:rFonts w:ascii="Arial" w:hAnsi="Arial" w:cs="Arial"/>
          <w:spacing w:val="-5"/>
        </w:rPr>
        <w:t xml:space="preserve"> </w:t>
      </w:r>
      <w:r w:rsidRPr="005D6783">
        <w:rPr>
          <w:rFonts w:ascii="Arial" w:hAnsi="Arial" w:cs="Arial"/>
          <w:spacing w:val="-2"/>
        </w:rPr>
        <w:t>solving</w:t>
      </w:r>
    </w:p>
    <w:p w14:paraId="14B70E95" w14:textId="77777777" w:rsidR="00B4447C" w:rsidRPr="005D6783" w:rsidRDefault="00B4447C" w:rsidP="00B4447C">
      <w:pPr>
        <w:pStyle w:val="NoSpacing"/>
        <w:ind w:left="720"/>
        <w:rPr>
          <w:rFonts w:ascii="Arial" w:hAnsi="Arial" w:cs="Arial"/>
        </w:rPr>
      </w:pPr>
    </w:p>
    <w:p w14:paraId="5C2A7ADF"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52A86FDA" w14:textId="7D33F999" w:rsidR="00C742DF" w:rsidRPr="00D87C92" w:rsidRDefault="00C742DF" w:rsidP="00C742DF">
      <w:pPr>
        <w:pStyle w:val="ListParagraph"/>
        <w:numPr>
          <w:ilvl w:val="0"/>
          <w:numId w:val="22"/>
        </w:numPr>
        <w:rPr>
          <w:rStyle w:val="Emphasis"/>
          <w:rFonts w:cs="Arial"/>
        </w:rPr>
      </w:pPr>
      <w:r>
        <w:rPr>
          <w:rStyle w:val="Emphasis"/>
          <w:rFonts w:cs="Arial"/>
          <w:i w:val="0"/>
          <w:iCs w:val="0"/>
        </w:rPr>
        <w:t>Completed DBS check with child barred list</w:t>
      </w:r>
    </w:p>
    <w:p w14:paraId="36E5D57B" w14:textId="69C7B4C0" w:rsidR="00E3441A" w:rsidRPr="00C742DF" w:rsidRDefault="00C742DF" w:rsidP="00C742DF">
      <w:pPr>
        <w:pStyle w:val="ListParagraph"/>
        <w:numPr>
          <w:ilvl w:val="0"/>
          <w:numId w:val="22"/>
        </w:numPr>
        <w:rPr>
          <w:rFonts w:cs="Arial"/>
          <w:i/>
          <w:iCs/>
        </w:rPr>
      </w:pPr>
      <w:r>
        <w:rPr>
          <w:rStyle w:val="Emphasis"/>
          <w:rFonts w:cs="Arial"/>
          <w:i w:val="0"/>
          <w:iCs w:val="0"/>
        </w:rPr>
        <w:t xml:space="preserve">Prohibited from Teaching check </w:t>
      </w:r>
    </w:p>
    <w:p w14:paraId="3C1FD7C3" w14:textId="2BB76442" w:rsidR="001160ED" w:rsidRPr="001160ED" w:rsidRDefault="001160ED" w:rsidP="001160ED">
      <w:pPr>
        <w:pStyle w:val="ListParagraph"/>
        <w:numPr>
          <w:ilvl w:val="0"/>
          <w:numId w:val="22"/>
        </w:numPr>
        <w:spacing w:before="40" w:line="240" w:lineRule="auto"/>
        <w:rPr>
          <w:rFonts w:eastAsia="Times New Roman" w:cs="Arial"/>
          <w:lang w:eastAsia="en-GB"/>
        </w:rPr>
      </w:pPr>
      <w:r w:rsidRPr="001160ED">
        <w:rPr>
          <w:rFonts w:eastAsia="Times New Roman" w:cs="Arial"/>
          <w:lang w:eastAsia="en-GB"/>
        </w:rPr>
        <w:t xml:space="preserve">Willingness and flexibility to travel and work between </w:t>
      </w:r>
      <w:proofErr w:type="gramStart"/>
      <w:r w:rsidR="00FC4C7B">
        <w:rPr>
          <w:rFonts w:eastAsia="Times New Roman" w:cs="Arial"/>
          <w:lang w:eastAsia="en-GB"/>
        </w:rPr>
        <w:t>College</w:t>
      </w:r>
      <w:proofErr w:type="gramEnd"/>
      <w:r w:rsidRPr="001160ED">
        <w:rPr>
          <w:rFonts w:eastAsia="Times New Roman" w:cs="Arial"/>
          <w:lang w:eastAsia="en-GB"/>
        </w:rPr>
        <w:t xml:space="preserve"> and external sites in a cost effective and timely manner</w:t>
      </w:r>
    </w:p>
    <w:p w14:paraId="3B6B2458" w14:textId="7777777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6DF03EBE" w14:textId="77777777" w:rsidR="006B5258" w:rsidRPr="00AB05E4" w:rsidRDefault="006B5258" w:rsidP="006B5258">
      <w:pPr>
        <w:pStyle w:val="Heading4"/>
        <w:spacing w:after="120"/>
        <w:rPr>
          <w:rFonts w:ascii="Arial" w:eastAsia="Times New Roman" w:hAnsi="Arial" w:cs="Arial"/>
          <w:b/>
          <w:i w:val="0"/>
          <w:color w:val="auto"/>
        </w:rPr>
      </w:pPr>
      <w:r w:rsidRPr="00AB05E4">
        <w:rPr>
          <w:rFonts w:ascii="Arial" w:eastAsia="Times New Roman" w:hAnsi="Arial" w:cs="Arial"/>
          <w:b/>
          <w:i w:val="0"/>
          <w:color w:val="auto"/>
        </w:rPr>
        <w:t>Qualifications</w:t>
      </w:r>
    </w:p>
    <w:p w14:paraId="34A3EEE4" w14:textId="77777777" w:rsidR="006B5258" w:rsidRDefault="006B5258" w:rsidP="006B5258">
      <w:pPr>
        <w:pStyle w:val="NoSpacing"/>
        <w:numPr>
          <w:ilvl w:val="0"/>
          <w:numId w:val="24"/>
        </w:numPr>
        <w:rPr>
          <w:rFonts w:ascii="Arial" w:hAnsi="Arial" w:cs="Arial"/>
        </w:rPr>
      </w:pPr>
      <w:r w:rsidRPr="005D6783">
        <w:rPr>
          <w:rStyle w:val="Emphasis"/>
          <w:rFonts w:ascii="Arial" w:hAnsi="Arial" w:cs="Arial"/>
          <w:i w:val="0"/>
          <w:iCs w:val="0"/>
        </w:rPr>
        <w:t xml:space="preserve">Engineering </w:t>
      </w:r>
      <w:r w:rsidRPr="005D6783">
        <w:rPr>
          <w:rFonts w:ascii="Arial" w:hAnsi="Arial" w:cs="Arial"/>
        </w:rPr>
        <w:t xml:space="preserve">Qualification L3 or higher </w:t>
      </w:r>
    </w:p>
    <w:p w14:paraId="10108203" w14:textId="77777777" w:rsidR="006B5258" w:rsidRPr="005D6783" w:rsidRDefault="006B5258" w:rsidP="006B5258">
      <w:pPr>
        <w:pStyle w:val="NoSpacing"/>
        <w:ind w:left="720"/>
        <w:rPr>
          <w:rStyle w:val="Emphasis"/>
          <w:rFonts w:ascii="Arial" w:hAnsi="Arial" w:cs="Arial"/>
          <w:i w:val="0"/>
          <w:iCs w:val="0"/>
        </w:rPr>
      </w:pPr>
    </w:p>
    <w:p w14:paraId="6458771E" w14:textId="77777777" w:rsidR="006B5258" w:rsidRPr="00AB05E4" w:rsidRDefault="006B5258" w:rsidP="006B5258">
      <w:pPr>
        <w:pStyle w:val="Heading4"/>
        <w:rPr>
          <w:rFonts w:ascii="Arial" w:hAnsi="Arial" w:cs="Arial"/>
          <w:b/>
          <w:i w:val="0"/>
          <w:color w:val="auto"/>
        </w:rPr>
      </w:pPr>
      <w:r w:rsidRPr="00AB05E4">
        <w:rPr>
          <w:rFonts w:ascii="Arial" w:hAnsi="Arial" w:cs="Arial"/>
          <w:b/>
          <w:i w:val="0"/>
          <w:color w:val="auto"/>
        </w:rPr>
        <w:lastRenderedPageBreak/>
        <w:t>Experience</w:t>
      </w:r>
    </w:p>
    <w:p w14:paraId="30DEA56C" w14:textId="77777777" w:rsidR="006B5258" w:rsidRPr="005D6783" w:rsidRDefault="006B5258" w:rsidP="006B5258">
      <w:pPr>
        <w:pStyle w:val="NoSpacing"/>
        <w:numPr>
          <w:ilvl w:val="0"/>
          <w:numId w:val="24"/>
        </w:numPr>
        <w:rPr>
          <w:rFonts w:ascii="Arial" w:hAnsi="Arial" w:cs="Arial"/>
        </w:rPr>
      </w:pPr>
      <w:r w:rsidRPr="005D6783">
        <w:rPr>
          <w:rFonts w:ascii="Arial" w:hAnsi="Arial" w:cs="Arial"/>
        </w:rPr>
        <w:t>Experience</w:t>
      </w:r>
      <w:r w:rsidRPr="005D6783">
        <w:rPr>
          <w:rFonts w:ascii="Arial" w:hAnsi="Arial" w:cs="Arial"/>
          <w:spacing w:val="-8"/>
        </w:rPr>
        <w:t xml:space="preserve"> </w:t>
      </w:r>
      <w:r w:rsidRPr="005D6783">
        <w:rPr>
          <w:rFonts w:ascii="Arial" w:hAnsi="Arial" w:cs="Arial"/>
        </w:rPr>
        <w:t>of</w:t>
      </w:r>
      <w:r w:rsidRPr="005D6783">
        <w:rPr>
          <w:rFonts w:ascii="Arial" w:hAnsi="Arial" w:cs="Arial"/>
          <w:spacing w:val="-3"/>
        </w:rPr>
        <w:t xml:space="preserve"> </w:t>
      </w:r>
      <w:r w:rsidRPr="005D6783">
        <w:rPr>
          <w:rFonts w:ascii="Arial" w:hAnsi="Arial" w:cs="Arial"/>
        </w:rPr>
        <w:t>observing</w:t>
      </w:r>
      <w:r w:rsidRPr="005D6783">
        <w:rPr>
          <w:rFonts w:ascii="Arial" w:hAnsi="Arial" w:cs="Arial"/>
          <w:spacing w:val="-6"/>
        </w:rPr>
        <w:t xml:space="preserve"> </w:t>
      </w:r>
      <w:r w:rsidRPr="005D6783">
        <w:rPr>
          <w:rFonts w:ascii="Arial" w:hAnsi="Arial" w:cs="Arial"/>
        </w:rPr>
        <w:t>and</w:t>
      </w:r>
      <w:r w:rsidRPr="005D6783">
        <w:rPr>
          <w:rFonts w:ascii="Arial" w:hAnsi="Arial" w:cs="Arial"/>
          <w:spacing w:val="-5"/>
        </w:rPr>
        <w:t xml:space="preserve"> </w:t>
      </w:r>
      <w:r w:rsidRPr="005D6783">
        <w:rPr>
          <w:rFonts w:ascii="Arial" w:hAnsi="Arial" w:cs="Arial"/>
        </w:rPr>
        <w:t>reporting</w:t>
      </w:r>
      <w:r w:rsidRPr="005D6783">
        <w:rPr>
          <w:rFonts w:ascii="Arial" w:hAnsi="Arial" w:cs="Arial"/>
          <w:spacing w:val="-4"/>
        </w:rPr>
        <w:t xml:space="preserve"> </w:t>
      </w:r>
      <w:r w:rsidRPr="005D6783">
        <w:rPr>
          <w:rFonts w:ascii="Arial" w:hAnsi="Arial" w:cs="Arial"/>
        </w:rPr>
        <w:t>on</w:t>
      </w:r>
      <w:r w:rsidRPr="005D6783">
        <w:rPr>
          <w:rFonts w:ascii="Arial" w:hAnsi="Arial" w:cs="Arial"/>
          <w:spacing w:val="-7"/>
        </w:rPr>
        <w:t xml:space="preserve"> </w:t>
      </w:r>
      <w:r w:rsidRPr="005D6783">
        <w:rPr>
          <w:rFonts w:ascii="Arial" w:hAnsi="Arial" w:cs="Arial"/>
        </w:rPr>
        <w:t>the</w:t>
      </w:r>
      <w:r w:rsidRPr="005D6783">
        <w:rPr>
          <w:rFonts w:ascii="Arial" w:hAnsi="Arial" w:cs="Arial"/>
          <w:spacing w:val="-10"/>
        </w:rPr>
        <w:t xml:space="preserve"> </w:t>
      </w:r>
      <w:r w:rsidRPr="005D6783">
        <w:rPr>
          <w:rFonts w:ascii="Arial" w:hAnsi="Arial" w:cs="Arial"/>
        </w:rPr>
        <w:t>quality</w:t>
      </w:r>
      <w:r w:rsidRPr="005D6783">
        <w:rPr>
          <w:rFonts w:ascii="Arial" w:hAnsi="Arial" w:cs="Arial"/>
          <w:spacing w:val="-7"/>
        </w:rPr>
        <w:t xml:space="preserve"> </w:t>
      </w:r>
      <w:r w:rsidRPr="005D6783">
        <w:rPr>
          <w:rFonts w:ascii="Arial" w:hAnsi="Arial" w:cs="Arial"/>
        </w:rPr>
        <w:t>of</w:t>
      </w:r>
      <w:r w:rsidRPr="005D6783">
        <w:rPr>
          <w:rFonts w:ascii="Arial" w:hAnsi="Arial" w:cs="Arial"/>
          <w:spacing w:val="-4"/>
        </w:rPr>
        <w:t xml:space="preserve"> </w:t>
      </w:r>
      <w:r w:rsidRPr="005D6783">
        <w:rPr>
          <w:rFonts w:ascii="Arial" w:hAnsi="Arial" w:cs="Arial"/>
        </w:rPr>
        <w:t>teaching,</w:t>
      </w:r>
      <w:r w:rsidRPr="005D6783">
        <w:rPr>
          <w:rFonts w:ascii="Arial" w:hAnsi="Arial" w:cs="Arial"/>
          <w:spacing w:val="-4"/>
        </w:rPr>
        <w:t xml:space="preserve"> </w:t>
      </w:r>
      <w:r w:rsidRPr="005D6783">
        <w:rPr>
          <w:rFonts w:ascii="Arial" w:hAnsi="Arial" w:cs="Arial"/>
        </w:rPr>
        <w:t>learning</w:t>
      </w:r>
      <w:r w:rsidRPr="005D6783">
        <w:rPr>
          <w:rFonts w:ascii="Arial" w:hAnsi="Arial" w:cs="Arial"/>
          <w:spacing w:val="-5"/>
        </w:rPr>
        <w:t xml:space="preserve"> </w:t>
      </w:r>
      <w:r w:rsidRPr="005D6783">
        <w:rPr>
          <w:rFonts w:ascii="Arial" w:hAnsi="Arial" w:cs="Arial"/>
        </w:rPr>
        <w:t>and</w:t>
      </w:r>
      <w:r w:rsidRPr="005D6783">
        <w:rPr>
          <w:rFonts w:ascii="Arial" w:hAnsi="Arial" w:cs="Arial"/>
          <w:spacing w:val="-5"/>
        </w:rPr>
        <w:t xml:space="preserve"> </w:t>
      </w:r>
      <w:r w:rsidRPr="005D6783">
        <w:rPr>
          <w:rFonts w:ascii="Arial" w:hAnsi="Arial" w:cs="Arial"/>
          <w:spacing w:val="-2"/>
        </w:rPr>
        <w:t>assessment</w:t>
      </w:r>
    </w:p>
    <w:p w14:paraId="687CECCF" w14:textId="77777777" w:rsidR="006B5258" w:rsidRPr="005D6783" w:rsidRDefault="006B5258" w:rsidP="006B5258">
      <w:pPr>
        <w:pStyle w:val="NoSpacing"/>
        <w:ind w:left="720"/>
        <w:rPr>
          <w:rStyle w:val="Emphasis"/>
          <w:rFonts w:ascii="Arial" w:hAnsi="Arial" w:cs="Arial"/>
          <w:i w:val="0"/>
          <w:iCs w:val="0"/>
        </w:rPr>
      </w:pPr>
    </w:p>
    <w:p w14:paraId="1B95B378" w14:textId="77777777" w:rsidR="006B5258" w:rsidRDefault="006B5258" w:rsidP="006B5258">
      <w:pPr>
        <w:pStyle w:val="Heading4"/>
        <w:spacing w:after="120"/>
        <w:rPr>
          <w:rFonts w:ascii="Arial" w:hAnsi="Arial" w:cs="Arial"/>
          <w:b/>
          <w:i w:val="0"/>
          <w:color w:val="auto"/>
        </w:rPr>
      </w:pPr>
      <w:r w:rsidRPr="00AB05E4">
        <w:rPr>
          <w:rFonts w:ascii="Arial" w:hAnsi="Arial" w:cs="Arial"/>
          <w:b/>
          <w:i w:val="0"/>
          <w:color w:val="auto"/>
        </w:rPr>
        <w:t>Skills, knowledge and abilities</w:t>
      </w:r>
    </w:p>
    <w:p w14:paraId="5912B625" w14:textId="77777777" w:rsidR="006B5258" w:rsidRPr="005D6783" w:rsidRDefault="006B5258" w:rsidP="006B5258">
      <w:pPr>
        <w:pStyle w:val="NoSpacing"/>
        <w:numPr>
          <w:ilvl w:val="0"/>
          <w:numId w:val="24"/>
        </w:numPr>
        <w:rPr>
          <w:rFonts w:ascii="Arial" w:hAnsi="Arial" w:cs="Arial"/>
          <w:i/>
          <w:iCs/>
        </w:rPr>
      </w:pPr>
      <w:r w:rsidRPr="005D6783">
        <w:rPr>
          <w:rStyle w:val="Emphasis"/>
          <w:rFonts w:ascii="Arial" w:hAnsi="Arial" w:cs="Arial"/>
          <w:i w:val="0"/>
          <w:iCs w:val="0"/>
        </w:rPr>
        <w:t xml:space="preserve">Proven </w:t>
      </w:r>
      <w:r w:rsidRPr="005D6783">
        <w:rPr>
          <w:rFonts w:ascii="Arial" w:hAnsi="Arial" w:cs="Arial"/>
        </w:rPr>
        <w:t>ability</w:t>
      </w:r>
      <w:r w:rsidRPr="005D6783">
        <w:rPr>
          <w:rFonts w:ascii="Arial" w:hAnsi="Arial" w:cs="Arial"/>
          <w:spacing w:val="-5"/>
        </w:rPr>
        <w:t xml:space="preserve"> </w:t>
      </w:r>
      <w:r w:rsidRPr="005D6783">
        <w:rPr>
          <w:rFonts w:ascii="Arial" w:hAnsi="Arial" w:cs="Arial"/>
        </w:rPr>
        <w:t>to</w:t>
      </w:r>
      <w:r w:rsidRPr="005D6783">
        <w:rPr>
          <w:rFonts w:ascii="Arial" w:hAnsi="Arial" w:cs="Arial"/>
          <w:spacing w:val="-3"/>
        </w:rPr>
        <w:t xml:space="preserve"> </w:t>
      </w:r>
      <w:r w:rsidRPr="005D6783">
        <w:rPr>
          <w:rFonts w:ascii="Arial" w:hAnsi="Arial" w:cs="Arial"/>
        </w:rPr>
        <w:t>create</w:t>
      </w:r>
      <w:r w:rsidRPr="005D6783">
        <w:rPr>
          <w:rFonts w:ascii="Arial" w:hAnsi="Arial" w:cs="Arial"/>
          <w:spacing w:val="-3"/>
        </w:rPr>
        <w:t xml:space="preserve"> </w:t>
      </w:r>
      <w:r w:rsidRPr="005D6783">
        <w:rPr>
          <w:rFonts w:ascii="Arial" w:hAnsi="Arial" w:cs="Arial"/>
        </w:rPr>
        <w:t>and</w:t>
      </w:r>
      <w:r w:rsidRPr="005D6783">
        <w:rPr>
          <w:rFonts w:ascii="Arial" w:hAnsi="Arial" w:cs="Arial"/>
          <w:spacing w:val="-3"/>
        </w:rPr>
        <w:t xml:space="preserve"> </w:t>
      </w:r>
      <w:r w:rsidRPr="005D6783">
        <w:rPr>
          <w:rFonts w:ascii="Arial" w:hAnsi="Arial" w:cs="Arial"/>
        </w:rPr>
        <w:t>maintain</w:t>
      </w:r>
      <w:r w:rsidRPr="005D6783">
        <w:rPr>
          <w:rFonts w:ascii="Arial" w:hAnsi="Arial" w:cs="Arial"/>
          <w:spacing w:val="-5"/>
        </w:rPr>
        <w:t xml:space="preserve"> </w:t>
      </w:r>
      <w:r w:rsidRPr="005D6783">
        <w:rPr>
          <w:rFonts w:ascii="Arial" w:hAnsi="Arial" w:cs="Arial"/>
        </w:rPr>
        <w:t>high</w:t>
      </w:r>
      <w:r w:rsidRPr="005D6783">
        <w:rPr>
          <w:rFonts w:ascii="Arial" w:hAnsi="Arial" w:cs="Arial"/>
          <w:spacing w:val="-5"/>
        </w:rPr>
        <w:t xml:space="preserve"> </w:t>
      </w:r>
      <w:r w:rsidRPr="005D6783">
        <w:rPr>
          <w:rFonts w:ascii="Arial" w:hAnsi="Arial" w:cs="Arial"/>
        </w:rPr>
        <w:t>performing</w:t>
      </w:r>
      <w:r w:rsidRPr="005D6783">
        <w:rPr>
          <w:rFonts w:ascii="Arial" w:hAnsi="Arial" w:cs="Arial"/>
          <w:spacing w:val="-3"/>
        </w:rPr>
        <w:t xml:space="preserve"> </w:t>
      </w:r>
      <w:r w:rsidRPr="005D6783">
        <w:rPr>
          <w:rFonts w:ascii="Arial" w:hAnsi="Arial" w:cs="Arial"/>
        </w:rPr>
        <w:t>teams</w:t>
      </w:r>
      <w:r w:rsidRPr="005D6783">
        <w:rPr>
          <w:rFonts w:ascii="Arial" w:hAnsi="Arial" w:cs="Arial"/>
          <w:spacing w:val="-5"/>
        </w:rPr>
        <w:t xml:space="preserve"> </w:t>
      </w:r>
      <w:r w:rsidRPr="005D6783">
        <w:rPr>
          <w:rFonts w:ascii="Arial" w:hAnsi="Arial" w:cs="Arial"/>
        </w:rPr>
        <w:t>through</w:t>
      </w:r>
      <w:r w:rsidRPr="005D6783">
        <w:rPr>
          <w:rFonts w:ascii="Arial" w:hAnsi="Arial" w:cs="Arial"/>
          <w:spacing w:val="-5"/>
        </w:rPr>
        <w:t xml:space="preserve"> </w:t>
      </w:r>
      <w:r w:rsidRPr="005D6783">
        <w:rPr>
          <w:rFonts w:ascii="Arial" w:hAnsi="Arial" w:cs="Arial"/>
        </w:rPr>
        <w:t>effective</w:t>
      </w:r>
      <w:r w:rsidRPr="005D6783">
        <w:rPr>
          <w:rFonts w:ascii="Arial" w:hAnsi="Arial" w:cs="Arial"/>
          <w:spacing w:val="-3"/>
        </w:rPr>
        <w:t xml:space="preserve"> </w:t>
      </w:r>
      <w:r w:rsidRPr="005D6783">
        <w:rPr>
          <w:rFonts w:ascii="Arial" w:hAnsi="Arial" w:cs="Arial"/>
        </w:rPr>
        <w:t xml:space="preserve">people </w:t>
      </w:r>
      <w:r w:rsidRPr="005D6783">
        <w:rPr>
          <w:rFonts w:ascii="Arial" w:hAnsi="Arial" w:cs="Arial"/>
          <w:spacing w:val="-2"/>
        </w:rPr>
        <w:t>management</w:t>
      </w:r>
    </w:p>
    <w:p w14:paraId="3DE28215" w14:textId="77777777" w:rsidR="006B5258" w:rsidRPr="005D6783" w:rsidRDefault="006B5258" w:rsidP="006B5258">
      <w:pPr>
        <w:pStyle w:val="NoSpacing"/>
        <w:numPr>
          <w:ilvl w:val="0"/>
          <w:numId w:val="24"/>
        </w:numPr>
        <w:rPr>
          <w:rFonts w:ascii="Arial" w:hAnsi="Arial" w:cs="Arial"/>
        </w:rPr>
      </w:pPr>
      <w:r w:rsidRPr="005D6783">
        <w:rPr>
          <w:rFonts w:ascii="Arial" w:hAnsi="Arial" w:cs="Arial"/>
        </w:rPr>
        <w:t>Current knowledge of key issues effecting the further education and higher education sectors</w:t>
      </w:r>
    </w:p>
    <w:p w14:paraId="0673363B" w14:textId="77777777" w:rsidR="003A2FE7" w:rsidRPr="008010BC" w:rsidRDefault="003A2FE7" w:rsidP="003A2FE7">
      <w:pPr>
        <w:pStyle w:val="Heading1"/>
        <w:rPr>
          <w:rFonts w:ascii="Arial" w:hAnsi="Arial" w:cs="Arial"/>
          <w:b/>
          <w:color w:val="auto"/>
        </w:rPr>
      </w:pPr>
      <w:r w:rsidRPr="008010BC">
        <w:rPr>
          <w:rFonts w:ascii="Arial" w:hAnsi="Arial" w:cs="Arial"/>
          <w:b/>
          <w:color w:val="auto"/>
        </w:rPr>
        <w:t>Benefits</w:t>
      </w:r>
    </w:p>
    <w:p w14:paraId="13F2F210" w14:textId="77777777" w:rsidR="007D4D99" w:rsidRPr="00C13C7B" w:rsidRDefault="007D4D99" w:rsidP="007D4D99">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6A3D0D07" w14:textId="77777777" w:rsidR="007D4D99" w:rsidRPr="00C13C7B" w:rsidRDefault="007D4D99" w:rsidP="007D4D99">
      <w:pPr>
        <w:spacing w:line="278" w:lineRule="auto"/>
        <w:rPr>
          <w:rFonts w:cs="Arial"/>
        </w:rPr>
      </w:pPr>
      <w:r w:rsidRPr="00C13C7B">
        <w:rPr>
          <w:rFonts w:cs="Arial"/>
        </w:rPr>
        <w:t>Our competitive 'total reward' offering has something for everyone and looks to reward and recognise people in different ways.</w:t>
      </w:r>
    </w:p>
    <w:p w14:paraId="4329AEBE" w14:textId="77777777" w:rsidR="007D4D99" w:rsidRPr="00C13C7B" w:rsidRDefault="007D4D99" w:rsidP="007D4D99">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312189C3" w14:textId="77777777" w:rsidR="007D4D99" w:rsidRPr="00C13C7B" w:rsidRDefault="007D4D99" w:rsidP="007D4D99">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6EAED667" w14:textId="77777777" w:rsidR="007D4D99" w:rsidRPr="00C13C7B" w:rsidRDefault="007D4D99" w:rsidP="007D4D99">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44642215" w14:textId="77777777" w:rsidR="007D4D99" w:rsidRPr="00C13C7B" w:rsidRDefault="007D4D99" w:rsidP="007D4D99">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507C526D" w14:textId="77777777" w:rsidR="007D4D99" w:rsidRDefault="007D4D99" w:rsidP="007D4D99">
      <w:pPr>
        <w:rPr>
          <w:rFonts w:cs="Arial"/>
        </w:rPr>
      </w:pPr>
      <w:r w:rsidRPr="00C13C7B">
        <w:rPr>
          <w:rFonts w:cs="Arial"/>
        </w:rPr>
        <w:t xml:space="preserve">For more information on the benefits of working at the University of Derby go to the </w:t>
      </w:r>
      <w:hyperlink r:id="rId11" w:history="1">
        <w:r w:rsidRPr="00C13C7B">
          <w:rPr>
            <w:rStyle w:val="Hyperlink"/>
            <w:rFonts w:cs="Arial"/>
          </w:rPr>
          <w:t>Benefit pages of our website</w:t>
        </w:r>
      </w:hyperlink>
      <w:r w:rsidRPr="00C13C7B">
        <w:rPr>
          <w:rFonts w:cs="Arial"/>
        </w:rPr>
        <w:t>.</w:t>
      </w:r>
    </w:p>
    <w:p w14:paraId="19EA7B57" w14:textId="77777777" w:rsidR="003A2FE7" w:rsidRPr="00451E59" w:rsidRDefault="003A2FE7" w:rsidP="003A2FE7">
      <w:pPr>
        <w:pStyle w:val="Heading1"/>
        <w:rPr>
          <w:rFonts w:ascii="Arial" w:hAnsi="Arial" w:cs="Arial"/>
          <w:b/>
          <w:color w:val="auto"/>
        </w:rPr>
      </w:pPr>
      <w:r>
        <w:rPr>
          <w:rFonts w:ascii="Arial" w:hAnsi="Arial" w:cs="Arial"/>
          <w:b/>
          <w:color w:val="auto"/>
        </w:rPr>
        <w:lastRenderedPageBreak/>
        <w:t xml:space="preserve">Our People </w:t>
      </w:r>
    </w:p>
    <w:p w14:paraId="10F3790B" w14:textId="77777777" w:rsidR="00C11827" w:rsidRPr="00C13C7B" w:rsidRDefault="00C11827" w:rsidP="00C11827">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677761BA" w14:textId="77777777" w:rsidR="00C11827" w:rsidRPr="00C13C7B" w:rsidRDefault="00C11827" w:rsidP="00C11827">
      <w:pPr>
        <w:spacing w:line="278" w:lineRule="auto"/>
        <w:rPr>
          <w:rFonts w:cs="Arial"/>
        </w:rPr>
      </w:pPr>
      <w:r w:rsidRPr="00C13C7B">
        <w:rPr>
          <w:rFonts w:cs="Arial"/>
        </w:rPr>
        <w:t xml:space="preserve">We are Disability Confident Employers, demonstrating our commitment to disability inclusion, and invite applicants to highlight adjustments they may require </w:t>
      </w:r>
      <w:proofErr w:type="gramStart"/>
      <w:r w:rsidRPr="00C13C7B">
        <w:rPr>
          <w:rFonts w:cs="Arial"/>
        </w:rPr>
        <w:t>to ensure</w:t>
      </w:r>
      <w:proofErr w:type="gramEnd"/>
      <w:r w:rsidRPr="00C13C7B">
        <w:rPr>
          <w:rFonts w:cs="Arial"/>
        </w:rPr>
        <w:t xml:space="preserve"> equitable participation in our recruitment processes.</w:t>
      </w:r>
    </w:p>
    <w:p w14:paraId="69ED0864" w14:textId="77777777" w:rsidR="00C11827" w:rsidRPr="00C13C7B" w:rsidRDefault="00C11827" w:rsidP="00C11827">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4567CCC7" w14:textId="77777777" w:rsidR="00C11827" w:rsidRPr="00C13C7B" w:rsidRDefault="00C11827" w:rsidP="00C11827">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3A27D013" w14:textId="77777777" w:rsidR="00C11827" w:rsidRPr="00C13C7B" w:rsidRDefault="00C11827" w:rsidP="00C11827">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24664451" w14:textId="77777777" w:rsidR="00C11827" w:rsidRPr="00C13C7B" w:rsidRDefault="00C11827" w:rsidP="00C11827">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5E558710" w14:textId="45707F08" w:rsidR="00D0163E" w:rsidRPr="008010BC" w:rsidRDefault="00C11827" w:rsidP="00C11827">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2" w:history="1">
        <w:r w:rsidRPr="00C13C7B">
          <w:rPr>
            <w:rStyle w:val="Hyperlink"/>
            <w:rFonts w:cs="Arial"/>
          </w:rPr>
          <w:t>website</w:t>
        </w:r>
      </w:hyperlink>
      <w:r>
        <w:rPr>
          <w:rFonts w:cs="Arial"/>
        </w:rPr>
        <w:t>.</w:t>
      </w:r>
    </w:p>
    <w:sectPr w:rsidR="00D0163E" w:rsidRPr="008010BC" w:rsidSect="001749EF">
      <w:head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67225" w14:textId="77777777" w:rsidR="00B357EB" w:rsidRDefault="00B357EB" w:rsidP="00772039">
      <w:pPr>
        <w:spacing w:after="0" w:line="240" w:lineRule="auto"/>
      </w:pPr>
      <w:r>
        <w:separator/>
      </w:r>
    </w:p>
  </w:endnote>
  <w:endnote w:type="continuationSeparator" w:id="0">
    <w:p w14:paraId="66656520" w14:textId="77777777" w:rsidR="00B357EB" w:rsidRDefault="00B357EB" w:rsidP="00772039">
      <w:pPr>
        <w:spacing w:after="0" w:line="240" w:lineRule="auto"/>
      </w:pPr>
      <w:r>
        <w:continuationSeparator/>
      </w:r>
    </w:p>
  </w:endnote>
  <w:endnote w:type="continuationNotice" w:id="1">
    <w:p w14:paraId="308E0737" w14:textId="77777777" w:rsidR="00B357EB" w:rsidRDefault="00B35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3B1D7" w14:textId="77777777" w:rsidR="00B357EB" w:rsidRDefault="00B357EB" w:rsidP="00772039">
      <w:pPr>
        <w:spacing w:after="0" w:line="240" w:lineRule="auto"/>
      </w:pPr>
      <w:r>
        <w:separator/>
      </w:r>
    </w:p>
  </w:footnote>
  <w:footnote w:type="continuationSeparator" w:id="0">
    <w:p w14:paraId="1A4B692B" w14:textId="77777777" w:rsidR="00B357EB" w:rsidRDefault="00B357EB" w:rsidP="00772039">
      <w:pPr>
        <w:spacing w:after="0" w:line="240" w:lineRule="auto"/>
      </w:pPr>
      <w:r>
        <w:continuationSeparator/>
      </w:r>
    </w:p>
  </w:footnote>
  <w:footnote w:type="continuationNotice" w:id="1">
    <w:p w14:paraId="72CA20E7" w14:textId="77777777" w:rsidR="00B357EB" w:rsidRDefault="00B357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20590" w14:textId="77777777" w:rsidR="009010E2" w:rsidRDefault="009010E2" w:rsidP="009010E2">
    <w:pPr>
      <w:pStyle w:val="Header"/>
    </w:pPr>
    <w:r>
      <w:rPr>
        <w:noProof/>
      </w:rPr>
      <w:drawing>
        <wp:inline distT="0" distB="0" distL="0" distR="0" wp14:anchorId="4A9C2F31" wp14:editId="61BE5793">
          <wp:extent cx="942975" cy="955805"/>
          <wp:effectExtent l="0" t="0" r="0" b="0"/>
          <wp:docPr id="198216944" name="Picture 1982169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6944" name="Picture 19821694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42975" cy="955805"/>
                  </a:xfrm>
                  <a:prstGeom prst="rect">
                    <a:avLst/>
                  </a:prstGeom>
                </pic:spPr>
              </pic:pic>
            </a:graphicData>
          </a:graphic>
        </wp:inline>
      </w:drawing>
    </w:r>
    <w:r>
      <w:tab/>
    </w:r>
    <w:r>
      <w:tab/>
      <w:t xml:space="preserve">   </w:t>
    </w:r>
    <w:r>
      <w:rPr>
        <w:noProof/>
      </w:rPr>
      <w:drawing>
        <wp:inline distT="0" distB="0" distL="0" distR="0" wp14:anchorId="65A4D2C8" wp14:editId="5E329484">
          <wp:extent cx="2435538" cy="795020"/>
          <wp:effectExtent l="0" t="0" r="3175" b="5080"/>
          <wp:docPr id="1971294020" name="Picture 19712940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94020" name="Picture 197129402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452432" cy="800535"/>
                  </a:xfrm>
                  <a:prstGeom prst="rect">
                    <a:avLst/>
                  </a:prstGeom>
                </pic:spPr>
              </pic:pic>
            </a:graphicData>
          </a:graphic>
        </wp:inline>
      </w:drawing>
    </w:r>
  </w:p>
  <w:p w14:paraId="4781BEC6" w14:textId="77777777" w:rsidR="00207948" w:rsidRDefault="00207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4558"/>
    <w:multiLevelType w:val="hybridMultilevel"/>
    <w:tmpl w:val="5504F882"/>
    <w:lvl w:ilvl="0" w:tplc="08090001">
      <w:start w:val="1"/>
      <w:numFmt w:val="bullet"/>
      <w:lvlText w:val=""/>
      <w:lvlJc w:val="left"/>
      <w:pPr>
        <w:ind w:left="720" w:hanging="360"/>
      </w:pPr>
      <w:rPr>
        <w:rFonts w:ascii="Symbol" w:hAnsi="Symbol" w:hint="default"/>
      </w:rPr>
    </w:lvl>
    <w:lvl w:ilvl="1" w:tplc="36467784">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10237"/>
    <w:multiLevelType w:val="hybridMultilevel"/>
    <w:tmpl w:val="B8DC4B98"/>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330F68"/>
    <w:multiLevelType w:val="hybridMultilevel"/>
    <w:tmpl w:val="8EEA0FC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51226"/>
    <w:multiLevelType w:val="hybridMultilevel"/>
    <w:tmpl w:val="0AB2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C43D5"/>
    <w:multiLevelType w:val="hybridMultilevel"/>
    <w:tmpl w:val="F9B2C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273F47"/>
    <w:multiLevelType w:val="hybridMultilevel"/>
    <w:tmpl w:val="A2DE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1544A"/>
    <w:multiLevelType w:val="hybridMultilevel"/>
    <w:tmpl w:val="AEFA20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533188"/>
    <w:multiLevelType w:val="hybridMultilevel"/>
    <w:tmpl w:val="EAE8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B694B"/>
    <w:multiLevelType w:val="hybridMultilevel"/>
    <w:tmpl w:val="3A541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3760C0"/>
    <w:multiLevelType w:val="hybridMultilevel"/>
    <w:tmpl w:val="D702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850E1B"/>
    <w:multiLevelType w:val="hybridMultilevel"/>
    <w:tmpl w:val="BF6E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947698"/>
    <w:multiLevelType w:val="hybridMultilevel"/>
    <w:tmpl w:val="10CE2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93777"/>
    <w:multiLevelType w:val="hybridMultilevel"/>
    <w:tmpl w:val="16B8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7" w15:restartNumberingAfterBreak="0">
    <w:nsid w:val="50797320"/>
    <w:multiLevelType w:val="hybridMultilevel"/>
    <w:tmpl w:val="BF94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40FC9"/>
    <w:multiLevelType w:val="hybridMultilevel"/>
    <w:tmpl w:val="89A4FD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6C46C2"/>
    <w:multiLevelType w:val="hybridMultilevel"/>
    <w:tmpl w:val="8448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B1F33"/>
    <w:multiLevelType w:val="hybridMultilevel"/>
    <w:tmpl w:val="41EC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AA3B56"/>
    <w:multiLevelType w:val="hybridMultilevel"/>
    <w:tmpl w:val="193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A34BD5"/>
    <w:multiLevelType w:val="hybridMultilevel"/>
    <w:tmpl w:val="EA88F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F223DF"/>
    <w:multiLevelType w:val="hybridMultilevel"/>
    <w:tmpl w:val="6BDA1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390495739">
    <w:abstractNumId w:val="16"/>
  </w:num>
  <w:num w:numId="2" w16cid:durableId="1186553475">
    <w:abstractNumId w:val="11"/>
  </w:num>
  <w:num w:numId="3" w16cid:durableId="273750919">
    <w:abstractNumId w:val="14"/>
  </w:num>
  <w:num w:numId="4" w16cid:durableId="489566006">
    <w:abstractNumId w:val="3"/>
  </w:num>
  <w:num w:numId="5" w16cid:durableId="815344902">
    <w:abstractNumId w:val="23"/>
  </w:num>
  <w:num w:numId="6" w16cid:durableId="1277522170">
    <w:abstractNumId w:val="2"/>
  </w:num>
  <w:num w:numId="7" w16cid:durableId="476994324">
    <w:abstractNumId w:val="12"/>
  </w:num>
  <w:num w:numId="8" w16cid:durableId="59796127">
    <w:abstractNumId w:val="0"/>
  </w:num>
  <w:num w:numId="9" w16cid:durableId="1105803028">
    <w:abstractNumId w:val="8"/>
  </w:num>
  <w:num w:numId="10" w16cid:durableId="600647342">
    <w:abstractNumId w:val="4"/>
  </w:num>
  <w:num w:numId="11" w16cid:durableId="1609507117">
    <w:abstractNumId w:val="22"/>
  </w:num>
  <w:num w:numId="12" w16cid:durableId="93719249">
    <w:abstractNumId w:val="17"/>
  </w:num>
  <w:num w:numId="13" w16cid:durableId="2077125314">
    <w:abstractNumId w:val="6"/>
  </w:num>
  <w:num w:numId="14" w16cid:durableId="1999571359">
    <w:abstractNumId w:val="10"/>
  </w:num>
  <w:num w:numId="15" w16cid:durableId="1901675364">
    <w:abstractNumId w:val="15"/>
  </w:num>
  <w:num w:numId="16" w16cid:durableId="1975790781">
    <w:abstractNumId w:val="19"/>
  </w:num>
  <w:num w:numId="17" w16cid:durableId="910504451">
    <w:abstractNumId w:val="9"/>
  </w:num>
  <w:num w:numId="18" w16cid:durableId="611668674">
    <w:abstractNumId w:val="13"/>
  </w:num>
  <w:num w:numId="19" w16cid:durableId="971521133">
    <w:abstractNumId w:val="1"/>
  </w:num>
  <w:num w:numId="20" w16cid:durableId="911082911">
    <w:abstractNumId w:val="18"/>
  </w:num>
  <w:num w:numId="21" w16cid:durableId="2021076851">
    <w:abstractNumId w:val="5"/>
  </w:num>
  <w:num w:numId="22" w16cid:durableId="1485707447">
    <w:abstractNumId w:val="20"/>
  </w:num>
  <w:num w:numId="23" w16cid:durableId="179321503">
    <w:abstractNumId w:val="7"/>
  </w:num>
  <w:num w:numId="24" w16cid:durableId="10606667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6275D"/>
    <w:rsid w:val="00105BBB"/>
    <w:rsid w:val="001160ED"/>
    <w:rsid w:val="0012540A"/>
    <w:rsid w:val="0017257A"/>
    <w:rsid w:val="001749EF"/>
    <w:rsid w:val="001800D2"/>
    <w:rsid w:val="00186FB3"/>
    <w:rsid w:val="001A7636"/>
    <w:rsid w:val="001E4846"/>
    <w:rsid w:val="00207948"/>
    <w:rsid w:val="00262A05"/>
    <w:rsid w:val="00267F5F"/>
    <w:rsid w:val="00290BF2"/>
    <w:rsid w:val="002C6FE4"/>
    <w:rsid w:val="002E3682"/>
    <w:rsid w:val="00313954"/>
    <w:rsid w:val="00313B7E"/>
    <w:rsid w:val="003837A2"/>
    <w:rsid w:val="003A2FE7"/>
    <w:rsid w:val="003D34AC"/>
    <w:rsid w:val="00430ECA"/>
    <w:rsid w:val="004D0C31"/>
    <w:rsid w:val="004E13FA"/>
    <w:rsid w:val="00515F3C"/>
    <w:rsid w:val="00521F87"/>
    <w:rsid w:val="0052556B"/>
    <w:rsid w:val="00595862"/>
    <w:rsid w:val="00610404"/>
    <w:rsid w:val="00613907"/>
    <w:rsid w:val="00614949"/>
    <w:rsid w:val="006348FB"/>
    <w:rsid w:val="00696E52"/>
    <w:rsid w:val="006A4C68"/>
    <w:rsid w:val="006A775F"/>
    <w:rsid w:val="006B43A4"/>
    <w:rsid w:val="006B5258"/>
    <w:rsid w:val="0073076E"/>
    <w:rsid w:val="00736C58"/>
    <w:rsid w:val="00772039"/>
    <w:rsid w:val="007724B0"/>
    <w:rsid w:val="007734E2"/>
    <w:rsid w:val="00774ABD"/>
    <w:rsid w:val="007C1091"/>
    <w:rsid w:val="007D4D99"/>
    <w:rsid w:val="008010BC"/>
    <w:rsid w:val="00801F1A"/>
    <w:rsid w:val="00814CB2"/>
    <w:rsid w:val="00831310"/>
    <w:rsid w:val="008328BE"/>
    <w:rsid w:val="00836AE8"/>
    <w:rsid w:val="008A5FF6"/>
    <w:rsid w:val="008B32C1"/>
    <w:rsid w:val="008C2C1F"/>
    <w:rsid w:val="008C44D3"/>
    <w:rsid w:val="008D5822"/>
    <w:rsid w:val="009010E2"/>
    <w:rsid w:val="009842E7"/>
    <w:rsid w:val="00986C3D"/>
    <w:rsid w:val="00995B6E"/>
    <w:rsid w:val="009C6302"/>
    <w:rsid w:val="009F6257"/>
    <w:rsid w:val="00A04C3F"/>
    <w:rsid w:val="00AA767E"/>
    <w:rsid w:val="00B057A4"/>
    <w:rsid w:val="00B357EB"/>
    <w:rsid w:val="00B4447C"/>
    <w:rsid w:val="00B62F3A"/>
    <w:rsid w:val="00BA5BE3"/>
    <w:rsid w:val="00BC291E"/>
    <w:rsid w:val="00BD0158"/>
    <w:rsid w:val="00BE3551"/>
    <w:rsid w:val="00BE54DD"/>
    <w:rsid w:val="00C11827"/>
    <w:rsid w:val="00C214DC"/>
    <w:rsid w:val="00C54A45"/>
    <w:rsid w:val="00C67FCA"/>
    <w:rsid w:val="00C742DF"/>
    <w:rsid w:val="00CA7F9A"/>
    <w:rsid w:val="00D0163E"/>
    <w:rsid w:val="00D06E4C"/>
    <w:rsid w:val="00D537F5"/>
    <w:rsid w:val="00D67F94"/>
    <w:rsid w:val="00D7247B"/>
    <w:rsid w:val="00D809FE"/>
    <w:rsid w:val="00D8143B"/>
    <w:rsid w:val="00D8677E"/>
    <w:rsid w:val="00D968FF"/>
    <w:rsid w:val="00DA7E6C"/>
    <w:rsid w:val="00DF4B74"/>
    <w:rsid w:val="00E14EFE"/>
    <w:rsid w:val="00E20F70"/>
    <w:rsid w:val="00E3441A"/>
    <w:rsid w:val="00E7255B"/>
    <w:rsid w:val="00ED195C"/>
    <w:rsid w:val="00EF0DC3"/>
    <w:rsid w:val="00F43548"/>
    <w:rsid w:val="00F45524"/>
    <w:rsid w:val="00FA62DF"/>
    <w:rsid w:val="00FC4C7B"/>
    <w:rsid w:val="00FE373D"/>
    <w:rsid w:val="00FF6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4FC51"/>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3D"/>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772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039"/>
  </w:style>
  <w:style w:type="paragraph" w:styleId="Footer">
    <w:name w:val="footer"/>
    <w:basedOn w:val="Normal"/>
    <w:link w:val="FooterChar"/>
    <w:uiPriority w:val="99"/>
    <w:unhideWhenUsed/>
    <w:rsid w:val="00772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039"/>
  </w:style>
  <w:style w:type="paragraph" w:styleId="NoSpacing">
    <w:name w:val="No Spacing"/>
    <w:uiPriority w:val="1"/>
    <w:qFormat/>
    <w:rsid w:val="00C214DC"/>
    <w:pPr>
      <w:spacing w:after="0" w:line="240" w:lineRule="auto"/>
    </w:pPr>
  </w:style>
  <w:style w:type="character" w:customStyle="1" w:styleId="ui-provider">
    <w:name w:val="ui-provider"/>
    <w:basedOn w:val="DefaultParagraphFont"/>
    <w:rsid w:val="00FE3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948140">
      <w:bodyDiv w:val="1"/>
      <w:marLeft w:val="0"/>
      <w:marRight w:val="0"/>
      <w:marTop w:val="0"/>
      <w:marBottom w:val="0"/>
      <w:divBdr>
        <w:top w:val="none" w:sz="0" w:space="0" w:color="auto"/>
        <w:left w:val="none" w:sz="0" w:space="0" w:color="auto"/>
        <w:bottom w:val="none" w:sz="0" w:space="0" w:color="auto"/>
        <w:right w:val="none" w:sz="0" w:space="0" w:color="auto"/>
      </w:divBdr>
    </w:div>
    <w:div w:id="195428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rby.ac.uk/about/equality-and-divers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rby.ac.uk/jobs/life-at-derby/rewards-and-benefi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7F095-72CE-4539-80AE-B94C4A930EA2}">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2.xml><?xml version="1.0" encoding="utf-8"?>
<ds:datastoreItem xmlns:ds="http://schemas.openxmlformats.org/officeDocument/2006/customXml" ds:itemID="{AA9F6E76-5D8D-427B-AF2E-CB7A7CFD8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56A02-A043-40AD-830C-EB24D276E34A}">
  <ds:schemaRefs>
    <ds:schemaRef ds:uri="http://schemas.openxmlformats.org/officeDocument/2006/bibliography"/>
  </ds:schemaRefs>
</ds:datastoreItem>
</file>

<file path=customXml/itemProps4.xml><?xml version="1.0" encoding="utf-8"?>
<ds:datastoreItem xmlns:ds="http://schemas.openxmlformats.org/officeDocument/2006/customXml" ds:itemID="{87805A51-2F04-43EB-95B7-FB9DCB981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Hannah Brindley</cp:lastModifiedBy>
  <cp:revision>55</cp:revision>
  <dcterms:created xsi:type="dcterms:W3CDTF">2021-05-28T15:14:00Z</dcterms:created>
  <dcterms:modified xsi:type="dcterms:W3CDTF">2025-01-27T11:51:00Z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2020-08-13T08:01:40.9815879Z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2020-08-13T08:01:40.9815879Z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125400</vt:r8>
  </property>
  <property fmtid="{D5CDD505-2E9C-101B-9397-08002B2CF9AE}" pid="20" name="MediaServiceImageTags">
    <vt:lpwstr/>
  </property>
</Properties>
</file>