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8240"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C04B5C"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FDB0613" w14:textId="36F17DA2" w:rsidR="00BC291E" w:rsidRPr="004370A7" w:rsidRDefault="004370A7" w:rsidP="00BC291E">
      <w:pPr>
        <w:rPr>
          <w:rStyle w:val="Emphasis"/>
          <w:rFonts w:cs="Arial"/>
          <w:i w:val="0"/>
          <w:iCs w:val="0"/>
        </w:rPr>
      </w:pPr>
      <w:r>
        <w:rPr>
          <w:rStyle w:val="Emphasis"/>
          <w:rFonts w:cs="Arial"/>
          <w:i w:val="0"/>
          <w:iCs w:val="0"/>
        </w:rPr>
        <w:t>Building Maintenance Surveyor</w:t>
      </w:r>
    </w:p>
    <w:p w14:paraId="1084FC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12552AA0" w:rsidR="00BC291E" w:rsidRPr="004370A7" w:rsidRDefault="004370A7" w:rsidP="00BC291E">
      <w:pPr>
        <w:rPr>
          <w:rStyle w:val="Emphasis"/>
          <w:rFonts w:cs="Arial"/>
          <w:i w:val="0"/>
          <w:iCs w:val="0"/>
        </w:rPr>
      </w:pPr>
      <w:r>
        <w:rPr>
          <w:rStyle w:val="Emphasis"/>
          <w:rFonts w:cs="Arial"/>
          <w:i w:val="0"/>
        </w:rPr>
        <w:t>Estates Department</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75AAC5A3" w:rsidR="00BC291E" w:rsidRPr="003518E8" w:rsidRDefault="00841F4F" w:rsidP="00BC291E">
      <w:pPr>
        <w:rPr>
          <w:rStyle w:val="Emphasis"/>
          <w:rFonts w:cs="Arial"/>
          <w:i w:val="0"/>
          <w:iCs w:val="0"/>
        </w:rPr>
      </w:pPr>
      <w:r>
        <w:rPr>
          <w:rStyle w:val="Emphasis"/>
          <w:rFonts w:cs="Arial"/>
          <w:i w:val="0"/>
          <w:iCs w:val="0"/>
        </w:rPr>
        <w:t>Kedleston Road, Derby</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0B1A32CD" w:rsidR="003837A2" w:rsidRPr="00841F4F" w:rsidRDefault="00841F4F" w:rsidP="003837A2">
      <w:pPr>
        <w:rPr>
          <w:rStyle w:val="Emphasis"/>
          <w:rFonts w:cs="Arial"/>
          <w:i w:val="0"/>
          <w:iCs w:val="0"/>
        </w:rPr>
      </w:pPr>
      <w:r>
        <w:rPr>
          <w:rStyle w:val="Emphasis"/>
          <w:rFonts w:cs="Arial"/>
          <w:i w:val="0"/>
          <w:iCs w:val="0"/>
        </w:rPr>
        <w:t>0524-24</w:t>
      </w:r>
    </w:p>
    <w:p w14:paraId="464F5A89" w14:textId="77777777" w:rsidR="003837A2" w:rsidRDefault="003837A2" w:rsidP="003837A2">
      <w:pPr>
        <w:pStyle w:val="Heading2"/>
        <w:rPr>
          <w:rFonts w:ascii="Arial" w:hAnsi="Arial" w:cs="Arial"/>
          <w:b/>
          <w:color w:val="auto"/>
        </w:rPr>
      </w:pPr>
      <w:r w:rsidRPr="008010BC">
        <w:rPr>
          <w:rFonts w:ascii="Arial" w:hAnsi="Arial" w:cs="Arial"/>
          <w:b/>
          <w:color w:val="auto"/>
        </w:rPr>
        <w:t>Salary</w:t>
      </w:r>
    </w:p>
    <w:p w14:paraId="2C36174D" w14:textId="301ADF3A" w:rsidR="00A60D53" w:rsidRPr="00A60D53" w:rsidRDefault="00A60D53" w:rsidP="00A60D53">
      <w:r w:rsidRPr="00A60D53">
        <w:t>£37,756 to £40,920 per annum (for exceptional performers, there is scope for further progression up to £51,878 per annum).</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3ED11874" w:rsidR="00BC291E" w:rsidRPr="003518E8" w:rsidRDefault="003518E8" w:rsidP="00BC291E">
      <w:pPr>
        <w:rPr>
          <w:rStyle w:val="Emphasis"/>
          <w:rFonts w:cs="Arial"/>
          <w:i w:val="0"/>
          <w:iCs w:val="0"/>
        </w:rPr>
      </w:pPr>
      <w:r>
        <w:rPr>
          <w:rStyle w:val="Emphasis"/>
          <w:rFonts w:cs="Arial"/>
          <w:i w:val="0"/>
          <w:iCs w:val="0"/>
        </w:rPr>
        <w:t>Surveying Manager</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1BC35B55" w:rsidR="00BE54DD" w:rsidRPr="003518E8" w:rsidRDefault="00362DE8" w:rsidP="003837A2">
      <w:pPr>
        <w:rPr>
          <w:rFonts w:cs="Arial"/>
          <w:i/>
          <w:iCs/>
        </w:rPr>
      </w:pPr>
      <w:r w:rsidRPr="003518E8">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5EFA4707" w:rsidR="003837A2" w:rsidRDefault="003837A2" w:rsidP="003837A2">
      <w:pPr>
        <w:pStyle w:val="Heading2"/>
        <w:rPr>
          <w:rFonts w:ascii="Arial" w:hAnsi="Arial" w:cs="Arial"/>
          <w:b/>
          <w:color w:val="auto"/>
        </w:rPr>
      </w:pPr>
      <w:r w:rsidRPr="008010BC">
        <w:rPr>
          <w:rFonts w:ascii="Arial" w:hAnsi="Arial" w:cs="Arial"/>
          <w:b/>
          <w:color w:val="auto"/>
        </w:rPr>
        <w:t>Role Summary</w:t>
      </w:r>
    </w:p>
    <w:p w14:paraId="4283C6F6" w14:textId="77777777" w:rsidR="00B72E1D" w:rsidRPr="00B72E1D" w:rsidRDefault="00B72E1D" w:rsidP="00B72E1D"/>
    <w:p w14:paraId="159E8983" w14:textId="7F6EAB69" w:rsidR="00BC291E" w:rsidRDefault="007D3BC1" w:rsidP="00BC291E">
      <w:pPr>
        <w:rPr>
          <w:rStyle w:val="Emphasis"/>
          <w:rFonts w:cs="Arial"/>
          <w:i w:val="0"/>
          <w:iCs w:val="0"/>
        </w:rPr>
      </w:pPr>
      <w:r>
        <w:rPr>
          <w:rStyle w:val="Emphasis"/>
          <w:rFonts w:cs="Arial"/>
          <w:i w:val="0"/>
          <w:iCs w:val="0"/>
        </w:rPr>
        <w:t>This role</w:t>
      </w:r>
      <w:r w:rsidR="00346EBC">
        <w:rPr>
          <w:rStyle w:val="Emphasis"/>
          <w:rFonts w:cs="Arial"/>
          <w:i w:val="0"/>
          <w:iCs w:val="0"/>
        </w:rPr>
        <w:t xml:space="preserve"> will play a vital role in the design and management of small</w:t>
      </w:r>
      <w:r>
        <w:rPr>
          <w:rStyle w:val="Emphasis"/>
          <w:rFonts w:cs="Arial"/>
          <w:i w:val="0"/>
          <w:iCs w:val="0"/>
        </w:rPr>
        <w:t xml:space="preserve"> to</w:t>
      </w:r>
      <w:r w:rsidR="00346EBC">
        <w:rPr>
          <w:rStyle w:val="Emphasis"/>
          <w:rFonts w:cs="Arial"/>
          <w:i w:val="0"/>
          <w:iCs w:val="0"/>
        </w:rPr>
        <w:t xml:space="preserve"> medium minor works of values up to £</w:t>
      </w:r>
      <w:r w:rsidR="008F1BA2">
        <w:rPr>
          <w:rStyle w:val="Emphasis"/>
          <w:rFonts w:cs="Arial"/>
          <w:i w:val="0"/>
          <w:iCs w:val="0"/>
        </w:rPr>
        <w:t>500K</w:t>
      </w:r>
      <w:r>
        <w:rPr>
          <w:rStyle w:val="Emphasis"/>
          <w:rFonts w:cs="Arial"/>
          <w:i w:val="0"/>
          <w:iCs w:val="0"/>
        </w:rPr>
        <w:t xml:space="preserve">, as </w:t>
      </w:r>
      <w:r w:rsidR="00346EBC">
        <w:rPr>
          <w:rStyle w:val="Emphasis"/>
          <w:rFonts w:cs="Arial"/>
          <w:i w:val="0"/>
          <w:iCs w:val="0"/>
        </w:rPr>
        <w:t xml:space="preserve">well </w:t>
      </w:r>
      <w:r>
        <w:rPr>
          <w:rStyle w:val="Emphasis"/>
          <w:rFonts w:cs="Arial"/>
          <w:i w:val="0"/>
          <w:iCs w:val="0"/>
        </w:rPr>
        <w:t xml:space="preserve">as </w:t>
      </w:r>
      <w:r w:rsidR="00346EBC">
        <w:rPr>
          <w:rStyle w:val="Emphasis"/>
          <w:rFonts w:cs="Arial"/>
          <w:i w:val="0"/>
          <w:iCs w:val="0"/>
        </w:rPr>
        <w:t>ensuring all Fabric relate</w:t>
      </w:r>
      <w:r w:rsidR="00EB2AF2">
        <w:rPr>
          <w:rStyle w:val="Emphasis"/>
          <w:rFonts w:cs="Arial"/>
          <w:i w:val="0"/>
          <w:iCs w:val="0"/>
        </w:rPr>
        <w:t>d</w:t>
      </w:r>
      <w:r w:rsidR="00346EBC">
        <w:rPr>
          <w:rStyle w:val="Emphasis"/>
          <w:rFonts w:cs="Arial"/>
          <w:i w:val="0"/>
          <w:iCs w:val="0"/>
        </w:rPr>
        <w:t xml:space="preserve"> Statutory compliance tasks are completed in the required time scale and the appropriate certification recorded against the corresponding Asset.  </w:t>
      </w:r>
    </w:p>
    <w:p w14:paraId="666E9612" w14:textId="0D4983E7" w:rsidR="00EB1F86" w:rsidRDefault="007D3BC1" w:rsidP="00BC291E">
      <w:pPr>
        <w:rPr>
          <w:rStyle w:val="Emphasis"/>
          <w:rFonts w:cs="Arial"/>
          <w:i w:val="0"/>
          <w:iCs w:val="0"/>
        </w:rPr>
      </w:pPr>
      <w:r>
        <w:rPr>
          <w:rStyle w:val="Emphasis"/>
          <w:rFonts w:cs="Arial"/>
          <w:i w:val="0"/>
          <w:iCs w:val="0"/>
        </w:rPr>
        <w:t>Th</w:t>
      </w:r>
      <w:r w:rsidR="00EB1F86">
        <w:rPr>
          <w:rStyle w:val="Emphasis"/>
          <w:rFonts w:cs="Arial"/>
          <w:i w:val="0"/>
          <w:iCs w:val="0"/>
        </w:rPr>
        <w:t>e</w:t>
      </w:r>
      <w:r w:rsidR="00E67053">
        <w:rPr>
          <w:rStyle w:val="Emphasis"/>
          <w:rFonts w:cs="Arial"/>
          <w:i w:val="0"/>
          <w:iCs w:val="0"/>
        </w:rPr>
        <w:t xml:space="preserve"> </w:t>
      </w:r>
      <w:r w:rsidR="006548B6">
        <w:rPr>
          <w:rStyle w:val="Emphasis"/>
          <w:rFonts w:cs="Arial"/>
          <w:i w:val="0"/>
          <w:iCs w:val="0"/>
        </w:rPr>
        <w:t>role will require the use of</w:t>
      </w:r>
      <w:r w:rsidR="00EB1F86">
        <w:rPr>
          <w:rStyle w:val="Emphasis"/>
          <w:rFonts w:cs="Arial"/>
          <w:i w:val="0"/>
          <w:iCs w:val="0"/>
        </w:rPr>
        <w:t xml:space="preserve"> Building Pathology as a holistic approach to studying and understanding buildings, and in particular building defects and associated remedial actions to enable and ensure buildings are statutory compliant and fit for purpose</w:t>
      </w:r>
      <w:r w:rsidR="006548B6">
        <w:rPr>
          <w:rStyle w:val="Emphasis"/>
          <w:rFonts w:cs="Arial"/>
          <w:i w:val="0"/>
          <w:iCs w:val="0"/>
        </w:rPr>
        <w:t>,</w:t>
      </w:r>
      <w:r w:rsidR="00EB1F86">
        <w:rPr>
          <w:rStyle w:val="Emphasis"/>
          <w:rFonts w:cs="Arial"/>
          <w:i w:val="0"/>
          <w:iCs w:val="0"/>
        </w:rPr>
        <w:t xml:space="preserve"> includ</w:t>
      </w:r>
      <w:r w:rsidR="006548B6">
        <w:rPr>
          <w:rStyle w:val="Emphasis"/>
          <w:rFonts w:cs="Arial"/>
          <w:i w:val="0"/>
          <w:iCs w:val="0"/>
        </w:rPr>
        <w:t>ing:</w:t>
      </w:r>
    </w:p>
    <w:p w14:paraId="694BD2CC" w14:textId="642AB2F3" w:rsidR="00EB1F86" w:rsidRDefault="00EB1F86" w:rsidP="00EB1F86">
      <w:pPr>
        <w:pStyle w:val="ListParagraph"/>
        <w:numPr>
          <w:ilvl w:val="0"/>
          <w:numId w:val="8"/>
        </w:numPr>
        <w:rPr>
          <w:rStyle w:val="Emphasis"/>
          <w:rFonts w:cs="Arial"/>
          <w:i w:val="0"/>
          <w:iCs w:val="0"/>
        </w:rPr>
      </w:pPr>
      <w:r>
        <w:rPr>
          <w:rStyle w:val="Emphasis"/>
          <w:rFonts w:cs="Arial"/>
          <w:i w:val="0"/>
          <w:iCs w:val="0"/>
        </w:rPr>
        <w:t>Identifying, investigating, and determining the nature of the building defect.</w:t>
      </w:r>
    </w:p>
    <w:p w14:paraId="7FE443C4" w14:textId="3792156C" w:rsidR="00EB1F86" w:rsidRDefault="00EB1F86" w:rsidP="00EB1F86">
      <w:pPr>
        <w:pStyle w:val="ListParagraph"/>
        <w:numPr>
          <w:ilvl w:val="0"/>
          <w:numId w:val="8"/>
        </w:numPr>
        <w:rPr>
          <w:rStyle w:val="Emphasis"/>
          <w:rFonts w:cs="Arial"/>
          <w:i w:val="0"/>
          <w:iCs w:val="0"/>
        </w:rPr>
      </w:pPr>
      <w:r>
        <w:rPr>
          <w:rStyle w:val="Emphasis"/>
          <w:rFonts w:cs="Arial"/>
          <w:i w:val="0"/>
          <w:iCs w:val="0"/>
        </w:rPr>
        <w:t>Recommending the best course of action.</w:t>
      </w:r>
    </w:p>
    <w:p w14:paraId="7A4C99A9" w14:textId="23AAE0DF" w:rsidR="00EB1F86" w:rsidRDefault="00EB1F86" w:rsidP="00EB1F86">
      <w:pPr>
        <w:pStyle w:val="ListParagraph"/>
        <w:numPr>
          <w:ilvl w:val="0"/>
          <w:numId w:val="8"/>
        </w:numPr>
        <w:rPr>
          <w:rStyle w:val="Emphasis"/>
          <w:rFonts w:cs="Arial"/>
          <w:i w:val="0"/>
          <w:iCs w:val="0"/>
        </w:rPr>
      </w:pPr>
      <w:r>
        <w:rPr>
          <w:rStyle w:val="Emphasis"/>
          <w:rFonts w:cs="Arial"/>
          <w:i w:val="0"/>
          <w:iCs w:val="0"/>
        </w:rPr>
        <w:t>Design, supervision and monitoring of remedial works.</w:t>
      </w:r>
    </w:p>
    <w:p w14:paraId="6D818335" w14:textId="62E3C72F" w:rsidR="00233DA2" w:rsidRDefault="00D716A9" w:rsidP="004C2821">
      <w:pPr>
        <w:rPr>
          <w:rStyle w:val="Emphasis"/>
          <w:rFonts w:cs="Arial"/>
          <w:i w:val="0"/>
          <w:iCs w:val="0"/>
        </w:rPr>
      </w:pPr>
      <w:r>
        <w:rPr>
          <w:rStyle w:val="Emphasis"/>
          <w:rFonts w:cs="Arial"/>
          <w:i w:val="0"/>
          <w:iCs w:val="0"/>
        </w:rPr>
        <w:t>The post holder will c</w:t>
      </w:r>
      <w:r w:rsidR="004C2821">
        <w:rPr>
          <w:rStyle w:val="Emphasis"/>
          <w:rFonts w:cs="Arial"/>
          <w:i w:val="0"/>
          <w:iCs w:val="0"/>
        </w:rPr>
        <w:t xml:space="preserve">ontribute to and lead on the maintenance and asset management planning and implementation of </w:t>
      </w:r>
      <w:r w:rsidR="00D942E1" w:rsidRPr="00D942E1">
        <w:rPr>
          <w:rStyle w:val="Emphasis"/>
          <w:rFonts w:cs="Arial"/>
          <w:i w:val="0"/>
          <w:iCs w:val="0"/>
        </w:rPr>
        <w:t>planned preventative maintenance</w:t>
      </w:r>
      <w:r w:rsidR="004C2821" w:rsidRPr="00D942E1">
        <w:rPr>
          <w:rStyle w:val="Emphasis"/>
          <w:rFonts w:cs="Arial"/>
          <w:i w:val="0"/>
          <w:iCs w:val="0"/>
        </w:rPr>
        <w:t xml:space="preserve"> </w:t>
      </w:r>
      <w:r w:rsidR="004C2821">
        <w:rPr>
          <w:rStyle w:val="Emphasis"/>
          <w:rFonts w:cs="Arial"/>
          <w:i w:val="0"/>
          <w:iCs w:val="0"/>
        </w:rPr>
        <w:t xml:space="preserve">processes under the direction of the Surveying Manager to include but not constrained to </w:t>
      </w:r>
      <w:r>
        <w:rPr>
          <w:rStyle w:val="Emphasis"/>
          <w:rFonts w:cs="Arial"/>
          <w:i w:val="0"/>
          <w:iCs w:val="0"/>
        </w:rPr>
        <w:t>a</w:t>
      </w:r>
      <w:r w:rsidR="004C2821">
        <w:rPr>
          <w:rStyle w:val="Emphasis"/>
          <w:rFonts w:cs="Arial"/>
          <w:i w:val="0"/>
          <w:iCs w:val="0"/>
        </w:rPr>
        <w:t>sbestos</w:t>
      </w:r>
      <w:r w:rsidR="00B770C2">
        <w:rPr>
          <w:rStyle w:val="Emphasis"/>
          <w:rFonts w:cs="Arial"/>
          <w:i w:val="0"/>
          <w:iCs w:val="0"/>
        </w:rPr>
        <w:t xml:space="preserve">, </w:t>
      </w:r>
      <w:r>
        <w:rPr>
          <w:rStyle w:val="Emphasis"/>
          <w:rFonts w:cs="Arial"/>
          <w:i w:val="0"/>
          <w:iCs w:val="0"/>
        </w:rPr>
        <w:t>l</w:t>
      </w:r>
      <w:r w:rsidR="00B770C2">
        <w:rPr>
          <w:rStyle w:val="Emphasis"/>
          <w:rFonts w:cs="Arial"/>
          <w:i w:val="0"/>
          <w:iCs w:val="0"/>
        </w:rPr>
        <w:t>ife safety systems</w:t>
      </w:r>
      <w:r w:rsidR="00027A2F">
        <w:rPr>
          <w:rStyle w:val="Emphasis"/>
          <w:rFonts w:cs="Arial"/>
          <w:i w:val="0"/>
          <w:iCs w:val="0"/>
        </w:rPr>
        <w:t xml:space="preserve"> and accessibility.</w:t>
      </w:r>
    </w:p>
    <w:p w14:paraId="7D642156" w14:textId="51074DFC" w:rsidR="004C2821" w:rsidRPr="004C2821" w:rsidRDefault="00D716A9" w:rsidP="004C2821">
      <w:pPr>
        <w:rPr>
          <w:rStyle w:val="Emphasis"/>
          <w:rFonts w:cs="Arial"/>
          <w:i w:val="0"/>
          <w:iCs w:val="0"/>
        </w:rPr>
      </w:pPr>
      <w:r>
        <w:rPr>
          <w:rStyle w:val="Emphasis"/>
          <w:rFonts w:cs="Arial"/>
          <w:i w:val="0"/>
          <w:iCs w:val="0"/>
        </w:rPr>
        <w:t>The role will also include s</w:t>
      </w:r>
      <w:r w:rsidR="002F1246">
        <w:rPr>
          <w:rStyle w:val="Emphasis"/>
          <w:rFonts w:cs="Arial"/>
          <w:i w:val="0"/>
          <w:iCs w:val="0"/>
        </w:rPr>
        <w:t>upervis</w:t>
      </w:r>
      <w:r>
        <w:rPr>
          <w:rStyle w:val="Emphasis"/>
          <w:rFonts w:cs="Arial"/>
          <w:i w:val="0"/>
          <w:iCs w:val="0"/>
        </w:rPr>
        <w:t>ion of</w:t>
      </w:r>
      <w:r w:rsidR="004C2821">
        <w:rPr>
          <w:rStyle w:val="Emphasis"/>
          <w:rFonts w:cs="Arial"/>
          <w:i w:val="0"/>
          <w:iCs w:val="0"/>
        </w:rPr>
        <w:t xml:space="preserve"> building fabric and building services maintenance/repairs individually or in conjunction with other Estates </w:t>
      </w:r>
      <w:r w:rsidR="0063083C">
        <w:rPr>
          <w:rStyle w:val="Emphasis"/>
          <w:rFonts w:cs="Arial"/>
          <w:i w:val="0"/>
          <w:iCs w:val="0"/>
        </w:rPr>
        <w:t xml:space="preserve">and </w:t>
      </w:r>
      <w:r>
        <w:rPr>
          <w:rStyle w:val="Emphasis"/>
          <w:rFonts w:cs="Arial"/>
          <w:i w:val="0"/>
          <w:iCs w:val="0"/>
        </w:rPr>
        <w:t xml:space="preserve">wider </w:t>
      </w:r>
      <w:r w:rsidR="0063083C">
        <w:rPr>
          <w:rStyle w:val="Emphasis"/>
          <w:rFonts w:cs="Arial"/>
          <w:i w:val="0"/>
          <w:iCs w:val="0"/>
        </w:rPr>
        <w:t>University</w:t>
      </w:r>
      <w:r w:rsidR="004C2821">
        <w:rPr>
          <w:rStyle w:val="Emphasis"/>
          <w:rFonts w:cs="Arial"/>
          <w:i w:val="0"/>
          <w:iCs w:val="0"/>
        </w:rPr>
        <w:t xml:space="preserve"> </w:t>
      </w:r>
      <w:r w:rsidR="004C2821">
        <w:rPr>
          <w:rStyle w:val="Emphasis"/>
          <w:rFonts w:cs="Arial"/>
          <w:i w:val="0"/>
          <w:iCs w:val="0"/>
        </w:rPr>
        <w:lastRenderedPageBreak/>
        <w:t xml:space="preserve">staff to resolve problems as they arise. This will include responsibility for the </w:t>
      </w:r>
      <w:r w:rsidR="00B72E1D">
        <w:rPr>
          <w:rStyle w:val="Emphasis"/>
          <w:rFonts w:cs="Arial"/>
          <w:i w:val="0"/>
          <w:iCs w:val="0"/>
        </w:rPr>
        <w:t>day-to-day</w:t>
      </w:r>
      <w:r w:rsidR="004C2821">
        <w:rPr>
          <w:rStyle w:val="Emphasis"/>
          <w:rFonts w:cs="Arial"/>
          <w:i w:val="0"/>
          <w:iCs w:val="0"/>
        </w:rPr>
        <w:t xml:space="preserve"> supervision of works carried out by external contractors</w:t>
      </w:r>
      <w:r w:rsidR="00B72E1D">
        <w:rPr>
          <w:rStyle w:val="Emphasis"/>
          <w:rFonts w:cs="Arial"/>
          <w:i w:val="0"/>
          <w:iCs w:val="0"/>
        </w:rPr>
        <w:t>, ensuring all Health and Safety and University requirements, policies and procedures are adhered to.</w:t>
      </w:r>
    </w:p>
    <w:p w14:paraId="603DB231" w14:textId="3BC0695C" w:rsidR="009A3D29" w:rsidRDefault="00D0163E" w:rsidP="00C17654">
      <w:pPr>
        <w:pStyle w:val="Heading2"/>
        <w:rPr>
          <w:rFonts w:ascii="Arial" w:hAnsi="Arial" w:cs="Arial"/>
          <w:b/>
          <w:color w:val="auto"/>
        </w:rPr>
      </w:pPr>
      <w:r w:rsidRPr="008010BC">
        <w:rPr>
          <w:rFonts w:ascii="Arial" w:hAnsi="Arial" w:cs="Arial"/>
          <w:b/>
          <w:color w:val="auto"/>
        </w:rPr>
        <w:t>Principal Accountabilities</w:t>
      </w:r>
    </w:p>
    <w:p w14:paraId="5F96BBAC" w14:textId="77777777" w:rsidR="00C17654" w:rsidRPr="00C17654" w:rsidRDefault="00C17654" w:rsidP="00C17654"/>
    <w:p w14:paraId="5108E403" w14:textId="63D6CACE" w:rsidR="008A00FF" w:rsidRPr="00A60D53" w:rsidRDefault="00631971" w:rsidP="00A60D53">
      <w:pPr>
        <w:pStyle w:val="ListParagraph"/>
        <w:numPr>
          <w:ilvl w:val="0"/>
          <w:numId w:val="16"/>
        </w:numPr>
        <w:spacing w:after="0"/>
        <w:rPr>
          <w:rStyle w:val="Emphasis"/>
          <w:rFonts w:cs="Arial"/>
          <w:i w:val="0"/>
          <w:iCs w:val="0"/>
        </w:rPr>
      </w:pPr>
      <w:r>
        <w:rPr>
          <w:rStyle w:val="Emphasis"/>
          <w:rFonts w:cs="Arial"/>
          <w:i w:val="0"/>
          <w:iCs w:val="0"/>
        </w:rPr>
        <w:t>Plan and u</w:t>
      </w:r>
      <w:r w:rsidR="009A3D29" w:rsidRPr="008A00FF">
        <w:rPr>
          <w:rStyle w:val="Emphasis"/>
          <w:rFonts w:cs="Arial"/>
          <w:i w:val="0"/>
          <w:iCs w:val="0"/>
        </w:rPr>
        <w:t>ndertak</w:t>
      </w:r>
      <w:r w:rsidR="008A00FF">
        <w:rPr>
          <w:rStyle w:val="Emphasis"/>
          <w:rFonts w:cs="Arial"/>
          <w:i w:val="0"/>
          <w:iCs w:val="0"/>
        </w:rPr>
        <w:t>e</w:t>
      </w:r>
      <w:r w:rsidR="009A3D29" w:rsidRPr="008A00FF">
        <w:rPr>
          <w:rStyle w:val="Emphasis"/>
          <w:rFonts w:cs="Arial"/>
          <w:i w:val="0"/>
          <w:iCs w:val="0"/>
        </w:rPr>
        <w:t xml:space="preserve"> internal and external building surveys</w:t>
      </w:r>
      <w:r w:rsidR="00950E92" w:rsidRPr="008A00FF">
        <w:rPr>
          <w:rStyle w:val="Emphasis"/>
          <w:rFonts w:cs="Arial"/>
          <w:i w:val="0"/>
          <w:iCs w:val="0"/>
        </w:rPr>
        <w:t xml:space="preserve"> and </w:t>
      </w:r>
      <w:r w:rsidR="00EE41D6" w:rsidRPr="008A00FF">
        <w:rPr>
          <w:rStyle w:val="Emphasis"/>
          <w:rFonts w:cs="Arial"/>
          <w:i w:val="0"/>
          <w:iCs w:val="0"/>
        </w:rPr>
        <w:t>maintenance tasks</w:t>
      </w:r>
      <w:r w:rsidR="009A3D29" w:rsidRPr="008A00FF">
        <w:rPr>
          <w:rStyle w:val="Emphasis"/>
          <w:rFonts w:cs="Arial"/>
          <w:i w:val="0"/>
          <w:iCs w:val="0"/>
        </w:rPr>
        <w:t xml:space="preserve"> to ensure fit for purpose</w:t>
      </w:r>
      <w:r w:rsidR="00B72E1D" w:rsidRPr="008A00FF">
        <w:rPr>
          <w:rStyle w:val="Emphasis"/>
          <w:rFonts w:cs="Arial"/>
          <w:i w:val="0"/>
          <w:iCs w:val="0"/>
        </w:rPr>
        <w:t xml:space="preserve"> standard</w:t>
      </w:r>
      <w:r>
        <w:rPr>
          <w:rStyle w:val="Emphasis"/>
          <w:rFonts w:cs="Arial"/>
          <w:i w:val="0"/>
          <w:iCs w:val="0"/>
        </w:rPr>
        <w:t>s</w:t>
      </w:r>
      <w:r w:rsidR="00B72E1D" w:rsidRPr="008A00FF">
        <w:rPr>
          <w:rStyle w:val="Emphasis"/>
          <w:rFonts w:cs="Arial"/>
          <w:i w:val="0"/>
          <w:iCs w:val="0"/>
        </w:rPr>
        <w:t xml:space="preserve"> of</w:t>
      </w:r>
      <w:r w:rsidR="009A3D29" w:rsidRPr="008A00FF">
        <w:rPr>
          <w:rStyle w:val="Emphasis"/>
          <w:rFonts w:cs="Arial"/>
          <w:i w:val="0"/>
          <w:iCs w:val="0"/>
        </w:rPr>
        <w:t xml:space="preserve"> condition and compliance are achieved and maintained.</w:t>
      </w:r>
      <w:r w:rsidR="00E26571" w:rsidRPr="008A00FF">
        <w:rPr>
          <w:rStyle w:val="Emphasis"/>
          <w:rFonts w:cs="Arial"/>
          <w:i w:val="0"/>
          <w:iCs w:val="0"/>
        </w:rPr>
        <w:t xml:space="preserve">  </w:t>
      </w:r>
    </w:p>
    <w:p w14:paraId="15D9373C" w14:textId="6C4DC5FA" w:rsidR="00E26571" w:rsidRPr="008A00FF" w:rsidRDefault="00631971" w:rsidP="00A60D53">
      <w:pPr>
        <w:pStyle w:val="ListParagraph"/>
        <w:numPr>
          <w:ilvl w:val="0"/>
          <w:numId w:val="16"/>
        </w:numPr>
        <w:spacing w:after="0"/>
        <w:rPr>
          <w:rStyle w:val="Emphasis"/>
          <w:rFonts w:cs="Arial"/>
          <w:i w:val="0"/>
          <w:iCs w:val="0"/>
        </w:rPr>
      </w:pPr>
      <w:r>
        <w:rPr>
          <w:rStyle w:val="Emphasis"/>
          <w:rFonts w:cs="Arial"/>
          <w:i w:val="0"/>
          <w:iCs w:val="0"/>
        </w:rPr>
        <w:t>Undertake</w:t>
      </w:r>
      <w:r w:rsidR="00E26571" w:rsidRPr="008A00FF">
        <w:rPr>
          <w:rStyle w:val="Emphasis"/>
          <w:rFonts w:cs="Arial"/>
          <w:i w:val="0"/>
          <w:iCs w:val="0"/>
        </w:rPr>
        <w:t xml:space="preserve"> surveys either individually or with other Estates staff to ensure a</w:t>
      </w:r>
      <w:r w:rsidR="00EB1F86" w:rsidRPr="008A00FF">
        <w:rPr>
          <w:rStyle w:val="Emphasis"/>
          <w:rFonts w:cs="Arial"/>
          <w:i w:val="0"/>
          <w:iCs w:val="0"/>
        </w:rPr>
        <w:t>ccurate digital estate asset information is always available.</w:t>
      </w:r>
    </w:p>
    <w:p w14:paraId="3DC1FF91" w14:textId="304FDBBD" w:rsidR="00297C5D" w:rsidRPr="00297C5D" w:rsidRDefault="00297C5D" w:rsidP="00A60D53">
      <w:pPr>
        <w:numPr>
          <w:ilvl w:val="0"/>
          <w:numId w:val="16"/>
        </w:numPr>
        <w:spacing w:after="0"/>
        <w:rPr>
          <w:rFonts w:cs="Arial"/>
        </w:rPr>
      </w:pPr>
      <w:r w:rsidRPr="00297C5D">
        <w:rPr>
          <w:rFonts w:cs="Arial"/>
        </w:rPr>
        <w:t xml:space="preserve">Act as Client’s Representative to deliver and assist on various major and minor refurbishment projects including residential, </w:t>
      </w:r>
      <w:r w:rsidR="002E24C5">
        <w:rPr>
          <w:rFonts w:cs="Arial"/>
        </w:rPr>
        <w:t>t</w:t>
      </w:r>
      <w:r w:rsidR="00B72E1D">
        <w:rPr>
          <w:rFonts w:cs="Arial"/>
        </w:rPr>
        <w:t>utorial</w:t>
      </w:r>
      <w:r w:rsidRPr="00297C5D">
        <w:rPr>
          <w:rFonts w:cs="Arial"/>
        </w:rPr>
        <w:t xml:space="preserve"> and </w:t>
      </w:r>
      <w:r w:rsidR="002E24C5">
        <w:rPr>
          <w:rFonts w:cs="Arial"/>
        </w:rPr>
        <w:t>o</w:t>
      </w:r>
      <w:r w:rsidR="00B72E1D">
        <w:rPr>
          <w:rFonts w:cs="Arial"/>
        </w:rPr>
        <w:t>ffice</w:t>
      </w:r>
      <w:r w:rsidRPr="00297C5D">
        <w:rPr>
          <w:rFonts w:cs="Arial"/>
        </w:rPr>
        <w:t xml:space="preserve"> buildings, managing contractors and </w:t>
      </w:r>
      <w:r w:rsidR="00D01FC1" w:rsidRPr="00297C5D">
        <w:rPr>
          <w:rFonts w:cs="Arial"/>
        </w:rPr>
        <w:t>consultants.</w:t>
      </w:r>
      <w:r w:rsidRPr="00297C5D">
        <w:rPr>
          <w:rFonts w:cs="Arial"/>
        </w:rPr>
        <w:t xml:space="preserve"> </w:t>
      </w:r>
      <w:r w:rsidR="004937EE">
        <w:rPr>
          <w:rFonts w:cs="Arial"/>
        </w:rPr>
        <w:t>E</w:t>
      </w:r>
      <w:r w:rsidR="00E317DD">
        <w:rPr>
          <w:rFonts w:cs="Arial"/>
        </w:rPr>
        <w:t xml:space="preserve">nsure all works undertaken </w:t>
      </w:r>
      <w:r w:rsidR="00EA7FAE">
        <w:rPr>
          <w:rFonts w:cs="Arial"/>
        </w:rPr>
        <w:t>comp</w:t>
      </w:r>
      <w:r w:rsidR="004937EE">
        <w:rPr>
          <w:rFonts w:cs="Arial"/>
        </w:rPr>
        <w:t>ly</w:t>
      </w:r>
      <w:r w:rsidR="00EA7FAE">
        <w:rPr>
          <w:rFonts w:cs="Arial"/>
        </w:rPr>
        <w:t xml:space="preserve"> with </w:t>
      </w:r>
      <w:r w:rsidR="00417144">
        <w:rPr>
          <w:rFonts w:cs="Arial"/>
        </w:rPr>
        <w:t>rule</w:t>
      </w:r>
      <w:r w:rsidR="00380A3C">
        <w:rPr>
          <w:rFonts w:cs="Arial"/>
        </w:rPr>
        <w:t>s for management of</w:t>
      </w:r>
      <w:r w:rsidR="008E1989">
        <w:rPr>
          <w:rFonts w:cs="Arial"/>
        </w:rPr>
        <w:t xml:space="preserve"> </w:t>
      </w:r>
      <w:r w:rsidR="002A6A30">
        <w:rPr>
          <w:rFonts w:cs="Arial"/>
        </w:rPr>
        <w:t>contractors</w:t>
      </w:r>
      <w:r w:rsidR="004937EE">
        <w:rPr>
          <w:rFonts w:cs="Arial"/>
        </w:rPr>
        <w:t xml:space="preserve"> and </w:t>
      </w:r>
      <w:r w:rsidR="007A652A">
        <w:rPr>
          <w:rFonts w:cs="Arial"/>
        </w:rPr>
        <w:t>that</w:t>
      </w:r>
      <w:r w:rsidR="00954EB2">
        <w:rPr>
          <w:rFonts w:cs="Arial"/>
        </w:rPr>
        <w:t xml:space="preserve"> onsite </w:t>
      </w:r>
      <w:r w:rsidR="001439EA">
        <w:rPr>
          <w:rFonts w:cs="Arial"/>
        </w:rPr>
        <w:t xml:space="preserve">Health &amp; Safety </w:t>
      </w:r>
      <w:r w:rsidR="00995071">
        <w:rPr>
          <w:rFonts w:cs="Arial"/>
        </w:rPr>
        <w:t>protocols are followed appropriately.</w:t>
      </w:r>
    </w:p>
    <w:p w14:paraId="56763724" w14:textId="5E15F9A3" w:rsidR="00297C5D" w:rsidRPr="00297C5D" w:rsidRDefault="00297C5D" w:rsidP="00A60D53">
      <w:pPr>
        <w:numPr>
          <w:ilvl w:val="0"/>
          <w:numId w:val="16"/>
        </w:numPr>
        <w:spacing w:after="0"/>
        <w:rPr>
          <w:rFonts w:cs="Arial"/>
        </w:rPr>
      </w:pPr>
      <w:r w:rsidRPr="00297C5D">
        <w:rPr>
          <w:rFonts w:cs="Arial"/>
        </w:rPr>
        <w:t xml:space="preserve">Manage the tendering of various building works including the preparation of drawings using AutoCAD LT and </w:t>
      </w:r>
      <w:r w:rsidR="005A2FAD">
        <w:rPr>
          <w:rFonts w:cs="Arial"/>
        </w:rPr>
        <w:t xml:space="preserve">production of </w:t>
      </w:r>
      <w:r w:rsidRPr="00297C5D">
        <w:rPr>
          <w:rFonts w:cs="Arial"/>
        </w:rPr>
        <w:t>specifications to be included in contract</w:t>
      </w:r>
      <w:r w:rsidR="005A2FAD">
        <w:rPr>
          <w:rFonts w:cs="Arial"/>
        </w:rPr>
        <w:t>/</w:t>
      </w:r>
      <w:r w:rsidR="002E24C5">
        <w:rPr>
          <w:rFonts w:cs="Arial"/>
        </w:rPr>
        <w:t>t</w:t>
      </w:r>
      <w:r w:rsidR="005A2FAD">
        <w:rPr>
          <w:rFonts w:cs="Arial"/>
        </w:rPr>
        <w:t>ender</w:t>
      </w:r>
      <w:r w:rsidRPr="00297C5D">
        <w:rPr>
          <w:rFonts w:cs="Arial"/>
        </w:rPr>
        <w:t xml:space="preserve"> </w:t>
      </w:r>
      <w:r w:rsidR="00D01FC1" w:rsidRPr="00297C5D">
        <w:rPr>
          <w:rFonts w:cs="Arial"/>
        </w:rPr>
        <w:t>documents.</w:t>
      </w:r>
    </w:p>
    <w:p w14:paraId="102E3546" w14:textId="31117B59" w:rsidR="00297C5D" w:rsidRPr="00297C5D" w:rsidRDefault="00297C5D" w:rsidP="00A60D53">
      <w:pPr>
        <w:numPr>
          <w:ilvl w:val="0"/>
          <w:numId w:val="16"/>
        </w:numPr>
        <w:spacing w:after="0"/>
        <w:rPr>
          <w:rFonts w:cs="Arial"/>
        </w:rPr>
      </w:pPr>
      <w:r w:rsidRPr="00297C5D">
        <w:rPr>
          <w:rFonts w:cs="Arial"/>
        </w:rPr>
        <w:t xml:space="preserve">Support on the </w:t>
      </w:r>
      <w:r>
        <w:rPr>
          <w:rFonts w:cs="Arial"/>
        </w:rPr>
        <w:t xml:space="preserve">Universities </w:t>
      </w:r>
      <w:r w:rsidRPr="00297C5D">
        <w:rPr>
          <w:rFonts w:cs="Arial"/>
        </w:rPr>
        <w:t>Computer Aided Facility Management System (</w:t>
      </w:r>
      <w:r w:rsidR="0079756D">
        <w:rPr>
          <w:rFonts w:cs="Arial"/>
        </w:rPr>
        <w:t>Invida)</w:t>
      </w:r>
      <w:r w:rsidR="00AB7161">
        <w:rPr>
          <w:rFonts w:cs="Arial"/>
        </w:rPr>
        <w:t xml:space="preserve"> </w:t>
      </w:r>
      <w:r w:rsidR="00D01FC1" w:rsidRPr="00297C5D">
        <w:rPr>
          <w:rFonts w:cs="Arial"/>
        </w:rPr>
        <w:t>to</w:t>
      </w:r>
      <w:r w:rsidRPr="00297C5D">
        <w:rPr>
          <w:rFonts w:cs="Arial"/>
        </w:rPr>
        <w:t xml:space="preserve"> maintain its Asset Register and Property Planned Maintenance, which helps </w:t>
      </w:r>
      <w:r w:rsidR="00AB7161">
        <w:rPr>
          <w:rFonts w:cs="Arial"/>
        </w:rPr>
        <w:t>en</w:t>
      </w:r>
      <w:r w:rsidRPr="00297C5D">
        <w:rPr>
          <w:rFonts w:cs="Arial"/>
        </w:rPr>
        <w:t>sure statutory compliance.  Also, to use the C</w:t>
      </w:r>
      <w:r w:rsidR="002E24C5">
        <w:rPr>
          <w:rFonts w:cs="Arial"/>
        </w:rPr>
        <w:t xml:space="preserve">omputer </w:t>
      </w:r>
      <w:r w:rsidRPr="00297C5D">
        <w:rPr>
          <w:rFonts w:cs="Arial"/>
        </w:rPr>
        <w:t>A</w:t>
      </w:r>
      <w:r w:rsidR="002E24C5">
        <w:rPr>
          <w:rFonts w:cs="Arial"/>
        </w:rPr>
        <w:t xml:space="preserve">ided </w:t>
      </w:r>
      <w:r w:rsidRPr="00297C5D">
        <w:rPr>
          <w:rFonts w:cs="Arial"/>
        </w:rPr>
        <w:t>F</w:t>
      </w:r>
      <w:r w:rsidR="00E01FBC">
        <w:rPr>
          <w:rFonts w:cs="Arial"/>
        </w:rPr>
        <w:t xml:space="preserve">acilities </w:t>
      </w:r>
      <w:r w:rsidRPr="00297C5D">
        <w:rPr>
          <w:rFonts w:cs="Arial"/>
        </w:rPr>
        <w:t>M</w:t>
      </w:r>
      <w:r w:rsidR="00E01FBC">
        <w:rPr>
          <w:rFonts w:cs="Arial"/>
        </w:rPr>
        <w:t>anagement system (CAFM)</w:t>
      </w:r>
      <w:r w:rsidRPr="00297C5D">
        <w:rPr>
          <w:rFonts w:cs="Arial"/>
        </w:rPr>
        <w:t xml:space="preserve"> to help project and report on long term repair/replace, lifecycle costs and inform </w:t>
      </w:r>
      <w:r w:rsidR="00D01FC1" w:rsidRPr="00297C5D">
        <w:rPr>
          <w:rFonts w:cs="Arial"/>
        </w:rPr>
        <w:t>budgeting.</w:t>
      </w:r>
      <w:r w:rsidR="00763032">
        <w:rPr>
          <w:rFonts w:cs="Arial"/>
        </w:rPr>
        <w:t xml:space="preserve">                                   </w:t>
      </w:r>
    </w:p>
    <w:p w14:paraId="4329E02A" w14:textId="37C6C980" w:rsidR="00297C5D" w:rsidRPr="00C444F6" w:rsidRDefault="00297C5D" w:rsidP="00A60D53">
      <w:pPr>
        <w:numPr>
          <w:ilvl w:val="0"/>
          <w:numId w:val="16"/>
        </w:numPr>
        <w:spacing w:after="0"/>
        <w:rPr>
          <w:rFonts w:cs="Arial"/>
        </w:rPr>
      </w:pPr>
      <w:r w:rsidRPr="00C444F6">
        <w:rPr>
          <w:rFonts w:cs="Arial"/>
        </w:rPr>
        <w:t xml:space="preserve">Liaise and co-ordinate with </w:t>
      </w:r>
      <w:r w:rsidR="00A90A1F" w:rsidRPr="00C444F6">
        <w:rPr>
          <w:rFonts w:cs="Arial"/>
        </w:rPr>
        <w:t>the wider Un</w:t>
      </w:r>
      <w:r w:rsidR="009A384B" w:rsidRPr="00C444F6">
        <w:rPr>
          <w:rFonts w:cs="Arial"/>
        </w:rPr>
        <w:t>iversity</w:t>
      </w:r>
      <w:r w:rsidRPr="00C444F6">
        <w:rPr>
          <w:rFonts w:cs="Arial"/>
        </w:rPr>
        <w:t xml:space="preserve"> in respect of proposed building works and work flexibly to best support navigating works alongside on-going </w:t>
      </w:r>
      <w:r w:rsidR="00145851" w:rsidRPr="00C444F6">
        <w:rPr>
          <w:rFonts w:cs="Arial"/>
        </w:rPr>
        <w:t xml:space="preserve">Department </w:t>
      </w:r>
      <w:r w:rsidRPr="00C444F6">
        <w:rPr>
          <w:rFonts w:cs="Arial"/>
        </w:rPr>
        <w:t>activities.</w:t>
      </w:r>
    </w:p>
    <w:p w14:paraId="0F4AFBAE" w14:textId="4654DD76" w:rsidR="00297C5D" w:rsidRPr="00297C5D" w:rsidRDefault="00297C5D" w:rsidP="00A60D53">
      <w:pPr>
        <w:numPr>
          <w:ilvl w:val="0"/>
          <w:numId w:val="16"/>
        </w:numPr>
        <w:spacing w:after="0"/>
        <w:rPr>
          <w:rFonts w:cs="Arial"/>
        </w:rPr>
      </w:pPr>
      <w:r w:rsidRPr="00297C5D">
        <w:rPr>
          <w:rFonts w:cs="Arial"/>
        </w:rPr>
        <w:t>Take financial responsibility for allocated building projects and process orders/</w:t>
      </w:r>
      <w:r w:rsidR="00D01FC1" w:rsidRPr="00297C5D">
        <w:rPr>
          <w:rFonts w:cs="Arial"/>
        </w:rPr>
        <w:t>invoices.</w:t>
      </w:r>
    </w:p>
    <w:p w14:paraId="4AA5F35D" w14:textId="3D79737C" w:rsidR="00297C5D" w:rsidRPr="00297C5D" w:rsidRDefault="00297C5D" w:rsidP="00A60D53">
      <w:pPr>
        <w:numPr>
          <w:ilvl w:val="0"/>
          <w:numId w:val="16"/>
        </w:numPr>
        <w:spacing w:after="0"/>
        <w:rPr>
          <w:rFonts w:cs="Arial"/>
        </w:rPr>
      </w:pPr>
      <w:r w:rsidRPr="00297C5D">
        <w:rPr>
          <w:rFonts w:cs="Arial"/>
        </w:rPr>
        <w:t xml:space="preserve">Archive and record information supporting Health &amp; Safety and Operation and Maintenance Manual (O&amp;M) files to support on-going facilities </w:t>
      </w:r>
      <w:r w:rsidR="00CA7B36" w:rsidRPr="00297C5D">
        <w:rPr>
          <w:rFonts w:cs="Arial"/>
        </w:rPr>
        <w:t>management.</w:t>
      </w:r>
    </w:p>
    <w:p w14:paraId="5B76169E" w14:textId="024986E6" w:rsidR="00297C5D" w:rsidRPr="00297C5D" w:rsidRDefault="00297C5D" w:rsidP="00A60D53">
      <w:pPr>
        <w:numPr>
          <w:ilvl w:val="0"/>
          <w:numId w:val="16"/>
        </w:numPr>
        <w:spacing w:after="0"/>
        <w:rPr>
          <w:rFonts w:cs="Arial"/>
        </w:rPr>
      </w:pPr>
      <w:r w:rsidRPr="00297C5D">
        <w:rPr>
          <w:rFonts w:cs="Arial"/>
        </w:rPr>
        <w:t xml:space="preserve">Adhere to current health and safety legislation and best practice in accordance with the </w:t>
      </w:r>
      <w:r w:rsidR="00B72E1D">
        <w:rPr>
          <w:rFonts w:cs="Arial"/>
        </w:rPr>
        <w:t>University’s</w:t>
      </w:r>
      <w:r w:rsidRPr="00297C5D">
        <w:rPr>
          <w:rFonts w:cs="Arial"/>
        </w:rPr>
        <w:t xml:space="preserve"> Health and Safety policy </w:t>
      </w:r>
      <w:r w:rsidR="00CA7B36" w:rsidRPr="00297C5D">
        <w:rPr>
          <w:rFonts w:cs="Arial"/>
        </w:rPr>
        <w:t>statement.</w:t>
      </w:r>
    </w:p>
    <w:p w14:paraId="5C4E9173" w14:textId="7B968F66" w:rsidR="00297C5D" w:rsidRPr="00297C5D" w:rsidRDefault="00297C5D" w:rsidP="00A60D53">
      <w:pPr>
        <w:numPr>
          <w:ilvl w:val="0"/>
          <w:numId w:val="16"/>
        </w:numPr>
        <w:spacing w:after="0"/>
        <w:rPr>
          <w:rFonts w:cs="Arial"/>
        </w:rPr>
      </w:pPr>
      <w:r w:rsidRPr="00297C5D">
        <w:rPr>
          <w:rFonts w:cs="Arial"/>
        </w:rPr>
        <w:t xml:space="preserve">Ensure own safety and the safety of others who may be affected by your own actions. Employees must follow instructions and </w:t>
      </w:r>
      <w:r w:rsidR="00C17654" w:rsidRPr="00297C5D">
        <w:rPr>
          <w:rFonts w:cs="Arial"/>
        </w:rPr>
        <w:t>always liaise</w:t>
      </w:r>
      <w:r w:rsidRPr="00297C5D">
        <w:rPr>
          <w:rFonts w:cs="Arial"/>
        </w:rPr>
        <w:t xml:space="preserve"> with their line manager to enable the </w:t>
      </w:r>
      <w:r w:rsidR="00B72E1D">
        <w:rPr>
          <w:rFonts w:cs="Arial"/>
        </w:rPr>
        <w:t>University</w:t>
      </w:r>
      <w:r w:rsidRPr="00297C5D">
        <w:rPr>
          <w:rFonts w:cs="Arial"/>
        </w:rPr>
        <w:t xml:space="preserve"> to meet its legal responsibilities. Employees must stop work if the nature of the situation involves risk of serious injury to any person and must report an</w:t>
      </w:r>
      <w:r w:rsidR="00EA6F20">
        <w:rPr>
          <w:rFonts w:cs="Arial"/>
        </w:rPr>
        <w:t>y</w:t>
      </w:r>
      <w:r w:rsidRPr="00297C5D">
        <w:rPr>
          <w:rFonts w:cs="Arial"/>
        </w:rPr>
        <w:t xml:space="preserve"> hazardous situation or defective equipment to their line manager without </w:t>
      </w:r>
      <w:r w:rsidR="00CA7B36" w:rsidRPr="00297C5D">
        <w:rPr>
          <w:rFonts w:cs="Arial"/>
        </w:rPr>
        <w:t>delay.</w:t>
      </w:r>
    </w:p>
    <w:p w14:paraId="4D2ED1C0" w14:textId="7B2EB903" w:rsidR="00297C5D" w:rsidRPr="00297C5D" w:rsidRDefault="00297C5D" w:rsidP="00A60D53">
      <w:pPr>
        <w:numPr>
          <w:ilvl w:val="0"/>
          <w:numId w:val="16"/>
        </w:numPr>
        <w:spacing w:after="0"/>
        <w:rPr>
          <w:rFonts w:cs="Arial"/>
        </w:rPr>
      </w:pPr>
      <w:r w:rsidRPr="00297C5D">
        <w:rPr>
          <w:rFonts w:cs="Arial"/>
        </w:rPr>
        <w:t>Carry out any other duties and ad hoc duties</w:t>
      </w:r>
      <w:r w:rsidR="003724DB">
        <w:rPr>
          <w:rFonts w:cs="Arial"/>
        </w:rPr>
        <w:t xml:space="preserve"> </w:t>
      </w:r>
      <w:r w:rsidR="005B4EF7">
        <w:rPr>
          <w:rFonts w:cs="Arial"/>
        </w:rPr>
        <w:t>in line with</w:t>
      </w:r>
      <w:r w:rsidR="005D32A2">
        <w:rPr>
          <w:rFonts w:cs="Arial"/>
        </w:rPr>
        <w:t xml:space="preserve"> specific </w:t>
      </w:r>
      <w:r w:rsidR="00DA425C">
        <w:rPr>
          <w:rFonts w:cs="Arial"/>
        </w:rPr>
        <w:t xml:space="preserve">business needs </w:t>
      </w:r>
      <w:r w:rsidRPr="00297C5D">
        <w:rPr>
          <w:rFonts w:cs="Arial"/>
        </w:rPr>
        <w:t xml:space="preserve">as reasonably requested by your line </w:t>
      </w:r>
      <w:r w:rsidR="00CA7B36" w:rsidRPr="00297C5D">
        <w:rPr>
          <w:rFonts w:cs="Arial"/>
        </w:rPr>
        <w:t>manager.</w:t>
      </w:r>
    </w:p>
    <w:p w14:paraId="18319EF3" w14:textId="53F788A8" w:rsidR="00297C5D" w:rsidRPr="00297C5D" w:rsidRDefault="00297C5D" w:rsidP="00A60D53">
      <w:pPr>
        <w:numPr>
          <w:ilvl w:val="0"/>
          <w:numId w:val="16"/>
        </w:numPr>
        <w:spacing w:after="0"/>
        <w:rPr>
          <w:rFonts w:cs="Arial"/>
        </w:rPr>
      </w:pPr>
      <w:r w:rsidRPr="00297C5D">
        <w:rPr>
          <w:rFonts w:cs="Arial"/>
        </w:rPr>
        <w:t xml:space="preserve">Commit </w:t>
      </w:r>
      <w:r w:rsidR="00171E96">
        <w:rPr>
          <w:rFonts w:cs="Arial"/>
        </w:rPr>
        <w:t xml:space="preserve">to </w:t>
      </w:r>
      <w:r w:rsidRPr="00297C5D">
        <w:rPr>
          <w:rFonts w:cs="Arial"/>
        </w:rPr>
        <w:t xml:space="preserve">and </w:t>
      </w:r>
      <w:r w:rsidR="009E13E9">
        <w:rPr>
          <w:rFonts w:cs="Arial"/>
        </w:rPr>
        <w:t>endors</w:t>
      </w:r>
      <w:r w:rsidR="000A3FAF">
        <w:rPr>
          <w:rFonts w:cs="Arial"/>
        </w:rPr>
        <w:t xml:space="preserve">e the </w:t>
      </w:r>
      <w:r w:rsidR="00162506">
        <w:rPr>
          <w:rFonts w:cs="Arial"/>
        </w:rPr>
        <w:t>University</w:t>
      </w:r>
      <w:r w:rsidR="000A3FAF">
        <w:rPr>
          <w:rFonts w:cs="Arial"/>
        </w:rPr>
        <w:t xml:space="preserve"> </w:t>
      </w:r>
      <w:r w:rsidR="00162506">
        <w:rPr>
          <w:rFonts w:cs="Arial"/>
        </w:rPr>
        <w:t>Values and</w:t>
      </w:r>
      <w:r w:rsidRPr="00297C5D">
        <w:rPr>
          <w:rFonts w:cs="Arial"/>
        </w:rPr>
        <w:t xml:space="preserve"> </w:t>
      </w:r>
      <w:r w:rsidR="00171E96">
        <w:rPr>
          <w:rFonts w:cs="Arial"/>
        </w:rPr>
        <w:t xml:space="preserve">principles of </w:t>
      </w:r>
      <w:r w:rsidRPr="00297C5D">
        <w:rPr>
          <w:rFonts w:cs="Arial"/>
        </w:rPr>
        <w:t xml:space="preserve">equality, diversity &amp; </w:t>
      </w:r>
      <w:r w:rsidR="00CA7B36" w:rsidRPr="00297C5D">
        <w:rPr>
          <w:rFonts w:cs="Arial"/>
        </w:rPr>
        <w:t>inclusion.</w:t>
      </w:r>
    </w:p>
    <w:p w14:paraId="54026D15" w14:textId="77777777" w:rsidR="00297C5D" w:rsidRPr="009A3D29" w:rsidRDefault="00297C5D" w:rsidP="00BC291E">
      <w:pPr>
        <w:rPr>
          <w:rFonts w:cs="Arial"/>
        </w:rPr>
      </w:pP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782E36CD" w14:textId="426ECA9A" w:rsidR="0011203F" w:rsidRPr="00B254A1" w:rsidRDefault="00D0163E" w:rsidP="00B254A1">
      <w:pPr>
        <w:pStyle w:val="Heading4"/>
        <w:rPr>
          <w:rFonts w:eastAsia="Times New Roman" w:cs="Arial"/>
          <w:b w:val="0"/>
          <w:i/>
        </w:rPr>
      </w:pPr>
      <w:r w:rsidRPr="008010BC">
        <w:rPr>
          <w:rFonts w:eastAsia="Times New Roman" w:cs="Arial"/>
        </w:rPr>
        <w:t>Qualifications</w:t>
      </w:r>
    </w:p>
    <w:p w14:paraId="5673B5BA" w14:textId="63A37EDB" w:rsidR="00B254A1" w:rsidRPr="00A76CF8" w:rsidRDefault="009158A3" w:rsidP="009158A3">
      <w:pPr>
        <w:pStyle w:val="ListParagraph"/>
        <w:numPr>
          <w:ilvl w:val="0"/>
          <w:numId w:val="14"/>
        </w:numPr>
        <w:rPr>
          <w:rStyle w:val="Emphasis"/>
          <w:rFonts w:cs="Arial"/>
          <w:i w:val="0"/>
          <w:iCs w:val="0"/>
        </w:rPr>
      </w:pPr>
      <w:r w:rsidRPr="00A76CF8">
        <w:rPr>
          <w:rStyle w:val="Emphasis"/>
          <w:rFonts w:cs="Arial"/>
          <w:i w:val="0"/>
          <w:iCs w:val="0"/>
        </w:rPr>
        <w:t>Q</w:t>
      </w:r>
      <w:r w:rsidR="007D0E42" w:rsidRPr="00A76CF8">
        <w:rPr>
          <w:rStyle w:val="Emphasis"/>
          <w:rFonts w:cs="Arial"/>
          <w:i w:val="0"/>
          <w:iCs w:val="0"/>
        </w:rPr>
        <w:t>ualifi</w:t>
      </w:r>
      <w:r w:rsidRPr="00A76CF8">
        <w:rPr>
          <w:rStyle w:val="Emphasis"/>
          <w:rFonts w:cs="Arial"/>
          <w:i w:val="0"/>
          <w:iCs w:val="0"/>
        </w:rPr>
        <w:t>ed</w:t>
      </w:r>
      <w:r w:rsidR="007D0E42" w:rsidRPr="00A76CF8">
        <w:rPr>
          <w:rStyle w:val="Emphasis"/>
          <w:rFonts w:cs="Arial"/>
          <w:i w:val="0"/>
          <w:iCs w:val="0"/>
        </w:rPr>
        <w:t xml:space="preserve"> t</w:t>
      </w:r>
      <w:r w:rsidR="003F4F10" w:rsidRPr="00A76CF8">
        <w:rPr>
          <w:rStyle w:val="Emphasis"/>
          <w:rFonts w:cs="Arial"/>
          <w:i w:val="0"/>
          <w:iCs w:val="0"/>
        </w:rPr>
        <w:t>o</w:t>
      </w:r>
      <w:r w:rsidR="007D0E42" w:rsidRPr="00A76CF8">
        <w:rPr>
          <w:rStyle w:val="Emphasis"/>
          <w:rFonts w:cs="Arial"/>
          <w:i w:val="0"/>
          <w:iCs w:val="0"/>
        </w:rPr>
        <w:t xml:space="preserve"> </w:t>
      </w:r>
      <w:r w:rsidR="00A76CF8" w:rsidRPr="00A76CF8">
        <w:rPr>
          <w:rStyle w:val="Emphasis"/>
          <w:rFonts w:cs="Arial"/>
          <w:i w:val="0"/>
          <w:iCs w:val="0"/>
        </w:rPr>
        <w:t xml:space="preserve">undergraduate </w:t>
      </w:r>
      <w:r w:rsidR="007D0E42" w:rsidRPr="00A76CF8">
        <w:rPr>
          <w:rStyle w:val="Emphasis"/>
          <w:rFonts w:cs="Arial"/>
          <w:i w:val="0"/>
          <w:iCs w:val="0"/>
        </w:rPr>
        <w:t xml:space="preserve">degree level in </w:t>
      </w:r>
      <w:r w:rsidR="002659E9" w:rsidRPr="00A76CF8">
        <w:rPr>
          <w:rStyle w:val="Emphasis"/>
          <w:rFonts w:cs="Arial"/>
          <w:i w:val="0"/>
          <w:iCs w:val="0"/>
        </w:rPr>
        <w:t>Surveying</w:t>
      </w:r>
      <w:r w:rsidR="007D0E42" w:rsidRPr="00A76CF8">
        <w:rPr>
          <w:rStyle w:val="Emphasis"/>
          <w:rFonts w:cs="Arial"/>
          <w:i w:val="0"/>
          <w:iCs w:val="0"/>
        </w:rPr>
        <w:t xml:space="preserve"> or other </w:t>
      </w:r>
      <w:r w:rsidR="002659E9" w:rsidRPr="00A76CF8">
        <w:rPr>
          <w:rStyle w:val="Emphasis"/>
          <w:rFonts w:cs="Arial"/>
          <w:i w:val="0"/>
          <w:iCs w:val="0"/>
        </w:rPr>
        <w:t>C</w:t>
      </w:r>
      <w:r w:rsidR="007D0E42" w:rsidRPr="00A76CF8">
        <w:rPr>
          <w:rStyle w:val="Emphasis"/>
          <w:rFonts w:cs="Arial"/>
          <w:i w:val="0"/>
          <w:iCs w:val="0"/>
        </w:rPr>
        <w:t xml:space="preserve">onstruction related </w:t>
      </w:r>
      <w:r w:rsidR="005F2621" w:rsidRPr="00A76CF8">
        <w:rPr>
          <w:rStyle w:val="Emphasis"/>
          <w:rFonts w:cs="Arial"/>
          <w:i w:val="0"/>
          <w:iCs w:val="0"/>
        </w:rPr>
        <w:t>subject</w:t>
      </w:r>
      <w:r w:rsidR="005F2621">
        <w:rPr>
          <w:rStyle w:val="Emphasis"/>
          <w:rFonts w:cs="Arial"/>
          <w:i w:val="0"/>
          <w:iCs w:val="0"/>
        </w:rPr>
        <w:t>,</w:t>
      </w:r>
      <w:r w:rsidR="005E414A">
        <w:rPr>
          <w:rStyle w:val="Emphasis"/>
          <w:rFonts w:cs="Arial"/>
          <w:i w:val="0"/>
          <w:iCs w:val="0"/>
        </w:rPr>
        <w:t xml:space="preserve"> or equivalent professional experience</w:t>
      </w:r>
    </w:p>
    <w:p w14:paraId="00E33C87" w14:textId="6C721979" w:rsidR="00BC291E" w:rsidRPr="009158A3" w:rsidRDefault="007D0E42" w:rsidP="009158A3">
      <w:pPr>
        <w:pStyle w:val="ListParagraph"/>
        <w:numPr>
          <w:ilvl w:val="0"/>
          <w:numId w:val="14"/>
        </w:numPr>
        <w:rPr>
          <w:rFonts w:cs="Arial"/>
        </w:rPr>
      </w:pPr>
      <w:r w:rsidRPr="009158A3">
        <w:rPr>
          <w:rStyle w:val="Emphasis"/>
          <w:rFonts w:cs="Arial"/>
          <w:i w:val="0"/>
          <w:iCs w:val="0"/>
        </w:rPr>
        <w:lastRenderedPageBreak/>
        <w:t>Hold</w:t>
      </w:r>
      <w:r w:rsidR="002F2295" w:rsidRPr="009158A3">
        <w:rPr>
          <w:rStyle w:val="Emphasis"/>
          <w:rFonts w:cs="Arial"/>
          <w:i w:val="0"/>
          <w:iCs w:val="0"/>
        </w:rPr>
        <w:t>,</w:t>
      </w:r>
      <w:r w:rsidRPr="009158A3">
        <w:rPr>
          <w:rStyle w:val="Emphasis"/>
          <w:rFonts w:cs="Arial"/>
          <w:i w:val="0"/>
          <w:iCs w:val="0"/>
        </w:rPr>
        <w:t xml:space="preserve"> or </w:t>
      </w:r>
      <w:r w:rsidR="00B254A1">
        <w:rPr>
          <w:rStyle w:val="Emphasis"/>
          <w:rFonts w:cs="Arial"/>
          <w:i w:val="0"/>
          <w:iCs w:val="0"/>
        </w:rPr>
        <w:t xml:space="preserve">be willing to </w:t>
      </w:r>
      <w:r w:rsidRPr="009158A3">
        <w:rPr>
          <w:rStyle w:val="Emphasis"/>
          <w:rFonts w:cs="Arial"/>
          <w:i w:val="0"/>
          <w:iCs w:val="0"/>
        </w:rPr>
        <w:t>work towards</w:t>
      </w:r>
      <w:r w:rsidR="00B254A1">
        <w:rPr>
          <w:rStyle w:val="Emphasis"/>
          <w:rFonts w:cs="Arial"/>
          <w:i w:val="0"/>
          <w:iCs w:val="0"/>
        </w:rPr>
        <w:t>,</w:t>
      </w:r>
      <w:r w:rsidRPr="009158A3">
        <w:rPr>
          <w:rStyle w:val="Emphasis"/>
          <w:rFonts w:cs="Arial"/>
          <w:i w:val="0"/>
          <w:iCs w:val="0"/>
        </w:rPr>
        <w:t xml:space="preserve"> a </w:t>
      </w:r>
      <w:r w:rsidR="00B254A1" w:rsidRPr="009158A3">
        <w:rPr>
          <w:rStyle w:val="Emphasis"/>
          <w:rFonts w:cs="Arial"/>
          <w:i w:val="0"/>
          <w:iCs w:val="0"/>
        </w:rPr>
        <w:t xml:space="preserve">relevant </w:t>
      </w:r>
      <w:r w:rsidRPr="009158A3">
        <w:rPr>
          <w:rStyle w:val="Emphasis"/>
          <w:rFonts w:cs="Arial"/>
          <w:i w:val="0"/>
          <w:iCs w:val="0"/>
        </w:rPr>
        <w:t>professional qualification (MRICS or MCIOB)</w:t>
      </w:r>
      <w:r w:rsidR="009C5D6A" w:rsidRPr="009158A3">
        <w:rPr>
          <w:rStyle w:val="Emphasis"/>
          <w:rFonts w:cs="Arial"/>
          <w:i w:val="0"/>
          <w:iCs w:val="0"/>
        </w:rPr>
        <w:t xml:space="preserve">. </w:t>
      </w:r>
    </w:p>
    <w:p w14:paraId="1DD7CD4D" w14:textId="64D92BA5" w:rsidR="00B254A1" w:rsidRPr="00B254A1" w:rsidRDefault="00D0163E" w:rsidP="00B254A1">
      <w:pPr>
        <w:pStyle w:val="Heading4"/>
        <w:rPr>
          <w:rStyle w:val="Emphasis"/>
          <w:rFonts w:cs="Arial"/>
          <w:b w:val="0"/>
          <w:iCs/>
        </w:rPr>
      </w:pPr>
      <w:r w:rsidRPr="008010BC">
        <w:rPr>
          <w:rFonts w:cs="Arial"/>
        </w:rPr>
        <w:t>Experience</w:t>
      </w:r>
    </w:p>
    <w:p w14:paraId="3FC2BB1E" w14:textId="2C1673B7" w:rsidR="006E0458" w:rsidRPr="009158A3" w:rsidRDefault="006E0458" w:rsidP="009158A3">
      <w:pPr>
        <w:pStyle w:val="ListParagraph"/>
        <w:numPr>
          <w:ilvl w:val="0"/>
          <w:numId w:val="10"/>
        </w:numPr>
        <w:rPr>
          <w:rFonts w:cs="Arial"/>
        </w:rPr>
      </w:pPr>
      <w:r w:rsidRPr="009158A3">
        <w:rPr>
          <w:rFonts w:cs="Arial"/>
        </w:rPr>
        <w:t>Extensive experience in managing planned and reactive maintenance</w:t>
      </w:r>
      <w:r w:rsidR="00DD6D23" w:rsidRPr="009158A3">
        <w:rPr>
          <w:rFonts w:cs="Arial"/>
        </w:rPr>
        <w:t xml:space="preserve"> </w:t>
      </w:r>
    </w:p>
    <w:p w14:paraId="54F76DF3" w14:textId="3B54D36D" w:rsidR="006E0458" w:rsidRPr="009158A3" w:rsidRDefault="006E0458" w:rsidP="009158A3">
      <w:pPr>
        <w:pStyle w:val="ListParagraph"/>
        <w:numPr>
          <w:ilvl w:val="0"/>
          <w:numId w:val="10"/>
        </w:numPr>
        <w:rPr>
          <w:rFonts w:cs="Arial"/>
        </w:rPr>
      </w:pPr>
      <w:r w:rsidRPr="009158A3">
        <w:rPr>
          <w:rFonts w:cs="Arial"/>
        </w:rPr>
        <w:t>Extensive experience of undertaking and use of condition surveys, asset registers and life cycle cost plans.</w:t>
      </w:r>
      <w:r w:rsidR="00DD6D23" w:rsidRPr="00DD6D23">
        <w:t xml:space="preserve"> </w:t>
      </w:r>
    </w:p>
    <w:p w14:paraId="41A9D9D5" w14:textId="73DDE304" w:rsidR="006E0458" w:rsidRPr="009158A3" w:rsidRDefault="006E0458" w:rsidP="009158A3">
      <w:pPr>
        <w:pStyle w:val="ListParagraph"/>
        <w:numPr>
          <w:ilvl w:val="0"/>
          <w:numId w:val="10"/>
        </w:numPr>
        <w:rPr>
          <w:rFonts w:cs="Arial"/>
        </w:rPr>
      </w:pPr>
      <w:r w:rsidRPr="009158A3">
        <w:rPr>
          <w:rFonts w:cs="Arial"/>
        </w:rPr>
        <w:t>Experience of large-scale building work in a Building Surveying role.</w:t>
      </w:r>
      <w:r w:rsidR="00F5252D" w:rsidRPr="00F5252D">
        <w:t xml:space="preserve"> </w:t>
      </w:r>
    </w:p>
    <w:p w14:paraId="776407D4" w14:textId="73060C92" w:rsidR="006E0458" w:rsidRPr="009158A3" w:rsidRDefault="006E0458" w:rsidP="009158A3">
      <w:pPr>
        <w:pStyle w:val="ListParagraph"/>
        <w:numPr>
          <w:ilvl w:val="0"/>
          <w:numId w:val="10"/>
        </w:numPr>
        <w:rPr>
          <w:rFonts w:cs="Arial"/>
        </w:rPr>
      </w:pPr>
      <w:r w:rsidRPr="009158A3">
        <w:rPr>
          <w:rFonts w:cs="Arial"/>
        </w:rPr>
        <w:t>Proven experience in project management experience</w:t>
      </w:r>
      <w:r w:rsidR="00F5252D" w:rsidRPr="009158A3">
        <w:rPr>
          <w:rFonts w:cs="Arial"/>
        </w:rPr>
        <w:t xml:space="preserve"> </w:t>
      </w:r>
      <w:r w:rsidRPr="009158A3">
        <w:rPr>
          <w:rFonts w:cs="Arial"/>
        </w:rPr>
        <w:t xml:space="preserve">(contracts </w:t>
      </w:r>
      <w:r w:rsidR="00CD205D" w:rsidRPr="009158A3">
        <w:rPr>
          <w:rFonts w:cs="Arial"/>
        </w:rPr>
        <w:t>circa</w:t>
      </w:r>
      <w:r w:rsidRPr="009158A3">
        <w:rPr>
          <w:rFonts w:cs="Arial"/>
        </w:rPr>
        <w:t xml:space="preserve"> £500K).</w:t>
      </w:r>
      <w:r w:rsidR="005D7704" w:rsidRPr="005D7704">
        <w:t xml:space="preserve"> </w:t>
      </w:r>
    </w:p>
    <w:p w14:paraId="09075482" w14:textId="63B0DDB4" w:rsidR="007709E9" w:rsidRPr="00EE7758" w:rsidRDefault="006E0458" w:rsidP="00521F87">
      <w:pPr>
        <w:pStyle w:val="ListParagraph"/>
        <w:numPr>
          <w:ilvl w:val="0"/>
          <w:numId w:val="10"/>
        </w:numPr>
        <w:rPr>
          <w:rFonts w:cs="Arial"/>
        </w:rPr>
      </w:pPr>
      <w:r w:rsidRPr="009158A3">
        <w:rPr>
          <w:rFonts w:cs="Arial"/>
        </w:rPr>
        <w:t xml:space="preserve">Experience </w:t>
      </w:r>
      <w:r w:rsidR="007768F9" w:rsidRPr="009158A3">
        <w:rPr>
          <w:rFonts w:cs="Arial"/>
        </w:rPr>
        <w:t xml:space="preserve">in </w:t>
      </w:r>
      <w:r w:rsidR="0047542E" w:rsidRPr="009158A3">
        <w:rPr>
          <w:rFonts w:cs="Arial"/>
        </w:rPr>
        <w:t>engaging</w:t>
      </w:r>
      <w:r w:rsidRPr="009158A3">
        <w:rPr>
          <w:rFonts w:cs="Arial"/>
        </w:rPr>
        <w:t xml:space="preserve"> </w:t>
      </w:r>
      <w:r w:rsidR="0061288B" w:rsidRPr="009158A3">
        <w:rPr>
          <w:rFonts w:cs="Arial"/>
        </w:rPr>
        <w:t>external contractors and</w:t>
      </w:r>
      <w:r w:rsidRPr="009158A3">
        <w:rPr>
          <w:rFonts w:cs="Arial"/>
        </w:rPr>
        <w:t xml:space="preserve"> specialist</w:t>
      </w:r>
      <w:r w:rsidR="0047542E" w:rsidRPr="009158A3">
        <w:rPr>
          <w:rFonts w:cs="Arial"/>
        </w:rPr>
        <w:t xml:space="preserve"> consultants</w:t>
      </w:r>
      <w:r w:rsidRPr="009158A3">
        <w:rPr>
          <w:rFonts w:cs="Arial"/>
        </w:rPr>
        <w:t xml:space="preserve"> </w:t>
      </w:r>
    </w:p>
    <w:p w14:paraId="7EF524BC" w14:textId="237AEF65" w:rsidR="00301F04" w:rsidRPr="00B254A1" w:rsidRDefault="00D0163E" w:rsidP="00B254A1">
      <w:pPr>
        <w:pStyle w:val="Heading4"/>
        <w:rPr>
          <w:rFonts w:cs="Arial"/>
          <w:b w:val="0"/>
          <w:i/>
        </w:rPr>
      </w:pPr>
      <w:r w:rsidRPr="008010BC">
        <w:rPr>
          <w:rFonts w:cs="Arial"/>
        </w:rPr>
        <w:t>Skills, knowledge &amp; abilities</w:t>
      </w:r>
    </w:p>
    <w:p w14:paraId="7561F4B0" w14:textId="77777777" w:rsidR="009158A3" w:rsidRPr="009158A3" w:rsidRDefault="009158A3" w:rsidP="009158A3">
      <w:pPr>
        <w:pStyle w:val="ListParagraph"/>
        <w:numPr>
          <w:ilvl w:val="0"/>
          <w:numId w:val="6"/>
        </w:numPr>
        <w:rPr>
          <w:rFonts w:cs="Arial"/>
        </w:rPr>
      </w:pPr>
      <w:r w:rsidRPr="009158A3">
        <w:rPr>
          <w:rFonts w:cs="Arial"/>
        </w:rPr>
        <w:t xml:space="preserve">Ability to manage maintenance and service contracts and contractors </w:t>
      </w:r>
    </w:p>
    <w:p w14:paraId="58D70132" w14:textId="05A25DD4" w:rsidR="00297C5D" w:rsidRPr="00CA7B36" w:rsidRDefault="007709E9" w:rsidP="00297C5D">
      <w:pPr>
        <w:pStyle w:val="ListParagraph"/>
        <w:numPr>
          <w:ilvl w:val="0"/>
          <w:numId w:val="6"/>
        </w:numPr>
        <w:spacing w:line="256" w:lineRule="auto"/>
        <w:jc w:val="both"/>
        <w:rPr>
          <w:rFonts w:cs="Arial"/>
        </w:rPr>
      </w:pPr>
      <w:r>
        <w:rPr>
          <w:rFonts w:cs="Arial"/>
        </w:rPr>
        <w:t>Proven</w:t>
      </w:r>
      <w:r w:rsidR="00297C5D" w:rsidRPr="00CA7B36">
        <w:rPr>
          <w:rFonts w:cs="Arial"/>
        </w:rPr>
        <w:t xml:space="preserve"> record of delivering projects and maintenance across complex </w:t>
      </w:r>
      <w:r w:rsidR="00D01FC1" w:rsidRPr="00CA7B36">
        <w:rPr>
          <w:rFonts w:cs="Arial"/>
        </w:rPr>
        <w:t>estates</w:t>
      </w:r>
      <w:r>
        <w:rPr>
          <w:rFonts w:cs="Arial"/>
        </w:rPr>
        <w:t xml:space="preserve"> </w:t>
      </w:r>
      <w:r w:rsidRPr="00CA7B36">
        <w:rPr>
          <w:rFonts w:cs="Arial"/>
        </w:rPr>
        <w:t>in a similar Surveying or Property/Project Management Role</w:t>
      </w:r>
      <w:r w:rsidR="00D01FC1" w:rsidRPr="00CA7B36">
        <w:rPr>
          <w:rFonts w:cs="Arial"/>
        </w:rPr>
        <w:t>.</w:t>
      </w:r>
    </w:p>
    <w:p w14:paraId="4B55CFAD" w14:textId="6262B72E" w:rsidR="00297C5D" w:rsidRPr="00CA7B36" w:rsidRDefault="007709E9" w:rsidP="00297C5D">
      <w:pPr>
        <w:pStyle w:val="ListParagraph"/>
        <w:numPr>
          <w:ilvl w:val="0"/>
          <w:numId w:val="6"/>
        </w:numPr>
        <w:spacing w:line="256" w:lineRule="auto"/>
        <w:jc w:val="both"/>
        <w:rPr>
          <w:rFonts w:cs="Arial"/>
        </w:rPr>
      </w:pPr>
      <w:r>
        <w:rPr>
          <w:rFonts w:cs="Arial"/>
        </w:rPr>
        <w:t>Ability to</w:t>
      </w:r>
      <w:r w:rsidR="00297C5D" w:rsidRPr="00CA7B36">
        <w:rPr>
          <w:rFonts w:cs="Arial"/>
        </w:rPr>
        <w:t xml:space="preserve"> work</w:t>
      </w:r>
      <w:r>
        <w:rPr>
          <w:rFonts w:cs="Arial"/>
        </w:rPr>
        <w:t xml:space="preserve"> across</w:t>
      </w:r>
      <w:r w:rsidR="00297C5D" w:rsidRPr="00CA7B36">
        <w:rPr>
          <w:rFonts w:cs="Arial"/>
        </w:rPr>
        <w:t xml:space="preserve"> multi-disciplinary property management </w:t>
      </w:r>
      <w:r w:rsidR="00D01FC1" w:rsidRPr="00CA7B36">
        <w:rPr>
          <w:rFonts w:cs="Arial"/>
        </w:rPr>
        <w:t>teams.</w:t>
      </w:r>
      <w:r w:rsidR="00297C5D" w:rsidRPr="00CA7B36">
        <w:rPr>
          <w:rFonts w:cs="Arial"/>
        </w:rPr>
        <w:t xml:space="preserve"> </w:t>
      </w:r>
    </w:p>
    <w:p w14:paraId="360D0AFF" w14:textId="707F5368" w:rsidR="00297C5D" w:rsidRPr="00CA7B36" w:rsidRDefault="00297C5D" w:rsidP="00297C5D">
      <w:pPr>
        <w:pStyle w:val="ListParagraph"/>
        <w:numPr>
          <w:ilvl w:val="0"/>
          <w:numId w:val="6"/>
        </w:numPr>
        <w:spacing w:line="256" w:lineRule="auto"/>
        <w:jc w:val="both"/>
        <w:rPr>
          <w:rFonts w:cs="Arial"/>
        </w:rPr>
      </w:pPr>
      <w:r w:rsidRPr="00CA7B36">
        <w:rPr>
          <w:rFonts w:cs="Arial"/>
        </w:rPr>
        <w:t xml:space="preserve">Good working knowledge of statutory regulations and how to ensure compliant buildings and </w:t>
      </w:r>
      <w:r w:rsidR="00D01FC1" w:rsidRPr="00CA7B36">
        <w:rPr>
          <w:rFonts w:cs="Arial"/>
        </w:rPr>
        <w:t>estate.</w:t>
      </w:r>
    </w:p>
    <w:p w14:paraId="163514CF" w14:textId="30C83475" w:rsidR="00297C5D" w:rsidRPr="00CA7B36" w:rsidRDefault="00297C5D" w:rsidP="00297C5D">
      <w:pPr>
        <w:pStyle w:val="ListParagraph"/>
        <w:numPr>
          <w:ilvl w:val="0"/>
          <w:numId w:val="6"/>
        </w:numPr>
        <w:spacing w:line="256" w:lineRule="auto"/>
        <w:jc w:val="both"/>
        <w:rPr>
          <w:rFonts w:cs="Arial"/>
        </w:rPr>
      </w:pPr>
      <w:r w:rsidRPr="148E7D16">
        <w:rPr>
          <w:rFonts w:cs="Arial"/>
        </w:rPr>
        <w:t>Familiarity</w:t>
      </w:r>
      <w:r w:rsidR="5C4FBCA2" w:rsidRPr="148E7D16">
        <w:rPr>
          <w:rFonts w:cs="Arial"/>
        </w:rPr>
        <w:t xml:space="preserve"> </w:t>
      </w:r>
      <w:r w:rsidRPr="148E7D16">
        <w:rPr>
          <w:rFonts w:cs="Arial"/>
        </w:rPr>
        <w:t xml:space="preserve">with Joint Contracts Tribunal (JCT) suite of contracts, Building Regulations, Town and Country Planning General Regulations, Construction (Design and Management) Regulations and Health &amp; Safety standards relevant to the </w:t>
      </w:r>
      <w:r w:rsidR="00D01FC1" w:rsidRPr="148E7D16">
        <w:rPr>
          <w:rFonts w:cs="Arial"/>
        </w:rPr>
        <w:t>role.</w:t>
      </w:r>
    </w:p>
    <w:p w14:paraId="0D6BFAE1" w14:textId="47B0953C" w:rsidR="00297C5D" w:rsidRPr="00CA7B36" w:rsidRDefault="00297C5D" w:rsidP="00297C5D">
      <w:pPr>
        <w:pStyle w:val="ListParagraph"/>
        <w:numPr>
          <w:ilvl w:val="0"/>
          <w:numId w:val="6"/>
        </w:numPr>
        <w:spacing w:line="256" w:lineRule="auto"/>
        <w:jc w:val="both"/>
        <w:rPr>
          <w:rFonts w:cs="Arial"/>
        </w:rPr>
      </w:pPr>
      <w:r w:rsidRPr="00CA7B36">
        <w:rPr>
          <w:rFonts w:cs="Arial"/>
        </w:rPr>
        <w:t xml:space="preserve">Ability to </w:t>
      </w:r>
      <w:r w:rsidR="00D01FC1" w:rsidRPr="00CA7B36">
        <w:rPr>
          <w:rFonts w:cs="Arial"/>
        </w:rPr>
        <w:t>work independently</w:t>
      </w:r>
      <w:r w:rsidRPr="00CA7B36">
        <w:rPr>
          <w:rFonts w:cs="Arial"/>
        </w:rPr>
        <w:t xml:space="preserve"> at pace and under pressure, exercising good initiative and judgement whilst also being comfortable working as part of a team on larger </w:t>
      </w:r>
      <w:r w:rsidR="00CA7B36" w:rsidRPr="00CA7B36">
        <w:rPr>
          <w:rFonts w:cs="Arial"/>
        </w:rPr>
        <w:t>projects.</w:t>
      </w:r>
    </w:p>
    <w:p w14:paraId="02844DA1" w14:textId="3E3EA81E" w:rsidR="00297C5D" w:rsidRPr="00CA7B36" w:rsidRDefault="00297C5D" w:rsidP="00297C5D">
      <w:pPr>
        <w:pStyle w:val="ListParagraph"/>
        <w:numPr>
          <w:ilvl w:val="0"/>
          <w:numId w:val="6"/>
        </w:numPr>
        <w:spacing w:line="256" w:lineRule="auto"/>
        <w:jc w:val="both"/>
        <w:rPr>
          <w:rFonts w:cs="Arial"/>
        </w:rPr>
      </w:pPr>
      <w:r w:rsidRPr="00CA7B36">
        <w:rPr>
          <w:rFonts w:cs="Arial"/>
        </w:rPr>
        <w:t>Working knowledge of CAFM systems</w:t>
      </w:r>
      <w:r w:rsidR="00D01FC1" w:rsidRPr="00CA7B36">
        <w:rPr>
          <w:rFonts w:cs="Arial"/>
        </w:rPr>
        <w:t>.</w:t>
      </w:r>
    </w:p>
    <w:p w14:paraId="046C3F8C" w14:textId="4F75EDDE" w:rsidR="00BC291E" w:rsidRDefault="00297C5D" w:rsidP="00BC291E">
      <w:pPr>
        <w:pStyle w:val="ListParagraph"/>
        <w:numPr>
          <w:ilvl w:val="0"/>
          <w:numId w:val="6"/>
        </w:numPr>
        <w:spacing w:line="256" w:lineRule="auto"/>
        <w:jc w:val="both"/>
        <w:rPr>
          <w:rFonts w:cs="Arial"/>
        </w:rPr>
      </w:pPr>
      <w:r w:rsidRPr="148E7D16">
        <w:rPr>
          <w:rFonts w:cs="Arial"/>
        </w:rPr>
        <w:t xml:space="preserve">Demonstrable experience and skills managing sensitive customer relationships in a complex high-pressure </w:t>
      </w:r>
      <w:r w:rsidR="00D01FC1" w:rsidRPr="148E7D16">
        <w:rPr>
          <w:rFonts w:cs="Arial"/>
        </w:rPr>
        <w:t>organisation and</w:t>
      </w:r>
      <w:r w:rsidRPr="148E7D16">
        <w:rPr>
          <w:rFonts w:cs="Arial"/>
        </w:rPr>
        <w:t xml:space="preserve"> ensuring high</w:t>
      </w:r>
      <w:r w:rsidR="0093354C">
        <w:rPr>
          <w:rFonts w:cs="Arial"/>
        </w:rPr>
        <w:t xml:space="preserve"> </w:t>
      </w:r>
      <w:r w:rsidRPr="148E7D16">
        <w:rPr>
          <w:rFonts w:cs="Arial"/>
        </w:rPr>
        <w:t>level of customer care and satisfaction.</w:t>
      </w:r>
    </w:p>
    <w:p w14:paraId="1A797AFB" w14:textId="1A745950" w:rsidR="007A7572" w:rsidRDefault="007A7572" w:rsidP="007A7572">
      <w:pPr>
        <w:pStyle w:val="Heading4"/>
      </w:pPr>
      <w:r>
        <w:t>Business Requirements</w:t>
      </w:r>
    </w:p>
    <w:p w14:paraId="1E12D481" w14:textId="77777777" w:rsidR="007A7572" w:rsidRPr="007A7572" w:rsidRDefault="007A7572" w:rsidP="007A7572">
      <w:pPr>
        <w:pStyle w:val="ListParagraph"/>
        <w:numPr>
          <w:ilvl w:val="0"/>
          <w:numId w:val="17"/>
        </w:numPr>
        <w:spacing w:before="40" w:after="60" w:line="240" w:lineRule="auto"/>
        <w:rPr>
          <w:rFonts w:eastAsia="Times New Roman" w:cs="Arial"/>
          <w:lang w:eastAsia="en-GB"/>
        </w:rPr>
      </w:pPr>
      <w:r w:rsidRPr="007A7572">
        <w:rPr>
          <w:rFonts w:eastAsia="Times New Roman" w:cs="Arial"/>
          <w:lang w:eastAsia="en-GB"/>
        </w:rPr>
        <w:t>Willingness and flexibility to travel and work between University and external sites in a cost effective and timely manner.</w:t>
      </w:r>
    </w:p>
    <w:p w14:paraId="2E556BBC" w14:textId="77777777" w:rsidR="007A7572" w:rsidRPr="007A7572" w:rsidRDefault="007A7572" w:rsidP="007A7572">
      <w:pPr>
        <w:spacing w:line="256" w:lineRule="auto"/>
        <w:jc w:val="both"/>
        <w:rPr>
          <w:rFonts w:cs="Arial"/>
        </w:rPr>
      </w:pPr>
    </w:p>
    <w:p w14:paraId="47CE7DDB"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57BF038A" w14:textId="4844B0E6" w:rsidR="00D0163E" w:rsidRDefault="00D0163E" w:rsidP="00521F87">
      <w:pPr>
        <w:pStyle w:val="Heading4"/>
        <w:rPr>
          <w:rFonts w:eastAsia="Times New Roman" w:cs="Arial"/>
          <w:b w:val="0"/>
          <w:i/>
        </w:rPr>
      </w:pPr>
      <w:r w:rsidRPr="008010BC">
        <w:rPr>
          <w:rFonts w:eastAsia="Times New Roman" w:cs="Arial"/>
        </w:rPr>
        <w:t>Qualifications</w:t>
      </w:r>
    </w:p>
    <w:p w14:paraId="55F79BD3" w14:textId="5B06B52E" w:rsidR="00BC291E" w:rsidRPr="009158A3" w:rsidRDefault="6D02404E" w:rsidP="009158A3">
      <w:pPr>
        <w:pStyle w:val="ListParagraph"/>
        <w:numPr>
          <w:ilvl w:val="0"/>
          <w:numId w:val="13"/>
        </w:numPr>
        <w:rPr>
          <w:rStyle w:val="Emphasis"/>
          <w:rFonts w:cs="Arial"/>
          <w:i w:val="0"/>
          <w:iCs w:val="0"/>
        </w:rPr>
      </w:pPr>
      <w:r w:rsidRPr="009158A3">
        <w:rPr>
          <w:rStyle w:val="Emphasis"/>
          <w:rFonts w:cs="Arial"/>
          <w:i w:val="0"/>
          <w:iCs w:val="0"/>
        </w:rPr>
        <w:t>IOSH/ NEB</w:t>
      </w:r>
      <w:r w:rsidR="4867C925" w:rsidRPr="009158A3">
        <w:rPr>
          <w:rStyle w:val="Emphasis"/>
          <w:rFonts w:cs="Arial"/>
          <w:i w:val="0"/>
          <w:iCs w:val="0"/>
        </w:rPr>
        <w:t>OSH</w:t>
      </w:r>
      <w:r w:rsidR="1B4399BE" w:rsidRPr="009158A3">
        <w:rPr>
          <w:rStyle w:val="Emphasis"/>
          <w:rFonts w:cs="Arial"/>
          <w:i w:val="0"/>
          <w:iCs w:val="0"/>
        </w:rPr>
        <w:t xml:space="preserve"> -</w:t>
      </w:r>
      <w:r w:rsidRPr="009158A3">
        <w:rPr>
          <w:rStyle w:val="Emphasis"/>
          <w:rFonts w:cs="Arial"/>
          <w:i w:val="0"/>
          <w:iCs w:val="0"/>
        </w:rPr>
        <w:t xml:space="preserve"> </w:t>
      </w:r>
      <w:r w:rsidR="689C997B" w:rsidRPr="009158A3">
        <w:rPr>
          <w:rStyle w:val="Emphasis"/>
          <w:rFonts w:cs="Arial"/>
          <w:i w:val="0"/>
          <w:iCs w:val="0"/>
        </w:rPr>
        <w:t>Certificate</w:t>
      </w:r>
      <w:r w:rsidRPr="009158A3">
        <w:rPr>
          <w:rStyle w:val="Emphasis"/>
          <w:rFonts w:cs="Arial"/>
          <w:i w:val="0"/>
          <w:iCs w:val="0"/>
        </w:rPr>
        <w:t xml:space="preserve"> in Health &amp; Safety</w:t>
      </w:r>
    </w:p>
    <w:p w14:paraId="300581F0" w14:textId="039F376F" w:rsidR="0FE9E3CB" w:rsidRPr="009158A3" w:rsidRDefault="0FE9E3CB" w:rsidP="009158A3">
      <w:pPr>
        <w:pStyle w:val="ListParagraph"/>
        <w:numPr>
          <w:ilvl w:val="0"/>
          <w:numId w:val="13"/>
        </w:numPr>
        <w:rPr>
          <w:rStyle w:val="Emphasis"/>
          <w:rFonts w:cs="Arial"/>
          <w:i w:val="0"/>
          <w:iCs w:val="0"/>
        </w:rPr>
      </w:pPr>
      <w:r w:rsidRPr="009158A3">
        <w:rPr>
          <w:rStyle w:val="Emphasis"/>
          <w:rFonts w:cs="Arial"/>
          <w:i w:val="0"/>
          <w:iCs w:val="0"/>
        </w:rPr>
        <w:t xml:space="preserve">Asbestos </w:t>
      </w:r>
      <w:r w:rsidR="55793DB4" w:rsidRPr="009158A3">
        <w:rPr>
          <w:rStyle w:val="Emphasis"/>
          <w:rFonts w:cs="Arial"/>
          <w:i w:val="0"/>
          <w:iCs w:val="0"/>
        </w:rPr>
        <w:t xml:space="preserve">- </w:t>
      </w:r>
      <w:r w:rsidRPr="009158A3">
        <w:rPr>
          <w:rStyle w:val="Emphasis"/>
          <w:rFonts w:cs="Arial"/>
          <w:i w:val="0"/>
          <w:iCs w:val="0"/>
        </w:rPr>
        <w:t xml:space="preserve">Duty to </w:t>
      </w:r>
      <w:r w:rsidR="39B0B8D5" w:rsidRPr="009158A3">
        <w:rPr>
          <w:rStyle w:val="Emphasis"/>
          <w:rFonts w:cs="Arial"/>
          <w:i w:val="0"/>
          <w:iCs w:val="0"/>
        </w:rPr>
        <w:t>M</w:t>
      </w:r>
      <w:r w:rsidRPr="009158A3">
        <w:rPr>
          <w:rStyle w:val="Emphasis"/>
          <w:rFonts w:cs="Arial"/>
          <w:i w:val="0"/>
          <w:iCs w:val="0"/>
        </w:rPr>
        <w:t xml:space="preserve">anage </w:t>
      </w:r>
      <w:r w:rsidR="2B951184" w:rsidRPr="009158A3">
        <w:rPr>
          <w:rStyle w:val="Emphasis"/>
          <w:rFonts w:cs="Arial"/>
          <w:i w:val="0"/>
          <w:iCs w:val="0"/>
        </w:rPr>
        <w:t>or</w:t>
      </w:r>
      <w:r w:rsidRPr="009158A3">
        <w:rPr>
          <w:rStyle w:val="Emphasis"/>
          <w:rFonts w:cs="Arial"/>
          <w:i w:val="0"/>
          <w:iCs w:val="0"/>
        </w:rPr>
        <w:t xml:space="preserve"> Aware</w:t>
      </w:r>
      <w:r w:rsidR="4E80D4C8" w:rsidRPr="009158A3">
        <w:rPr>
          <w:rStyle w:val="Emphasis"/>
          <w:rFonts w:cs="Arial"/>
          <w:i w:val="0"/>
          <w:iCs w:val="0"/>
        </w:rPr>
        <w:t>ness course</w:t>
      </w:r>
    </w:p>
    <w:p w14:paraId="49F6006A" w14:textId="77777777" w:rsidR="00C06CDD" w:rsidRPr="009158A3" w:rsidRDefault="00C06CDD" w:rsidP="009158A3">
      <w:pPr>
        <w:pStyle w:val="ListParagraph"/>
        <w:numPr>
          <w:ilvl w:val="0"/>
          <w:numId w:val="13"/>
        </w:numPr>
        <w:rPr>
          <w:rFonts w:cs="Arial"/>
        </w:rPr>
      </w:pPr>
      <w:r w:rsidRPr="009158A3">
        <w:rPr>
          <w:rFonts w:cs="Arial"/>
        </w:rPr>
        <w:t>Full driving licence</w:t>
      </w:r>
    </w:p>
    <w:p w14:paraId="1721CD90" w14:textId="77777777" w:rsidR="00D0163E" w:rsidRPr="008010BC" w:rsidRDefault="00D0163E" w:rsidP="00521F87">
      <w:pPr>
        <w:pStyle w:val="Heading4"/>
        <w:rPr>
          <w:rFonts w:cs="Arial"/>
          <w:b w:val="0"/>
          <w:i/>
        </w:rPr>
      </w:pPr>
      <w:r w:rsidRPr="008010BC">
        <w:rPr>
          <w:rFonts w:cs="Arial"/>
        </w:rPr>
        <w:t>Experience</w:t>
      </w:r>
    </w:p>
    <w:p w14:paraId="2A2188F0" w14:textId="46A8CE34" w:rsidR="009978DB" w:rsidRPr="009158A3" w:rsidRDefault="007709E9" w:rsidP="009158A3">
      <w:pPr>
        <w:pStyle w:val="ListParagraph"/>
        <w:numPr>
          <w:ilvl w:val="0"/>
          <w:numId w:val="12"/>
        </w:numPr>
        <w:rPr>
          <w:rStyle w:val="Emphasis"/>
          <w:rFonts w:cs="Arial"/>
          <w:i w:val="0"/>
          <w:iCs w:val="0"/>
        </w:rPr>
      </w:pPr>
      <w:r w:rsidRPr="009158A3">
        <w:rPr>
          <w:rFonts w:cs="Arial"/>
        </w:rPr>
        <w:t xml:space="preserve">Be experienced in working in and the management of a maintenance environment and public buildings. To include experience of working on listed heritage buildings to include engaging with the local conservation office.  </w:t>
      </w:r>
    </w:p>
    <w:p w14:paraId="76C66754" w14:textId="10162599" w:rsidR="005C29D5" w:rsidRPr="009158A3" w:rsidRDefault="0093354C" w:rsidP="009158A3">
      <w:pPr>
        <w:pStyle w:val="ListParagraph"/>
        <w:numPr>
          <w:ilvl w:val="0"/>
          <w:numId w:val="12"/>
        </w:numPr>
        <w:rPr>
          <w:rStyle w:val="Emphasis"/>
          <w:rFonts w:cs="Arial"/>
          <w:i w:val="0"/>
          <w:iCs w:val="0"/>
        </w:rPr>
      </w:pPr>
      <w:r>
        <w:rPr>
          <w:rStyle w:val="Emphasis"/>
          <w:rFonts w:cs="Arial"/>
          <w:i w:val="0"/>
          <w:iCs w:val="0"/>
        </w:rPr>
        <w:t>D</w:t>
      </w:r>
      <w:r w:rsidR="6102053B" w:rsidRPr="009158A3">
        <w:rPr>
          <w:rStyle w:val="Emphasis"/>
          <w:rFonts w:cs="Arial"/>
          <w:i w:val="0"/>
          <w:iCs w:val="0"/>
        </w:rPr>
        <w:t>emonstra</w:t>
      </w:r>
      <w:r>
        <w:rPr>
          <w:rStyle w:val="Emphasis"/>
          <w:rFonts w:cs="Arial"/>
          <w:i w:val="0"/>
          <w:iCs w:val="0"/>
        </w:rPr>
        <w:t>ble</w:t>
      </w:r>
      <w:r w:rsidR="6102053B" w:rsidRPr="009158A3">
        <w:rPr>
          <w:rStyle w:val="Emphasis"/>
          <w:rFonts w:cs="Arial"/>
          <w:i w:val="0"/>
          <w:iCs w:val="0"/>
        </w:rPr>
        <w:t xml:space="preserve"> understanding of </w:t>
      </w:r>
      <w:r w:rsidR="553287FB" w:rsidRPr="009158A3">
        <w:rPr>
          <w:rStyle w:val="Emphasis"/>
          <w:rFonts w:cs="Arial"/>
          <w:i w:val="0"/>
          <w:iCs w:val="0"/>
        </w:rPr>
        <w:t xml:space="preserve">Health &amp; Safety </w:t>
      </w:r>
      <w:r w:rsidR="00BD22B6" w:rsidRPr="009158A3">
        <w:rPr>
          <w:rStyle w:val="Emphasis"/>
          <w:rFonts w:cs="Arial"/>
          <w:i w:val="0"/>
          <w:iCs w:val="0"/>
        </w:rPr>
        <w:t xml:space="preserve">at </w:t>
      </w:r>
      <w:r w:rsidR="00251F5C" w:rsidRPr="009158A3">
        <w:rPr>
          <w:rStyle w:val="Emphasis"/>
          <w:rFonts w:cs="Arial"/>
          <w:i w:val="0"/>
          <w:iCs w:val="0"/>
        </w:rPr>
        <w:t>W</w:t>
      </w:r>
      <w:r w:rsidR="00BD22B6" w:rsidRPr="009158A3">
        <w:rPr>
          <w:rStyle w:val="Emphasis"/>
          <w:rFonts w:cs="Arial"/>
          <w:i w:val="0"/>
          <w:iCs w:val="0"/>
        </w:rPr>
        <w:t xml:space="preserve">ork </w:t>
      </w:r>
      <w:r w:rsidR="72B0625F" w:rsidRPr="009158A3">
        <w:rPr>
          <w:rStyle w:val="Emphasis"/>
          <w:rFonts w:cs="Arial"/>
          <w:i w:val="0"/>
          <w:iCs w:val="0"/>
        </w:rPr>
        <w:t>regulations.</w:t>
      </w:r>
    </w:p>
    <w:p w14:paraId="50A2F2CE" w14:textId="41195464" w:rsidR="72B0625F" w:rsidRPr="009158A3" w:rsidRDefault="005C29D5" w:rsidP="009158A3">
      <w:pPr>
        <w:pStyle w:val="ListParagraph"/>
        <w:numPr>
          <w:ilvl w:val="0"/>
          <w:numId w:val="12"/>
        </w:numPr>
        <w:rPr>
          <w:rStyle w:val="Emphasis"/>
          <w:rFonts w:cs="Arial"/>
          <w:i w:val="0"/>
          <w:iCs w:val="0"/>
        </w:rPr>
      </w:pPr>
      <w:r w:rsidRPr="009158A3">
        <w:rPr>
          <w:rStyle w:val="Emphasis"/>
          <w:rFonts w:cs="Arial"/>
          <w:i w:val="0"/>
          <w:iCs w:val="0"/>
        </w:rPr>
        <w:t xml:space="preserve">Demonstrable experience </w:t>
      </w:r>
      <w:r w:rsidR="72B0625F" w:rsidRPr="009158A3">
        <w:rPr>
          <w:rStyle w:val="Emphasis"/>
          <w:rFonts w:cs="Arial"/>
          <w:i w:val="0"/>
          <w:iCs w:val="0"/>
        </w:rPr>
        <w:t>of working with the Control of Asbestos Regulation 2012</w:t>
      </w:r>
      <w:r w:rsidR="00304EB6" w:rsidRPr="009158A3">
        <w:rPr>
          <w:rStyle w:val="Emphasis"/>
          <w:rFonts w:cs="Arial"/>
          <w:i w:val="0"/>
          <w:iCs w:val="0"/>
        </w:rPr>
        <w:t xml:space="preserve"> and associated asbestos management</w:t>
      </w:r>
      <w:r w:rsidR="72B0625F" w:rsidRPr="009158A3">
        <w:rPr>
          <w:rStyle w:val="Emphasis"/>
          <w:rFonts w:cs="Arial"/>
          <w:i w:val="0"/>
          <w:iCs w:val="0"/>
        </w:rPr>
        <w:t>.</w:t>
      </w:r>
    </w:p>
    <w:p w14:paraId="189DA2D5" w14:textId="3EF558B3" w:rsidR="72B0625F" w:rsidRPr="009158A3" w:rsidRDefault="0093354C" w:rsidP="009158A3">
      <w:pPr>
        <w:pStyle w:val="ListParagraph"/>
        <w:numPr>
          <w:ilvl w:val="0"/>
          <w:numId w:val="12"/>
        </w:numPr>
        <w:rPr>
          <w:rStyle w:val="Emphasis"/>
          <w:rFonts w:cs="Arial"/>
          <w:i w:val="0"/>
          <w:iCs w:val="0"/>
        </w:rPr>
      </w:pPr>
      <w:r>
        <w:rPr>
          <w:rStyle w:val="Emphasis"/>
          <w:rFonts w:cs="Arial"/>
          <w:i w:val="0"/>
          <w:iCs w:val="0"/>
        </w:rPr>
        <w:t>Practical</w:t>
      </w:r>
      <w:r w:rsidR="72B0625F" w:rsidRPr="009158A3">
        <w:rPr>
          <w:rStyle w:val="Emphasis"/>
          <w:rFonts w:cs="Arial"/>
          <w:i w:val="0"/>
          <w:iCs w:val="0"/>
        </w:rPr>
        <w:t xml:space="preserve"> </w:t>
      </w:r>
      <w:r w:rsidR="00251F5C" w:rsidRPr="009158A3">
        <w:rPr>
          <w:rStyle w:val="Emphasis"/>
          <w:rFonts w:cs="Arial"/>
          <w:i w:val="0"/>
          <w:iCs w:val="0"/>
        </w:rPr>
        <w:t xml:space="preserve">experience of </w:t>
      </w:r>
      <w:r w:rsidR="72B0625F" w:rsidRPr="009158A3">
        <w:rPr>
          <w:rStyle w:val="Emphasis"/>
          <w:rFonts w:cs="Arial"/>
          <w:i w:val="0"/>
          <w:iCs w:val="0"/>
        </w:rPr>
        <w:t>work</w:t>
      </w:r>
      <w:r w:rsidR="00251F5C" w:rsidRPr="009158A3">
        <w:rPr>
          <w:rStyle w:val="Emphasis"/>
          <w:rFonts w:cs="Arial"/>
          <w:i w:val="0"/>
          <w:iCs w:val="0"/>
        </w:rPr>
        <w:t>ing</w:t>
      </w:r>
      <w:r w:rsidR="72B0625F" w:rsidRPr="009158A3">
        <w:rPr>
          <w:rStyle w:val="Emphasis"/>
          <w:rFonts w:cs="Arial"/>
          <w:i w:val="0"/>
          <w:iCs w:val="0"/>
        </w:rPr>
        <w:t xml:space="preserve"> with a CAFM system and a working </w:t>
      </w:r>
      <w:r w:rsidR="000977BE" w:rsidRPr="009158A3">
        <w:rPr>
          <w:rStyle w:val="Emphasis"/>
          <w:rFonts w:cs="Arial"/>
          <w:i w:val="0"/>
          <w:iCs w:val="0"/>
        </w:rPr>
        <w:t>knowledge</w:t>
      </w:r>
      <w:r w:rsidR="72B0625F" w:rsidRPr="009158A3">
        <w:rPr>
          <w:rStyle w:val="Emphasis"/>
          <w:rFonts w:cs="Arial"/>
          <w:i w:val="0"/>
          <w:iCs w:val="0"/>
        </w:rPr>
        <w:t xml:space="preserve"> of </w:t>
      </w:r>
      <w:r w:rsidR="00AC3038" w:rsidRPr="009158A3">
        <w:rPr>
          <w:rStyle w:val="Emphasis"/>
          <w:rFonts w:cs="Arial"/>
          <w:i w:val="0"/>
          <w:iCs w:val="0"/>
        </w:rPr>
        <w:t>Asset management.</w:t>
      </w:r>
    </w:p>
    <w:p w14:paraId="708720A4" w14:textId="4F7DC5D8" w:rsidR="007709E9" w:rsidRPr="00EE7758" w:rsidRDefault="007709E9" w:rsidP="00C54A45">
      <w:pPr>
        <w:pStyle w:val="ListParagraph"/>
        <w:numPr>
          <w:ilvl w:val="0"/>
          <w:numId w:val="12"/>
        </w:numPr>
        <w:rPr>
          <w:rFonts w:cs="Arial"/>
        </w:rPr>
      </w:pPr>
      <w:r w:rsidRPr="009158A3">
        <w:rPr>
          <w:rFonts w:cs="Arial"/>
        </w:rPr>
        <w:t>Experience of working in the Higher Education sector</w:t>
      </w:r>
    </w:p>
    <w:p w14:paraId="20EBB5F3" w14:textId="6A844CE7" w:rsidR="00D0163E" w:rsidRDefault="00D0163E" w:rsidP="00C54A45">
      <w:pPr>
        <w:pStyle w:val="Heading4"/>
        <w:rPr>
          <w:rFonts w:cs="Arial"/>
          <w:b w:val="0"/>
          <w:i/>
        </w:rPr>
      </w:pPr>
      <w:r w:rsidRPr="008010BC">
        <w:rPr>
          <w:rFonts w:cs="Arial"/>
        </w:rPr>
        <w:lastRenderedPageBreak/>
        <w:t xml:space="preserve">Skills, </w:t>
      </w:r>
      <w:r w:rsidR="00CA7B36" w:rsidRPr="008010BC">
        <w:rPr>
          <w:rFonts w:cs="Arial"/>
        </w:rPr>
        <w:t>knowledge,</w:t>
      </w:r>
      <w:r w:rsidRPr="008010BC">
        <w:rPr>
          <w:rFonts w:cs="Arial"/>
        </w:rPr>
        <w:t xml:space="preserve"> and abilities</w:t>
      </w:r>
    </w:p>
    <w:p w14:paraId="2DF76D2E" w14:textId="0BE4805C" w:rsidR="009158A3" w:rsidRPr="009158A3" w:rsidRDefault="009158A3" w:rsidP="009158A3">
      <w:pPr>
        <w:pStyle w:val="ListParagraph"/>
        <w:numPr>
          <w:ilvl w:val="0"/>
          <w:numId w:val="11"/>
        </w:numPr>
        <w:spacing w:line="256" w:lineRule="auto"/>
        <w:jc w:val="both"/>
        <w:rPr>
          <w:rFonts w:cs="Arial"/>
        </w:rPr>
      </w:pPr>
      <w:r w:rsidRPr="009158A3">
        <w:rPr>
          <w:rFonts w:cs="Arial"/>
        </w:rPr>
        <w:t xml:space="preserve">Passion </w:t>
      </w:r>
      <w:r w:rsidR="001B6649">
        <w:rPr>
          <w:rFonts w:cs="Arial"/>
        </w:rPr>
        <w:t xml:space="preserve">for </w:t>
      </w:r>
      <w:r w:rsidRPr="009158A3">
        <w:rPr>
          <w:rFonts w:cs="Arial"/>
        </w:rPr>
        <w:t>and understanding of heritage properties</w:t>
      </w:r>
      <w:r w:rsidR="001B6649">
        <w:rPr>
          <w:rFonts w:cs="Arial"/>
        </w:rPr>
        <w:t>.</w:t>
      </w:r>
    </w:p>
    <w:p w14:paraId="15072A4D" w14:textId="53A55FBA" w:rsidR="00A75196" w:rsidRPr="009158A3" w:rsidRDefault="001B6649" w:rsidP="009158A3">
      <w:pPr>
        <w:pStyle w:val="ListParagraph"/>
        <w:numPr>
          <w:ilvl w:val="0"/>
          <w:numId w:val="11"/>
        </w:numPr>
        <w:rPr>
          <w:rFonts w:cs="Arial"/>
        </w:rPr>
      </w:pPr>
      <w:r>
        <w:rPr>
          <w:rFonts w:cs="Arial"/>
        </w:rPr>
        <w:t>Ability to</w:t>
      </w:r>
      <w:r w:rsidR="00F34255" w:rsidRPr="009158A3">
        <w:rPr>
          <w:rFonts w:cs="Arial"/>
        </w:rPr>
        <w:t xml:space="preserve"> undertake condition surveys </w:t>
      </w:r>
      <w:r w:rsidR="004869B5" w:rsidRPr="009158A3">
        <w:rPr>
          <w:rFonts w:cs="Arial"/>
        </w:rPr>
        <w:t xml:space="preserve">and work with </w:t>
      </w:r>
      <w:r w:rsidR="00663FDE" w:rsidRPr="009158A3">
        <w:rPr>
          <w:rFonts w:cs="Arial"/>
        </w:rPr>
        <w:t>specialist</w:t>
      </w:r>
      <w:r w:rsidR="004869B5" w:rsidRPr="009158A3">
        <w:rPr>
          <w:rFonts w:cs="Arial"/>
        </w:rPr>
        <w:t xml:space="preserve"> surveying software</w:t>
      </w:r>
      <w:r w:rsidR="00663FDE" w:rsidRPr="009158A3">
        <w:rPr>
          <w:rFonts w:cs="Arial"/>
        </w:rPr>
        <w:t xml:space="preserve"> to</w:t>
      </w:r>
      <w:r w:rsidR="000F07F5" w:rsidRPr="009158A3">
        <w:rPr>
          <w:rFonts w:cs="Arial"/>
        </w:rPr>
        <w:t xml:space="preserve"> </w:t>
      </w:r>
      <w:r w:rsidR="00663FDE" w:rsidRPr="009158A3">
        <w:rPr>
          <w:rFonts w:cs="Arial"/>
        </w:rPr>
        <w:t xml:space="preserve">facilitate </w:t>
      </w:r>
      <w:r w:rsidR="000F07F5" w:rsidRPr="009158A3">
        <w:rPr>
          <w:rFonts w:cs="Arial"/>
        </w:rPr>
        <w:t xml:space="preserve">maintenance planning </w:t>
      </w:r>
      <w:r w:rsidR="007209E9" w:rsidRPr="009158A3">
        <w:rPr>
          <w:rFonts w:cs="Arial"/>
        </w:rPr>
        <w:t>and budget for</w:t>
      </w:r>
      <w:r w:rsidR="001D44E9" w:rsidRPr="009158A3">
        <w:rPr>
          <w:rFonts w:cs="Arial"/>
        </w:rPr>
        <w:t>e</w:t>
      </w:r>
      <w:r w:rsidR="007209E9" w:rsidRPr="009158A3">
        <w:rPr>
          <w:rFonts w:cs="Arial"/>
        </w:rPr>
        <w:t xml:space="preserve">casting for the </w:t>
      </w:r>
      <w:r w:rsidR="00F34255" w:rsidRPr="009158A3">
        <w:rPr>
          <w:rFonts w:cs="Arial"/>
        </w:rPr>
        <w:t>building fab</w:t>
      </w:r>
      <w:r w:rsidR="001D44E9" w:rsidRPr="009158A3">
        <w:rPr>
          <w:rFonts w:cs="Arial"/>
        </w:rPr>
        <w:t>r</w:t>
      </w:r>
      <w:r w:rsidR="00F34255" w:rsidRPr="009158A3">
        <w:rPr>
          <w:rFonts w:cs="Arial"/>
        </w:rPr>
        <w:t>ic</w:t>
      </w:r>
      <w:r w:rsidR="008B193A" w:rsidRPr="009158A3">
        <w:rPr>
          <w:rFonts w:cs="Arial"/>
        </w:rPr>
        <w:t>.</w:t>
      </w:r>
    </w:p>
    <w:p w14:paraId="54497B7F" w14:textId="0EA3443D" w:rsidR="00CC407D" w:rsidRPr="009158A3" w:rsidRDefault="004C01F3" w:rsidP="009158A3">
      <w:pPr>
        <w:pStyle w:val="ListParagraph"/>
        <w:numPr>
          <w:ilvl w:val="0"/>
          <w:numId w:val="11"/>
        </w:numPr>
        <w:rPr>
          <w:rFonts w:cs="Arial"/>
        </w:rPr>
      </w:pPr>
      <w:r w:rsidRPr="009158A3">
        <w:rPr>
          <w:rFonts w:cs="Arial"/>
        </w:rPr>
        <w:t>Ability to project manage</w:t>
      </w:r>
      <w:r w:rsidR="0023487D" w:rsidRPr="009158A3">
        <w:rPr>
          <w:rFonts w:cs="Arial"/>
        </w:rPr>
        <w:t xml:space="preserve"> small to medium maintenance projects either individually or as</w:t>
      </w:r>
      <w:r w:rsidR="00A92B0C" w:rsidRPr="009158A3">
        <w:rPr>
          <w:rFonts w:cs="Arial"/>
        </w:rPr>
        <w:t xml:space="preserve"> part or leader of a team.</w:t>
      </w:r>
    </w:p>
    <w:p w14:paraId="287DA26A" w14:textId="3011AAC0" w:rsidR="0093753A" w:rsidRPr="009158A3" w:rsidRDefault="00C04B5C" w:rsidP="009158A3">
      <w:pPr>
        <w:pStyle w:val="ListParagraph"/>
        <w:numPr>
          <w:ilvl w:val="0"/>
          <w:numId w:val="11"/>
        </w:numPr>
        <w:rPr>
          <w:rFonts w:cs="Arial"/>
        </w:rPr>
      </w:pPr>
      <w:r>
        <w:rPr>
          <w:rFonts w:cs="Arial"/>
        </w:rPr>
        <w:t>S</w:t>
      </w:r>
      <w:r w:rsidR="004E6867" w:rsidRPr="009158A3">
        <w:rPr>
          <w:rFonts w:cs="Arial"/>
        </w:rPr>
        <w:t xml:space="preserve">trong </w:t>
      </w:r>
      <w:r w:rsidR="0093753A" w:rsidRPr="009158A3">
        <w:rPr>
          <w:rFonts w:cs="Arial"/>
        </w:rPr>
        <w:t xml:space="preserve">ability to communicate on </w:t>
      </w:r>
      <w:r w:rsidR="00251A8C" w:rsidRPr="009158A3">
        <w:rPr>
          <w:rFonts w:cs="Arial"/>
        </w:rPr>
        <w:t>multiple levels</w:t>
      </w:r>
      <w:r w:rsidR="004E6867" w:rsidRPr="009158A3">
        <w:rPr>
          <w:rFonts w:cs="Arial"/>
        </w:rPr>
        <w:t>.</w:t>
      </w:r>
    </w:p>
    <w:p w14:paraId="723AE122" w14:textId="61891A32" w:rsidR="00A8236D" w:rsidRPr="009158A3" w:rsidRDefault="00D9291A" w:rsidP="009158A3">
      <w:pPr>
        <w:pStyle w:val="ListParagraph"/>
        <w:numPr>
          <w:ilvl w:val="0"/>
          <w:numId w:val="11"/>
        </w:numPr>
        <w:rPr>
          <w:rStyle w:val="Emphasis"/>
          <w:rFonts w:cs="Arial"/>
          <w:i w:val="0"/>
          <w:iCs w:val="0"/>
        </w:rPr>
      </w:pPr>
      <w:r w:rsidRPr="009158A3">
        <w:rPr>
          <w:rStyle w:val="Emphasis"/>
          <w:rFonts w:cs="Arial"/>
          <w:i w:val="0"/>
          <w:iCs w:val="0"/>
        </w:rPr>
        <w:t>Ability to use Auto</w:t>
      </w:r>
      <w:r w:rsidR="00A8236D" w:rsidRPr="009158A3">
        <w:rPr>
          <w:rStyle w:val="Emphasis"/>
          <w:rFonts w:cs="Arial"/>
          <w:i w:val="0"/>
          <w:iCs w:val="0"/>
        </w:rPr>
        <w:t>CAD–LT</w:t>
      </w:r>
    </w:p>
    <w:p w14:paraId="6A1C1EB7" w14:textId="77777777" w:rsidR="00EE7758" w:rsidRDefault="00EE7758" w:rsidP="00EE7758">
      <w:pPr>
        <w:pStyle w:val="Heading1"/>
        <w:rPr>
          <w:rFonts w:ascii="Arial" w:eastAsia="Times New Roman" w:hAnsi="Arial" w:cs="Arial"/>
          <w:b/>
          <w:bCs/>
          <w:color w:val="auto"/>
        </w:rPr>
      </w:pPr>
      <w:r>
        <w:rPr>
          <w:rFonts w:ascii="Arial" w:eastAsia="Times New Roman" w:hAnsi="Arial" w:cs="Arial"/>
          <w:b/>
          <w:bCs/>
          <w:color w:val="auto"/>
        </w:rPr>
        <w:t>Benefits</w:t>
      </w:r>
    </w:p>
    <w:p w14:paraId="53D34066" w14:textId="77777777" w:rsidR="00EE7758" w:rsidRPr="00C13C7B" w:rsidRDefault="00EE7758" w:rsidP="00EE7758">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6A5A74CD" w14:textId="77777777" w:rsidR="00EE7758" w:rsidRPr="00C13C7B" w:rsidRDefault="00EE7758" w:rsidP="00EE7758">
      <w:pPr>
        <w:spacing w:line="278" w:lineRule="auto"/>
        <w:rPr>
          <w:rFonts w:cs="Arial"/>
        </w:rPr>
      </w:pPr>
      <w:r w:rsidRPr="00C13C7B">
        <w:rPr>
          <w:rFonts w:cs="Arial"/>
        </w:rPr>
        <w:t>Our competitive 'total reward' offering has something for everyone and looks to reward and recognise people in different ways.</w:t>
      </w:r>
    </w:p>
    <w:p w14:paraId="2B3FBDF5" w14:textId="77777777" w:rsidR="00EE7758" w:rsidRPr="00C13C7B" w:rsidRDefault="00EE7758" w:rsidP="00EE7758">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47671F8B" w14:textId="77777777" w:rsidR="00EE7758" w:rsidRPr="00C13C7B" w:rsidRDefault="00EE7758" w:rsidP="00EE7758">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5A31F288" w14:textId="77777777" w:rsidR="00EE7758" w:rsidRPr="00C13C7B" w:rsidRDefault="00EE7758" w:rsidP="00EE7758">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49323FD8" w14:textId="77777777" w:rsidR="00EE7758" w:rsidRPr="00C13C7B" w:rsidRDefault="00EE7758" w:rsidP="00EE7758">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27C825A6" w14:textId="77777777" w:rsidR="00EE7758" w:rsidRDefault="00EE7758" w:rsidP="00EE7758">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44592586" w14:textId="77777777" w:rsidR="00EE7758" w:rsidRDefault="00EE7758" w:rsidP="00EE7758">
      <w:pPr>
        <w:pStyle w:val="Heading1"/>
        <w:rPr>
          <w:rFonts w:eastAsia="Times New Roman"/>
          <w:b/>
          <w:bCs/>
          <w:color w:val="auto"/>
        </w:rPr>
      </w:pPr>
      <w:r>
        <w:rPr>
          <w:rFonts w:ascii="Arial" w:eastAsia="Times New Roman" w:hAnsi="Arial" w:cs="Arial"/>
          <w:b/>
          <w:bCs/>
          <w:color w:val="auto"/>
        </w:rPr>
        <w:t xml:space="preserve">Our People </w:t>
      </w:r>
    </w:p>
    <w:p w14:paraId="2B0165D0" w14:textId="77777777" w:rsidR="00EE7758" w:rsidRPr="00C13C7B" w:rsidRDefault="00EE7758" w:rsidP="00EE7758">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6FABB81F" w14:textId="77777777" w:rsidR="00EE7758" w:rsidRPr="00C13C7B" w:rsidRDefault="00EE7758" w:rsidP="00EE7758">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29C37C1E" w14:textId="77777777" w:rsidR="00EE7758" w:rsidRPr="00C13C7B" w:rsidRDefault="00EE7758" w:rsidP="00EE7758">
      <w:pPr>
        <w:spacing w:line="278" w:lineRule="auto"/>
        <w:rPr>
          <w:rFonts w:cs="Arial"/>
        </w:rPr>
      </w:pPr>
      <w:r w:rsidRPr="00C13C7B">
        <w:rPr>
          <w:rFonts w:cs="Arial"/>
        </w:rPr>
        <w:lastRenderedPageBreak/>
        <w:t>Further, we are committed to ensuring an environment which is trans and non-binary-inclusive for all our staff, students, partners, and visitors, and continuously review our policies, guidance and training.</w:t>
      </w:r>
    </w:p>
    <w:p w14:paraId="4B7D524E" w14:textId="77777777" w:rsidR="00EE7758" w:rsidRPr="00C13C7B" w:rsidRDefault="00EE7758" w:rsidP="00EE7758">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21CB5826" w14:textId="77777777" w:rsidR="00EE7758" w:rsidRPr="00C13C7B" w:rsidRDefault="00EE7758" w:rsidP="00EE7758">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11016D2B" w14:textId="77777777" w:rsidR="00EE7758" w:rsidRPr="00C13C7B" w:rsidRDefault="00EE7758" w:rsidP="00EE7758">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7EC5C968" w14:textId="77777777" w:rsidR="00EE7758" w:rsidRDefault="00EE7758" w:rsidP="00EE7758">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p w14:paraId="593B2383" w14:textId="77777777" w:rsidR="00D0163E" w:rsidRPr="008010BC" w:rsidRDefault="00D0163E" w:rsidP="00D0163E">
      <w:pPr>
        <w:pStyle w:val="ListParagraph"/>
        <w:spacing w:before="240"/>
        <w:ind w:left="357"/>
        <w:contextualSpacing w:val="0"/>
        <w:rPr>
          <w:rFonts w:cs="Arial"/>
          <w:b/>
        </w:rPr>
      </w:pPr>
    </w:p>
    <w:p w14:paraId="4CCE404A" w14:textId="77777777" w:rsidR="00D0163E" w:rsidRPr="008010BC" w:rsidRDefault="00D0163E" w:rsidP="00D0163E">
      <w:pPr>
        <w:spacing w:after="200" w:line="276" w:lineRule="auto"/>
        <w:ind w:left="66"/>
        <w:rPr>
          <w:rFonts w:cs="Arial"/>
        </w:rPr>
      </w:pP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8837" w14:textId="77777777" w:rsidR="007E6EDE" w:rsidRDefault="007E6EDE" w:rsidP="00002574">
      <w:pPr>
        <w:spacing w:after="0" w:line="240" w:lineRule="auto"/>
      </w:pPr>
      <w:r>
        <w:separator/>
      </w:r>
    </w:p>
  </w:endnote>
  <w:endnote w:type="continuationSeparator" w:id="0">
    <w:p w14:paraId="497DA1E5" w14:textId="77777777" w:rsidR="007E6EDE" w:rsidRDefault="007E6EDE" w:rsidP="00002574">
      <w:pPr>
        <w:spacing w:after="0" w:line="240" w:lineRule="auto"/>
      </w:pPr>
      <w:r>
        <w:continuationSeparator/>
      </w:r>
    </w:p>
  </w:endnote>
  <w:endnote w:type="continuationNotice" w:id="1">
    <w:p w14:paraId="0F521E3A" w14:textId="77777777" w:rsidR="007E6EDE" w:rsidRDefault="007E6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5C66" w14:textId="77777777" w:rsidR="005405D3" w:rsidRDefault="00540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EFCF" w14:textId="77777777" w:rsidR="005405D3" w:rsidRDefault="00540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8460" w14:textId="77777777" w:rsidR="007E6EDE" w:rsidRDefault="007E6EDE" w:rsidP="00002574">
      <w:pPr>
        <w:spacing w:after="0" w:line="240" w:lineRule="auto"/>
      </w:pPr>
      <w:r>
        <w:separator/>
      </w:r>
    </w:p>
  </w:footnote>
  <w:footnote w:type="continuationSeparator" w:id="0">
    <w:p w14:paraId="6B9A2168" w14:textId="77777777" w:rsidR="007E6EDE" w:rsidRDefault="007E6EDE" w:rsidP="00002574">
      <w:pPr>
        <w:spacing w:after="0" w:line="240" w:lineRule="auto"/>
      </w:pPr>
      <w:r>
        <w:continuationSeparator/>
      </w:r>
    </w:p>
  </w:footnote>
  <w:footnote w:type="continuationNotice" w:id="1">
    <w:p w14:paraId="1467A983" w14:textId="77777777" w:rsidR="007E6EDE" w:rsidRDefault="007E6E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F99B" w14:textId="77777777" w:rsidR="005405D3" w:rsidRDefault="00540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9D8A" w14:textId="7A527A8E" w:rsidR="005405D3" w:rsidRDefault="00540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3A87" w14:textId="77777777" w:rsidR="005405D3" w:rsidRDefault="00540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244FC"/>
    <w:multiLevelType w:val="hybridMultilevel"/>
    <w:tmpl w:val="45D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C4D3D"/>
    <w:multiLevelType w:val="hybridMultilevel"/>
    <w:tmpl w:val="D1204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224BF5"/>
    <w:multiLevelType w:val="hybridMultilevel"/>
    <w:tmpl w:val="78F49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A54CA"/>
    <w:multiLevelType w:val="hybridMultilevel"/>
    <w:tmpl w:val="4126C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1E0D3B"/>
    <w:multiLevelType w:val="hybridMultilevel"/>
    <w:tmpl w:val="76AE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4FEE231A"/>
    <w:multiLevelType w:val="hybridMultilevel"/>
    <w:tmpl w:val="6556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672BF"/>
    <w:multiLevelType w:val="hybridMultilevel"/>
    <w:tmpl w:val="CA9C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34585"/>
    <w:multiLevelType w:val="hybridMultilevel"/>
    <w:tmpl w:val="91EC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B119D"/>
    <w:multiLevelType w:val="hybridMultilevel"/>
    <w:tmpl w:val="C9D8E142"/>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2F71E4"/>
    <w:multiLevelType w:val="hybridMultilevel"/>
    <w:tmpl w:val="0996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31693"/>
    <w:multiLevelType w:val="hybridMultilevel"/>
    <w:tmpl w:val="5200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966725">
    <w:abstractNumId w:val="9"/>
  </w:num>
  <w:num w:numId="2" w16cid:durableId="1411585389">
    <w:abstractNumId w:val="5"/>
  </w:num>
  <w:num w:numId="3" w16cid:durableId="1696808279">
    <w:abstractNumId w:val="8"/>
  </w:num>
  <w:num w:numId="4" w16cid:durableId="465582214">
    <w:abstractNumId w:val="0"/>
  </w:num>
  <w:num w:numId="5" w16cid:durableId="2002461003">
    <w:abstractNumId w:val="7"/>
  </w:num>
  <w:num w:numId="6" w16cid:durableId="927999302">
    <w:abstractNumId w:val="2"/>
  </w:num>
  <w:num w:numId="7" w16cid:durableId="1409884993">
    <w:abstractNumId w:val="2"/>
  </w:num>
  <w:num w:numId="8" w16cid:durableId="1390616817">
    <w:abstractNumId w:val="1"/>
  </w:num>
  <w:num w:numId="9" w16cid:durableId="2103063583">
    <w:abstractNumId w:val="10"/>
  </w:num>
  <w:num w:numId="10" w16cid:durableId="1732076589">
    <w:abstractNumId w:val="14"/>
  </w:num>
  <w:num w:numId="11" w16cid:durableId="1079326739">
    <w:abstractNumId w:val="15"/>
  </w:num>
  <w:num w:numId="12" w16cid:durableId="543907774">
    <w:abstractNumId w:val="11"/>
  </w:num>
  <w:num w:numId="13" w16cid:durableId="171578483">
    <w:abstractNumId w:val="6"/>
  </w:num>
  <w:num w:numId="14" w16cid:durableId="834806199">
    <w:abstractNumId w:val="4"/>
  </w:num>
  <w:num w:numId="15" w16cid:durableId="1363479519">
    <w:abstractNumId w:val="3"/>
  </w:num>
  <w:num w:numId="16" w16cid:durableId="1498693745">
    <w:abstractNumId w:val="13"/>
  </w:num>
  <w:num w:numId="17" w16cid:durableId="666634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15CC7"/>
    <w:rsid w:val="00027A2F"/>
    <w:rsid w:val="00034367"/>
    <w:rsid w:val="000765EB"/>
    <w:rsid w:val="000806F1"/>
    <w:rsid w:val="000844E6"/>
    <w:rsid w:val="0009673C"/>
    <w:rsid w:val="000977BE"/>
    <w:rsid w:val="000A3FAF"/>
    <w:rsid w:val="000D0CAB"/>
    <w:rsid w:val="000F07F5"/>
    <w:rsid w:val="00105BBB"/>
    <w:rsid w:val="0011203F"/>
    <w:rsid w:val="00125149"/>
    <w:rsid w:val="00130CA2"/>
    <w:rsid w:val="001439EA"/>
    <w:rsid w:val="00145851"/>
    <w:rsid w:val="00162506"/>
    <w:rsid w:val="00171E96"/>
    <w:rsid w:val="001749EF"/>
    <w:rsid w:val="00186FB3"/>
    <w:rsid w:val="001B6649"/>
    <w:rsid w:val="001D44E9"/>
    <w:rsid w:val="002220B8"/>
    <w:rsid w:val="00224D1E"/>
    <w:rsid w:val="00233DA2"/>
    <w:rsid w:val="002346E2"/>
    <w:rsid w:val="0023487D"/>
    <w:rsid w:val="00244128"/>
    <w:rsid w:val="0024692E"/>
    <w:rsid w:val="00246ECD"/>
    <w:rsid w:val="00251A8C"/>
    <w:rsid w:val="00251F5C"/>
    <w:rsid w:val="00252262"/>
    <w:rsid w:val="002659E9"/>
    <w:rsid w:val="00297C5D"/>
    <w:rsid w:val="002A560B"/>
    <w:rsid w:val="002A6A30"/>
    <w:rsid w:val="002C0D0C"/>
    <w:rsid w:val="002E24C5"/>
    <w:rsid w:val="002F1246"/>
    <w:rsid w:val="002F2295"/>
    <w:rsid w:val="00301F04"/>
    <w:rsid w:val="00304EB6"/>
    <w:rsid w:val="00313954"/>
    <w:rsid w:val="00326F65"/>
    <w:rsid w:val="00346EBC"/>
    <w:rsid w:val="003518E8"/>
    <w:rsid w:val="00357D54"/>
    <w:rsid w:val="00362DE8"/>
    <w:rsid w:val="003724DB"/>
    <w:rsid w:val="003731E8"/>
    <w:rsid w:val="0037657B"/>
    <w:rsid w:val="00380A3C"/>
    <w:rsid w:val="003837A2"/>
    <w:rsid w:val="003A3C60"/>
    <w:rsid w:val="003A5831"/>
    <w:rsid w:val="003E1395"/>
    <w:rsid w:val="003F4F10"/>
    <w:rsid w:val="00417144"/>
    <w:rsid w:val="004370A7"/>
    <w:rsid w:val="0046381E"/>
    <w:rsid w:val="00463DE9"/>
    <w:rsid w:val="004747E8"/>
    <w:rsid w:val="0047542E"/>
    <w:rsid w:val="00484CA6"/>
    <w:rsid w:val="004869B5"/>
    <w:rsid w:val="004937EE"/>
    <w:rsid w:val="004C01F3"/>
    <w:rsid w:val="004C2821"/>
    <w:rsid w:val="004E6867"/>
    <w:rsid w:val="00502491"/>
    <w:rsid w:val="00514812"/>
    <w:rsid w:val="00521F87"/>
    <w:rsid w:val="005405D3"/>
    <w:rsid w:val="00544787"/>
    <w:rsid w:val="0055618D"/>
    <w:rsid w:val="00566496"/>
    <w:rsid w:val="005710F5"/>
    <w:rsid w:val="0059296A"/>
    <w:rsid w:val="005A1F8F"/>
    <w:rsid w:val="005A2FAD"/>
    <w:rsid w:val="005B4EF7"/>
    <w:rsid w:val="005C29D5"/>
    <w:rsid w:val="005D32A2"/>
    <w:rsid w:val="005D4A1A"/>
    <w:rsid w:val="005D7704"/>
    <w:rsid w:val="005E172C"/>
    <w:rsid w:val="005E414A"/>
    <w:rsid w:val="005F2621"/>
    <w:rsid w:val="005F5917"/>
    <w:rsid w:val="00607664"/>
    <w:rsid w:val="0061288B"/>
    <w:rsid w:val="00622F41"/>
    <w:rsid w:val="0063083C"/>
    <w:rsid w:val="00631971"/>
    <w:rsid w:val="00645A62"/>
    <w:rsid w:val="006548B6"/>
    <w:rsid w:val="00663FDE"/>
    <w:rsid w:val="00680332"/>
    <w:rsid w:val="006848E2"/>
    <w:rsid w:val="00690449"/>
    <w:rsid w:val="006D012E"/>
    <w:rsid w:val="006D18B1"/>
    <w:rsid w:val="006D4ACD"/>
    <w:rsid w:val="006D5BD1"/>
    <w:rsid w:val="006E0458"/>
    <w:rsid w:val="006F68F7"/>
    <w:rsid w:val="007209E9"/>
    <w:rsid w:val="00753650"/>
    <w:rsid w:val="00763032"/>
    <w:rsid w:val="007709E9"/>
    <w:rsid w:val="00774BB8"/>
    <w:rsid w:val="007768F9"/>
    <w:rsid w:val="0079756D"/>
    <w:rsid w:val="007A652A"/>
    <w:rsid w:val="007A7572"/>
    <w:rsid w:val="007D0E42"/>
    <w:rsid w:val="007D3BC1"/>
    <w:rsid w:val="007E6B5A"/>
    <w:rsid w:val="007E6EDE"/>
    <w:rsid w:val="007F234E"/>
    <w:rsid w:val="008010BC"/>
    <w:rsid w:val="00825032"/>
    <w:rsid w:val="00833535"/>
    <w:rsid w:val="008347BF"/>
    <w:rsid w:val="00841F4F"/>
    <w:rsid w:val="0085248A"/>
    <w:rsid w:val="00872661"/>
    <w:rsid w:val="00873AC3"/>
    <w:rsid w:val="008A00FF"/>
    <w:rsid w:val="008B193A"/>
    <w:rsid w:val="008B44C6"/>
    <w:rsid w:val="008E1989"/>
    <w:rsid w:val="008F1BA2"/>
    <w:rsid w:val="008F1BCC"/>
    <w:rsid w:val="009158A3"/>
    <w:rsid w:val="0093354C"/>
    <w:rsid w:val="0093753A"/>
    <w:rsid w:val="00950E92"/>
    <w:rsid w:val="00954EB2"/>
    <w:rsid w:val="0098025C"/>
    <w:rsid w:val="009866AA"/>
    <w:rsid w:val="00995071"/>
    <w:rsid w:val="009978DB"/>
    <w:rsid w:val="009A0B81"/>
    <w:rsid w:val="009A384B"/>
    <w:rsid w:val="009A3D29"/>
    <w:rsid w:val="009A7D89"/>
    <w:rsid w:val="009C5D6A"/>
    <w:rsid w:val="009C6079"/>
    <w:rsid w:val="009D1AA9"/>
    <w:rsid w:val="009E13E9"/>
    <w:rsid w:val="009E347E"/>
    <w:rsid w:val="009E41BC"/>
    <w:rsid w:val="009F2C80"/>
    <w:rsid w:val="00A04C3F"/>
    <w:rsid w:val="00A16E87"/>
    <w:rsid w:val="00A2734F"/>
    <w:rsid w:val="00A41B9B"/>
    <w:rsid w:val="00A60D53"/>
    <w:rsid w:val="00A75196"/>
    <w:rsid w:val="00A76CF8"/>
    <w:rsid w:val="00A81046"/>
    <w:rsid w:val="00A8236D"/>
    <w:rsid w:val="00A90A1F"/>
    <w:rsid w:val="00A92B0C"/>
    <w:rsid w:val="00AB4414"/>
    <w:rsid w:val="00AB7161"/>
    <w:rsid w:val="00AC3038"/>
    <w:rsid w:val="00AE3BE5"/>
    <w:rsid w:val="00B02E15"/>
    <w:rsid w:val="00B057A4"/>
    <w:rsid w:val="00B172BA"/>
    <w:rsid w:val="00B174E7"/>
    <w:rsid w:val="00B254A1"/>
    <w:rsid w:val="00B32455"/>
    <w:rsid w:val="00B72E1D"/>
    <w:rsid w:val="00B765C2"/>
    <w:rsid w:val="00B770C2"/>
    <w:rsid w:val="00B95677"/>
    <w:rsid w:val="00BB7230"/>
    <w:rsid w:val="00BC291E"/>
    <w:rsid w:val="00BD22B6"/>
    <w:rsid w:val="00BD6F8F"/>
    <w:rsid w:val="00BE54DD"/>
    <w:rsid w:val="00C001B6"/>
    <w:rsid w:val="00C04B5C"/>
    <w:rsid w:val="00C06CDD"/>
    <w:rsid w:val="00C17654"/>
    <w:rsid w:val="00C2432E"/>
    <w:rsid w:val="00C4038A"/>
    <w:rsid w:val="00C41357"/>
    <w:rsid w:val="00C444F6"/>
    <w:rsid w:val="00C54A45"/>
    <w:rsid w:val="00C57347"/>
    <w:rsid w:val="00CA2C4C"/>
    <w:rsid w:val="00CA7B36"/>
    <w:rsid w:val="00CC407D"/>
    <w:rsid w:val="00CD205D"/>
    <w:rsid w:val="00CD6CB4"/>
    <w:rsid w:val="00CE409D"/>
    <w:rsid w:val="00D0163E"/>
    <w:rsid w:val="00D01FC1"/>
    <w:rsid w:val="00D30417"/>
    <w:rsid w:val="00D31F77"/>
    <w:rsid w:val="00D43601"/>
    <w:rsid w:val="00D537F5"/>
    <w:rsid w:val="00D5586B"/>
    <w:rsid w:val="00D716A9"/>
    <w:rsid w:val="00D764D5"/>
    <w:rsid w:val="00D9291A"/>
    <w:rsid w:val="00D942E1"/>
    <w:rsid w:val="00DA425C"/>
    <w:rsid w:val="00DA664E"/>
    <w:rsid w:val="00DC1463"/>
    <w:rsid w:val="00DD6D23"/>
    <w:rsid w:val="00DF4B74"/>
    <w:rsid w:val="00E01FBC"/>
    <w:rsid w:val="00E26571"/>
    <w:rsid w:val="00E317DD"/>
    <w:rsid w:val="00E45C78"/>
    <w:rsid w:val="00E63FF2"/>
    <w:rsid w:val="00E67053"/>
    <w:rsid w:val="00E742CE"/>
    <w:rsid w:val="00E74E4C"/>
    <w:rsid w:val="00EA6F20"/>
    <w:rsid w:val="00EA7FAE"/>
    <w:rsid w:val="00EB1F86"/>
    <w:rsid w:val="00EB2840"/>
    <w:rsid w:val="00EB2AF2"/>
    <w:rsid w:val="00EC7C94"/>
    <w:rsid w:val="00EE41D6"/>
    <w:rsid w:val="00EE7758"/>
    <w:rsid w:val="00EF2541"/>
    <w:rsid w:val="00F11EFC"/>
    <w:rsid w:val="00F34255"/>
    <w:rsid w:val="00F5252D"/>
    <w:rsid w:val="00F83081"/>
    <w:rsid w:val="00FD1CE2"/>
    <w:rsid w:val="0FE9E3CB"/>
    <w:rsid w:val="148E7D16"/>
    <w:rsid w:val="15D8BE8C"/>
    <w:rsid w:val="1B4399BE"/>
    <w:rsid w:val="1E162AC8"/>
    <w:rsid w:val="287E75AA"/>
    <w:rsid w:val="29A58F13"/>
    <w:rsid w:val="2A011DAE"/>
    <w:rsid w:val="2A552465"/>
    <w:rsid w:val="2B951184"/>
    <w:rsid w:val="2D954A25"/>
    <w:rsid w:val="32041037"/>
    <w:rsid w:val="3353F93D"/>
    <w:rsid w:val="358F5309"/>
    <w:rsid w:val="39B0B8D5"/>
    <w:rsid w:val="3D8A8ADD"/>
    <w:rsid w:val="3FCD6C8D"/>
    <w:rsid w:val="47F29072"/>
    <w:rsid w:val="4867C925"/>
    <w:rsid w:val="4E80D4C8"/>
    <w:rsid w:val="524C0AD6"/>
    <w:rsid w:val="5374AD8A"/>
    <w:rsid w:val="553287FB"/>
    <w:rsid w:val="55793DB4"/>
    <w:rsid w:val="5C4FBCA2"/>
    <w:rsid w:val="5DAD524F"/>
    <w:rsid w:val="6102053B"/>
    <w:rsid w:val="633736FD"/>
    <w:rsid w:val="689C997B"/>
    <w:rsid w:val="6C065DFF"/>
    <w:rsid w:val="6D02404E"/>
    <w:rsid w:val="6D11D95D"/>
    <w:rsid w:val="7085C86B"/>
    <w:rsid w:val="72B0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D53"/>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A7572"/>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A7572"/>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307837">
      <w:bodyDiv w:val="1"/>
      <w:marLeft w:val="0"/>
      <w:marRight w:val="0"/>
      <w:marTop w:val="0"/>
      <w:marBottom w:val="0"/>
      <w:divBdr>
        <w:top w:val="none" w:sz="0" w:space="0" w:color="auto"/>
        <w:left w:val="none" w:sz="0" w:space="0" w:color="auto"/>
        <w:bottom w:val="none" w:sz="0" w:space="0" w:color="auto"/>
        <w:right w:val="none" w:sz="0" w:space="0" w:color="auto"/>
      </w:divBdr>
    </w:div>
    <w:div w:id="1611277854">
      <w:bodyDiv w:val="1"/>
      <w:marLeft w:val="0"/>
      <w:marRight w:val="0"/>
      <w:marTop w:val="0"/>
      <w:marBottom w:val="0"/>
      <w:divBdr>
        <w:top w:val="none" w:sz="0" w:space="0" w:color="auto"/>
        <w:left w:val="none" w:sz="0" w:space="0" w:color="auto"/>
        <w:bottom w:val="none" w:sz="0" w:space="0" w:color="auto"/>
        <w:right w:val="none" w:sz="0" w:space="0" w:color="auto"/>
      </w:divBdr>
    </w:div>
    <w:div w:id="18874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31BDA-97CB-4E01-AB1E-8230565529AE}">
  <ds:schemaRefs>
    <ds:schemaRef ds:uri="http://schemas.microsoft.com/sharepoint/v3/contenttype/forms"/>
  </ds:schemaRefs>
</ds:datastoreItem>
</file>

<file path=customXml/itemProps2.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3.xml><?xml version="1.0" encoding="utf-8"?>
<ds:datastoreItem xmlns:ds="http://schemas.openxmlformats.org/officeDocument/2006/customXml" ds:itemID="{708AC33D-5987-4051-B072-79BC8E5778DB}">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4.xml><?xml version="1.0" encoding="utf-8"?>
<ds:datastoreItem xmlns:ds="http://schemas.openxmlformats.org/officeDocument/2006/customXml" ds:itemID="{093917BC-48B2-4500-9144-22D54B3FD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1717</Words>
  <Characters>9787</Characters>
  <Application>Microsoft Office Word</Application>
  <DocSecurity>0</DocSecurity>
  <Lines>81</Lines>
  <Paragraphs>22</Paragraphs>
  <ScaleCrop>false</ScaleCrop>
  <Company>UoD</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17</cp:revision>
  <dcterms:created xsi:type="dcterms:W3CDTF">2024-11-28T14:26:00Z</dcterms:created>
  <dcterms:modified xsi:type="dcterms:W3CDTF">2025-02-06T13:54:00Z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