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CEC17" w14:textId="320E646C" w:rsidR="001749EF" w:rsidRPr="008010BC" w:rsidRDefault="309DB43B" w:rsidP="309DB43B">
      <w:r>
        <w:rPr>
          <w:noProof/>
        </w:rPr>
        <w:drawing>
          <wp:anchor distT="0" distB="0" distL="114300" distR="114300" simplePos="0" relativeHeight="251658240" behindDoc="0" locked="0" layoutInCell="1" allowOverlap="1" wp14:anchorId="54E391A7" wp14:editId="3F6B7225">
            <wp:simplePos x="0" y="0"/>
            <wp:positionH relativeFrom="column">
              <wp:align>right</wp:align>
            </wp:positionH>
            <wp:positionV relativeFrom="paragraph">
              <wp:posOffset>0</wp:posOffset>
            </wp:positionV>
            <wp:extent cx="1976120" cy="546100"/>
            <wp:effectExtent l="0" t="0" r="0" b="0"/>
            <wp:wrapSquare wrapText="bothSides"/>
            <wp:docPr id="815641659" name="Picture 1">
              <a:extLst xmlns:a="http://schemas.openxmlformats.org/drawingml/2006/main">
                <a:ext uri="{FF2B5EF4-FFF2-40B4-BE49-F238E27FC236}">
                  <a16:creationId xmlns:a16="http://schemas.microsoft.com/office/drawing/2014/main" id="{CB8CB0C8-4143-4C0A-9BF8-704CEE5AEC81}"/>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641659" name="Picture 1">
                      <a:extLst>
                        <a:ext uri="{C183D7F6-B498-43B3-948B-1728B52AA6E4}">
                          <adec:decorative xmlns:adec="http://schemas.microsoft.com/office/drawing/2017/decorative" val="1"/>
                        </a:ext>
                      </a:extLst>
                    </pic:cNvPr>
                    <pic:cNvPicPr/>
                  </pic:nvPicPr>
                  <pic:blipFill>
                    <a:blip r:embed="rId10">
                      <a:extLst>
                        <a:ext uri="{28A0092B-C50C-407E-A947-70E740481C1C}">
                          <a14:useLocalDpi xmlns:a14="http://schemas.microsoft.com/office/drawing/2010/main" val="0"/>
                        </a:ext>
                      </a:extLst>
                    </a:blip>
                    <a:srcRect/>
                    <a:stretch>
                      <a:fillRect/>
                    </a:stretch>
                  </pic:blipFill>
                  <pic:spPr>
                    <a:xfrm>
                      <a:off x="0" y="0"/>
                      <a:ext cx="1976120" cy="546100"/>
                    </a:xfrm>
                    <a:prstGeom prst="rect">
                      <a:avLst/>
                    </a:prstGeom>
                  </pic:spPr>
                </pic:pic>
              </a:graphicData>
            </a:graphic>
            <wp14:sizeRelH relativeFrom="page">
              <wp14:pctWidth>0</wp14:pctWidth>
            </wp14:sizeRelH>
            <wp14:sizeRelV relativeFrom="page">
              <wp14:pctHeight>0</wp14:pctHeight>
            </wp14:sizeRelV>
          </wp:anchor>
        </w:drawing>
      </w:r>
    </w:p>
    <w:p w14:paraId="480A1A2D" w14:textId="77777777" w:rsidR="00AB2379" w:rsidRPr="008010BC" w:rsidRDefault="001749EF" w:rsidP="001749EF">
      <w:pPr>
        <w:tabs>
          <w:tab w:val="left" w:pos="6917"/>
        </w:tabs>
        <w:rPr>
          <w:rFonts w:ascii="Arial" w:hAnsi="Arial" w:cs="Arial"/>
        </w:rPr>
      </w:pPr>
      <w:r w:rsidRPr="008010BC">
        <w:rPr>
          <w:rFonts w:ascii="Arial" w:hAnsi="Arial" w:cs="Arial"/>
        </w:rPr>
        <w:tab/>
      </w:r>
    </w:p>
    <w:p w14:paraId="469B18CC" w14:textId="77777777" w:rsidR="003837A2" w:rsidRPr="008010BC" w:rsidRDefault="000765EB" w:rsidP="00C54A45">
      <w:pPr>
        <w:pStyle w:val="Title"/>
        <w:rPr>
          <w:rFonts w:ascii="Arial" w:hAnsi="Arial" w:cs="Arial"/>
          <w:b/>
          <w:sz w:val="36"/>
        </w:rPr>
      </w:pPr>
      <w:r>
        <w:rPr>
          <w:rFonts w:ascii="Arial" w:hAnsi="Arial" w:cs="Arial"/>
          <w:b/>
          <w:sz w:val="36"/>
        </w:rPr>
        <w:t xml:space="preserve">University of Derby </w:t>
      </w:r>
      <w:r w:rsidR="001749EF" w:rsidRPr="008010BC">
        <w:rPr>
          <w:rFonts w:ascii="Arial" w:hAnsi="Arial" w:cs="Arial"/>
          <w:b/>
          <w:sz w:val="36"/>
        </w:rPr>
        <w:t>Job Description</w:t>
      </w:r>
    </w:p>
    <w:p w14:paraId="47132BE4" w14:textId="77777777" w:rsidR="001749EF" w:rsidRPr="008010BC" w:rsidRDefault="003837A2" w:rsidP="003837A2">
      <w:pPr>
        <w:pStyle w:val="Heading1"/>
        <w:rPr>
          <w:rFonts w:ascii="Arial" w:hAnsi="Arial" w:cs="Arial"/>
          <w:b/>
          <w:color w:val="auto"/>
        </w:rPr>
      </w:pPr>
      <w:r w:rsidRPr="008010BC">
        <w:rPr>
          <w:rFonts w:ascii="Arial" w:hAnsi="Arial" w:cs="Arial"/>
          <w:b/>
          <w:color w:val="auto"/>
        </w:rPr>
        <w:t>Job Summary</w:t>
      </w:r>
    </w:p>
    <w:p w14:paraId="4587A53E" w14:textId="77777777" w:rsidR="003837A2" w:rsidRDefault="003837A2" w:rsidP="003837A2">
      <w:pPr>
        <w:pStyle w:val="Heading2"/>
        <w:rPr>
          <w:rFonts w:cs="Arial"/>
          <w:b w:val="0"/>
        </w:rPr>
      </w:pPr>
      <w:r w:rsidRPr="6DA15AA7">
        <w:rPr>
          <w:rFonts w:cs="Arial"/>
          <w:bCs/>
        </w:rPr>
        <w:t>Job Title</w:t>
      </w:r>
    </w:p>
    <w:p w14:paraId="5DF64DEC" w14:textId="3BEC17D5" w:rsidR="1120FA28" w:rsidRDefault="008E6667" w:rsidP="6DA15AA7">
      <w:r>
        <w:rPr>
          <w:rStyle w:val="Emphasis"/>
          <w:rFonts w:ascii="Arial" w:hAnsi="Arial" w:cs="Arial"/>
          <w:i w:val="0"/>
          <w:iCs w:val="0"/>
        </w:rPr>
        <w:t>Dev</w:t>
      </w:r>
      <w:r w:rsidR="00DC626A">
        <w:rPr>
          <w:rStyle w:val="Emphasis"/>
          <w:rFonts w:ascii="Arial" w:hAnsi="Arial" w:cs="Arial"/>
          <w:i w:val="0"/>
          <w:iCs w:val="0"/>
        </w:rPr>
        <w:t>elop</w:t>
      </w:r>
      <w:r w:rsidR="00136812">
        <w:rPr>
          <w:rStyle w:val="Emphasis"/>
          <w:rFonts w:ascii="Arial" w:hAnsi="Arial" w:cs="Arial"/>
          <w:i w:val="0"/>
          <w:iCs w:val="0"/>
        </w:rPr>
        <w:t>ment</w:t>
      </w:r>
      <w:r w:rsidR="00504F1F">
        <w:rPr>
          <w:rStyle w:val="Emphasis"/>
          <w:rFonts w:ascii="Arial" w:hAnsi="Arial" w:cs="Arial"/>
          <w:i w:val="0"/>
          <w:iCs w:val="0"/>
        </w:rPr>
        <w:t xml:space="preserve"> </w:t>
      </w:r>
      <w:r w:rsidR="1120FA28" w:rsidRPr="6DA15AA7">
        <w:rPr>
          <w:rStyle w:val="Emphasis"/>
          <w:rFonts w:ascii="Arial" w:hAnsi="Arial" w:cs="Arial"/>
          <w:i w:val="0"/>
          <w:iCs w:val="0"/>
        </w:rPr>
        <w:t>Officer</w:t>
      </w:r>
    </w:p>
    <w:p w14:paraId="58E49A59" w14:textId="1CA527DD" w:rsidR="00BC291E" w:rsidRDefault="003837A2" w:rsidP="00882F09">
      <w:pPr>
        <w:pStyle w:val="Heading2"/>
        <w:rPr>
          <w:rFonts w:cs="Arial"/>
          <w:b w:val="0"/>
        </w:rPr>
      </w:pPr>
      <w:r w:rsidRPr="008010BC">
        <w:rPr>
          <w:rFonts w:cs="Arial"/>
        </w:rPr>
        <w:t>College</w:t>
      </w:r>
      <w:r w:rsidR="00A41B9B">
        <w:rPr>
          <w:rFonts w:cs="Arial"/>
        </w:rPr>
        <w:t>/Department</w:t>
      </w:r>
      <w:r w:rsidRPr="008010BC">
        <w:rPr>
          <w:rFonts w:cs="Arial"/>
        </w:rPr>
        <w:t xml:space="preserve"> </w:t>
      </w:r>
    </w:p>
    <w:p w14:paraId="50B543B0" w14:textId="5BFB92C8" w:rsidR="00882F09" w:rsidRPr="00882F09" w:rsidRDefault="00F54187" w:rsidP="6DA15AA7">
      <w:pPr>
        <w:rPr>
          <w:rStyle w:val="Emphasis"/>
          <w:rFonts w:ascii="Arial" w:hAnsi="Arial" w:cs="Arial"/>
          <w:i w:val="0"/>
          <w:iCs w:val="0"/>
        </w:rPr>
      </w:pPr>
      <w:r w:rsidRPr="6DA15AA7">
        <w:rPr>
          <w:rStyle w:val="Emphasis"/>
          <w:rFonts w:ascii="Arial" w:hAnsi="Arial" w:cs="Arial"/>
          <w:i w:val="0"/>
          <w:iCs w:val="0"/>
        </w:rPr>
        <w:t>External Relations</w:t>
      </w:r>
    </w:p>
    <w:p w14:paraId="550224CB" w14:textId="77777777" w:rsidR="003837A2" w:rsidRPr="008010BC" w:rsidRDefault="003837A2" w:rsidP="003837A2">
      <w:pPr>
        <w:pStyle w:val="Heading2"/>
        <w:rPr>
          <w:rFonts w:cs="Arial"/>
          <w:b w:val="0"/>
        </w:rPr>
      </w:pPr>
      <w:r w:rsidRPr="008010BC">
        <w:rPr>
          <w:rFonts w:cs="Arial"/>
        </w:rPr>
        <w:t>Location</w:t>
      </w:r>
    </w:p>
    <w:p w14:paraId="4E4A5F21" w14:textId="1EAB0483" w:rsidR="00BC291E" w:rsidRPr="00882F09" w:rsidRDefault="00882F09" w:rsidP="00BC291E">
      <w:pPr>
        <w:rPr>
          <w:rStyle w:val="Emphasis"/>
          <w:rFonts w:ascii="Arial" w:hAnsi="Arial" w:cs="Arial"/>
          <w:i w:val="0"/>
          <w:iCs w:val="0"/>
        </w:rPr>
      </w:pPr>
      <w:r w:rsidRPr="00882F09">
        <w:rPr>
          <w:rStyle w:val="Emphasis"/>
          <w:rFonts w:ascii="Arial" w:hAnsi="Arial" w:cs="Arial"/>
          <w:i w:val="0"/>
          <w:iCs w:val="0"/>
        </w:rPr>
        <w:t>Kedleston Road</w:t>
      </w:r>
      <w:r w:rsidR="009738A0">
        <w:rPr>
          <w:rStyle w:val="Emphasis"/>
          <w:rFonts w:ascii="Arial" w:hAnsi="Arial" w:cs="Arial"/>
          <w:i w:val="0"/>
          <w:iCs w:val="0"/>
        </w:rPr>
        <w:t>, Derby, DE22 1GB</w:t>
      </w:r>
    </w:p>
    <w:p w14:paraId="16305799" w14:textId="77777777" w:rsidR="003837A2" w:rsidRPr="008010BC" w:rsidRDefault="003837A2" w:rsidP="003837A2">
      <w:pPr>
        <w:pStyle w:val="Heading2"/>
        <w:rPr>
          <w:rFonts w:cs="Arial"/>
          <w:b w:val="0"/>
        </w:rPr>
      </w:pPr>
      <w:r w:rsidRPr="008010BC">
        <w:rPr>
          <w:rFonts w:cs="Arial"/>
        </w:rPr>
        <w:t>Job Reference Number</w:t>
      </w:r>
    </w:p>
    <w:p w14:paraId="579D3D8E" w14:textId="1045F696" w:rsidR="003837A2" w:rsidRDefault="009738A0" w:rsidP="003837A2">
      <w:pPr>
        <w:rPr>
          <w:rStyle w:val="Emphasis"/>
          <w:rFonts w:ascii="Arial" w:hAnsi="Arial" w:cs="Arial"/>
          <w:i w:val="0"/>
          <w:iCs w:val="0"/>
        </w:rPr>
      </w:pPr>
      <w:r>
        <w:rPr>
          <w:rStyle w:val="Emphasis"/>
          <w:rFonts w:ascii="Arial" w:hAnsi="Arial" w:cs="Arial"/>
          <w:i w:val="0"/>
          <w:iCs w:val="0"/>
        </w:rPr>
        <w:t>0573-23</w:t>
      </w:r>
    </w:p>
    <w:p w14:paraId="12AE6820" w14:textId="77777777" w:rsidR="00510CA0" w:rsidRPr="00510CA0" w:rsidRDefault="00510CA0" w:rsidP="00510CA0">
      <w:pPr>
        <w:pStyle w:val="Heading2"/>
        <w:rPr>
          <w:rFonts w:cs="Arial"/>
        </w:rPr>
      </w:pPr>
      <w:r w:rsidRPr="00510CA0">
        <w:rPr>
          <w:rFonts w:cs="Arial"/>
        </w:rPr>
        <w:t>Job Grade </w:t>
      </w:r>
    </w:p>
    <w:p w14:paraId="408D47DA" w14:textId="782824B3" w:rsidR="00510CA0" w:rsidRPr="00510CA0" w:rsidRDefault="00510CA0" w:rsidP="003837A2">
      <w:pPr>
        <w:rPr>
          <w:rStyle w:val="Emphasis"/>
          <w:rFonts w:ascii="Arial" w:hAnsi="Arial" w:cs="Arial"/>
          <w:i w:val="0"/>
          <w:iCs w:val="0"/>
        </w:rPr>
      </w:pPr>
      <w:r>
        <w:rPr>
          <w:rFonts w:ascii="Arial" w:hAnsi="Arial" w:cs="Arial"/>
        </w:rPr>
        <w:t>ATOS Level 6</w:t>
      </w:r>
    </w:p>
    <w:p w14:paraId="464F5A89" w14:textId="77777777" w:rsidR="003837A2" w:rsidRPr="008010BC" w:rsidRDefault="003837A2" w:rsidP="003837A2">
      <w:pPr>
        <w:pStyle w:val="Heading2"/>
        <w:rPr>
          <w:rFonts w:cs="Arial"/>
          <w:b w:val="0"/>
        </w:rPr>
      </w:pPr>
      <w:r w:rsidRPr="008010BC">
        <w:rPr>
          <w:rFonts w:cs="Arial"/>
        </w:rPr>
        <w:t>Salary</w:t>
      </w:r>
    </w:p>
    <w:p w14:paraId="6D510D76" w14:textId="294497F9" w:rsidR="00BC291E" w:rsidRPr="009738A0" w:rsidRDefault="008B6D02" w:rsidP="00BC291E">
      <w:pPr>
        <w:rPr>
          <w:rStyle w:val="Emphasis"/>
          <w:rFonts w:ascii="Arial" w:hAnsi="Arial" w:cs="Arial"/>
          <w:i w:val="0"/>
          <w:iCs w:val="0"/>
        </w:rPr>
      </w:pPr>
      <w:r>
        <w:rPr>
          <w:rStyle w:val="Emphasis"/>
          <w:rFonts w:ascii="Arial" w:hAnsi="Arial" w:cs="Arial"/>
          <w:i w:val="0"/>
          <w:iCs w:val="0"/>
        </w:rPr>
        <w:t>£</w:t>
      </w:r>
      <w:r w:rsidRPr="008B6D02">
        <w:rPr>
          <w:rStyle w:val="Emphasis"/>
          <w:rFonts w:ascii="Arial" w:hAnsi="Arial" w:cs="Arial"/>
          <w:i w:val="0"/>
          <w:iCs w:val="0"/>
        </w:rPr>
        <w:t>3</w:t>
      </w:r>
      <w:r w:rsidR="00510CA0">
        <w:rPr>
          <w:rStyle w:val="Emphasis"/>
          <w:rFonts w:ascii="Arial" w:hAnsi="Arial" w:cs="Arial"/>
          <w:i w:val="0"/>
          <w:iCs w:val="0"/>
        </w:rPr>
        <w:t>2,260</w:t>
      </w:r>
      <w:r w:rsidRPr="008B6D02">
        <w:rPr>
          <w:rStyle w:val="Emphasis"/>
          <w:rFonts w:ascii="Arial" w:hAnsi="Arial" w:cs="Arial"/>
          <w:i w:val="0"/>
          <w:iCs w:val="0"/>
        </w:rPr>
        <w:t xml:space="preserve"> To £3</w:t>
      </w:r>
      <w:r w:rsidR="00510CA0">
        <w:rPr>
          <w:rStyle w:val="Emphasis"/>
          <w:rFonts w:ascii="Arial" w:hAnsi="Arial" w:cs="Arial"/>
          <w:i w:val="0"/>
          <w:iCs w:val="0"/>
        </w:rPr>
        <w:t>6,251</w:t>
      </w:r>
      <w:r w:rsidRPr="008B6D02">
        <w:rPr>
          <w:rStyle w:val="Emphasis"/>
          <w:rFonts w:ascii="Arial" w:hAnsi="Arial" w:cs="Arial"/>
          <w:i w:val="0"/>
          <w:iCs w:val="0"/>
        </w:rPr>
        <w:t xml:space="preserve"> per annum (for exceptional performers, there is scope for further progression up to £</w:t>
      </w:r>
      <w:r w:rsidR="00510CA0">
        <w:rPr>
          <w:rStyle w:val="Emphasis"/>
          <w:rFonts w:ascii="Arial" w:hAnsi="Arial" w:cs="Arial"/>
          <w:i w:val="0"/>
          <w:iCs w:val="0"/>
        </w:rPr>
        <w:t>41,689</w:t>
      </w:r>
      <w:r w:rsidRPr="008B6D02">
        <w:rPr>
          <w:rStyle w:val="Emphasis"/>
          <w:rFonts w:ascii="Arial" w:hAnsi="Arial" w:cs="Arial"/>
          <w:i w:val="0"/>
          <w:iCs w:val="0"/>
        </w:rPr>
        <w:t xml:space="preserve"> per annum).</w:t>
      </w:r>
    </w:p>
    <w:p w14:paraId="597E63F2" w14:textId="77777777" w:rsidR="003837A2" w:rsidRPr="008010BC" w:rsidRDefault="003837A2" w:rsidP="003837A2">
      <w:pPr>
        <w:pStyle w:val="Heading2"/>
        <w:rPr>
          <w:rFonts w:cs="Arial"/>
          <w:b w:val="0"/>
        </w:rPr>
      </w:pPr>
      <w:r w:rsidRPr="6DA15AA7">
        <w:rPr>
          <w:rFonts w:cs="Arial"/>
          <w:bCs/>
        </w:rPr>
        <w:t>Reports To</w:t>
      </w:r>
    </w:p>
    <w:p w14:paraId="7900D20F" w14:textId="0985230E" w:rsidR="4143B0DA" w:rsidRDefault="4143B0DA" w:rsidP="6DA15AA7">
      <w:pPr>
        <w:spacing w:after="200" w:line="276" w:lineRule="auto"/>
        <w:ind w:hanging="10"/>
        <w:rPr>
          <w:rFonts w:ascii="Arial" w:eastAsia="Arial" w:hAnsi="Arial" w:cs="Arial"/>
          <w:color w:val="000000" w:themeColor="text1"/>
        </w:rPr>
      </w:pPr>
      <w:r w:rsidRPr="6DA15AA7">
        <w:rPr>
          <w:rFonts w:ascii="Arial" w:eastAsia="Arial" w:hAnsi="Arial" w:cs="Arial"/>
          <w:color w:val="000000" w:themeColor="text1"/>
        </w:rPr>
        <w:t>Head of Development</w:t>
      </w:r>
    </w:p>
    <w:p w14:paraId="3B36CD05" w14:textId="32428BB5" w:rsidR="006848E2" w:rsidRDefault="00362DE8" w:rsidP="006848E2">
      <w:pPr>
        <w:pStyle w:val="Heading2"/>
        <w:rPr>
          <w:rStyle w:val="Emphasis"/>
          <w:rFonts w:cs="Arial"/>
          <w:b w:val="0"/>
          <w:i w:val="0"/>
        </w:rPr>
      </w:pPr>
      <w:r w:rsidRPr="6DA15AA7">
        <w:rPr>
          <w:rStyle w:val="Emphasis"/>
          <w:rFonts w:cs="Arial"/>
          <w:bCs/>
          <w:i w:val="0"/>
          <w:iCs w:val="0"/>
        </w:rPr>
        <w:t>Line Management Responsibility</w:t>
      </w:r>
    </w:p>
    <w:p w14:paraId="079CA2F4" w14:textId="1A9170D9" w:rsidR="7D32606E" w:rsidRPr="008B6D02" w:rsidRDefault="7D32606E" w:rsidP="6DA15AA7">
      <w:pPr>
        <w:rPr>
          <w:i/>
          <w:iCs/>
        </w:rPr>
      </w:pPr>
      <w:r w:rsidRPr="008B6D02">
        <w:rPr>
          <w:rStyle w:val="Emphasis"/>
          <w:rFonts w:ascii="Arial" w:hAnsi="Arial" w:cs="Arial"/>
          <w:i w:val="0"/>
          <w:iCs w:val="0"/>
        </w:rPr>
        <w:t>No</w:t>
      </w:r>
    </w:p>
    <w:p w14:paraId="5B183E19" w14:textId="77777777" w:rsidR="003837A2" w:rsidRPr="008010BC" w:rsidRDefault="003837A2" w:rsidP="00BE54DD">
      <w:pPr>
        <w:pStyle w:val="Heading1"/>
        <w:rPr>
          <w:rFonts w:ascii="Arial" w:hAnsi="Arial" w:cs="Arial"/>
          <w:b/>
          <w:color w:val="auto"/>
        </w:rPr>
      </w:pPr>
      <w:r w:rsidRPr="008010BC">
        <w:rPr>
          <w:rFonts w:ascii="Arial" w:hAnsi="Arial" w:cs="Arial"/>
          <w:b/>
          <w:color w:val="auto"/>
        </w:rPr>
        <w:t>Job Description and Person Specification</w:t>
      </w:r>
    </w:p>
    <w:p w14:paraId="4C1325D0" w14:textId="77777777" w:rsidR="003837A2" w:rsidRPr="008010BC" w:rsidRDefault="003837A2" w:rsidP="003837A2">
      <w:pPr>
        <w:pStyle w:val="Heading2"/>
        <w:rPr>
          <w:rFonts w:cs="Arial"/>
          <w:b w:val="0"/>
        </w:rPr>
      </w:pPr>
      <w:r w:rsidRPr="4BAEA215">
        <w:rPr>
          <w:rFonts w:cs="Arial"/>
          <w:bCs/>
        </w:rPr>
        <w:t>Role Summary</w:t>
      </w:r>
    </w:p>
    <w:p w14:paraId="3F294293" w14:textId="19747862" w:rsidR="00F53A83" w:rsidRPr="00446922" w:rsidRDefault="00F53A83" w:rsidP="00446922">
      <w:pPr>
        <w:rPr>
          <w:rFonts w:ascii="Arial" w:hAnsi="Arial" w:cs="Arial"/>
          <w:b/>
        </w:rPr>
      </w:pPr>
      <w:r w:rsidRPr="00446922">
        <w:rPr>
          <w:rFonts w:ascii="Arial" w:hAnsi="Arial" w:cs="Arial"/>
        </w:rPr>
        <w:t>The University of Derby’s award</w:t>
      </w:r>
      <w:r w:rsidRPr="00446922">
        <w:rPr>
          <w:rFonts w:ascii="Arial" w:hAnsi="Arial" w:cs="Arial"/>
        </w:rPr>
        <w:noBreakHyphen/>
        <w:t xml:space="preserve">winning External Relations department is entering one of the most exciting phases in its fundraising journey. Following a series of major philanthropic successes - including </w:t>
      </w:r>
      <w:r w:rsidR="00AF2250" w:rsidRPr="00446922">
        <w:rPr>
          <w:rFonts w:ascii="Arial" w:hAnsi="Arial" w:cs="Arial"/>
        </w:rPr>
        <w:t>successfully contributing to the development of a major capital project and</w:t>
      </w:r>
      <w:r w:rsidR="00D8158F" w:rsidRPr="00446922">
        <w:rPr>
          <w:rFonts w:ascii="Arial" w:hAnsi="Arial" w:cs="Arial"/>
        </w:rPr>
        <w:t xml:space="preserve"> </w:t>
      </w:r>
      <w:r w:rsidR="00C80C95" w:rsidRPr="00446922">
        <w:rPr>
          <w:rFonts w:ascii="Arial" w:hAnsi="Arial" w:cs="Arial"/>
        </w:rPr>
        <w:t>creating</w:t>
      </w:r>
      <w:r w:rsidR="00AF2250" w:rsidRPr="00446922">
        <w:rPr>
          <w:rFonts w:ascii="Arial" w:hAnsi="Arial" w:cs="Arial"/>
        </w:rPr>
        <w:t xml:space="preserve"> </w:t>
      </w:r>
      <w:r w:rsidRPr="00446922">
        <w:rPr>
          <w:rFonts w:ascii="Arial" w:hAnsi="Arial" w:cs="Arial"/>
        </w:rPr>
        <w:t>transformative</w:t>
      </w:r>
      <w:r w:rsidR="00C80C95" w:rsidRPr="00446922">
        <w:rPr>
          <w:rFonts w:ascii="Arial" w:hAnsi="Arial" w:cs="Arial"/>
        </w:rPr>
        <w:t xml:space="preserve"> philanthropic corporate</w:t>
      </w:r>
      <w:r w:rsidRPr="00446922">
        <w:rPr>
          <w:rFonts w:ascii="Arial" w:hAnsi="Arial" w:cs="Arial"/>
        </w:rPr>
        <w:t xml:space="preserve"> partnerships with McDonald’s, ICE, and Unipart</w:t>
      </w:r>
      <w:r w:rsidR="00AF2250" w:rsidRPr="00446922">
        <w:rPr>
          <w:rFonts w:ascii="Arial" w:hAnsi="Arial" w:cs="Arial"/>
        </w:rPr>
        <w:t xml:space="preserve"> - </w:t>
      </w:r>
      <w:r w:rsidRPr="00446922">
        <w:rPr>
          <w:rFonts w:ascii="Arial" w:hAnsi="Arial" w:cs="Arial"/>
        </w:rPr>
        <w:t>we are building strong momentum and significantly increasing our impact across the University and wider community.</w:t>
      </w:r>
    </w:p>
    <w:p w14:paraId="2CEBDF10" w14:textId="50CA1966" w:rsidR="00F53A83" w:rsidRPr="00446922" w:rsidRDefault="00F53A83" w:rsidP="00446922">
      <w:pPr>
        <w:rPr>
          <w:rFonts w:ascii="Arial" w:hAnsi="Arial" w:cs="Arial"/>
          <w:b/>
        </w:rPr>
      </w:pPr>
      <w:r w:rsidRPr="00446922">
        <w:rPr>
          <w:rFonts w:ascii="Arial" w:hAnsi="Arial" w:cs="Arial"/>
        </w:rPr>
        <w:t xml:space="preserve">As </w:t>
      </w:r>
      <w:r w:rsidR="00FB56F3">
        <w:rPr>
          <w:rFonts w:ascii="Arial" w:hAnsi="Arial" w:cs="Arial"/>
        </w:rPr>
        <w:t>Devel</w:t>
      </w:r>
      <w:r w:rsidR="00E01BE9">
        <w:rPr>
          <w:rFonts w:ascii="Arial" w:hAnsi="Arial" w:cs="Arial"/>
        </w:rPr>
        <w:t>opment</w:t>
      </w:r>
      <w:r w:rsidRPr="00446922">
        <w:rPr>
          <w:rFonts w:ascii="Arial" w:hAnsi="Arial" w:cs="Arial"/>
        </w:rPr>
        <w:t xml:space="preserve"> Officer, you will play a central role in sustaining this upward trajectory. Reporting to the Head of Development, you will cultivate and manage a portfolio of donors and prospects, steward supporters with warmth and professionalism, and help shape the next wave of philanthropic opportunities that enable students, research, and the region to thrive.</w:t>
      </w:r>
    </w:p>
    <w:p w14:paraId="7E0E1E1C" w14:textId="77777777" w:rsidR="00D0163E" w:rsidRDefault="00D0163E" w:rsidP="00D0163E">
      <w:pPr>
        <w:pStyle w:val="Heading2"/>
        <w:rPr>
          <w:rFonts w:cs="Arial"/>
          <w:b w:val="0"/>
        </w:rPr>
      </w:pPr>
      <w:r w:rsidRPr="008010BC">
        <w:rPr>
          <w:rFonts w:cs="Arial"/>
        </w:rPr>
        <w:t>Principal Accountabilities</w:t>
      </w:r>
    </w:p>
    <w:p w14:paraId="7EC27377" w14:textId="6DE980EF" w:rsidR="00882F09" w:rsidRPr="00C47498" w:rsidRDefault="00E07423" w:rsidP="00B474D3">
      <w:pPr>
        <w:pStyle w:val="ListParagraph"/>
        <w:numPr>
          <w:ilvl w:val="0"/>
          <w:numId w:val="1"/>
        </w:numPr>
        <w:rPr>
          <w:rFonts w:ascii="Arial" w:hAnsi="Arial" w:cs="Arial"/>
          <w:i/>
          <w:iCs/>
        </w:rPr>
      </w:pPr>
      <w:r w:rsidRPr="00C47498">
        <w:rPr>
          <w:rFonts w:ascii="Arial" w:hAnsi="Arial" w:cs="Arial"/>
        </w:rPr>
        <w:t xml:space="preserve">Supporting the Head of Development </w:t>
      </w:r>
      <w:r w:rsidR="00EE5057" w:rsidRPr="00C47498">
        <w:rPr>
          <w:rFonts w:ascii="Arial" w:hAnsi="Arial" w:cs="Arial"/>
        </w:rPr>
        <w:t>in the planning and d</w:t>
      </w:r>
      <w:r w:rsidR="00882F09" w:rsidRPr="00C47498">
        <w:rPr>
          <w:rFonts w:ascii="Arial" w:hAnsi="Arial" w:cs="Arial"/>
        </w:rPr>
        <w:t xml:space="preserve">elivery of </w:t>
      </w:r>
      <w:r w:rsidR="00EE5057" w:rsidRPr="00C47498">
        <w:rPr>
          <w:rFonts w:ascii="Arial" w:hAnsi="Arial" w:cs="Arial"/>
        </w:rPr>
        <w:t xml:space="preserve">all aspects of </w:t>
      </w:r>
      <w:r w:rsidR="004646EF" w:rsidRPr="00C47498">
        <w:rPr>
          <w:rFonts w:ascii="Arial" w:hAnsi="Arial" w:cs="Arial"/>
        </w:rPr>
        <w:t xml:space="preserve">the fundraising </w:t>
      </w:r>
      <w:r w:rsidR="00882F09" w:rsidRPr="00C47498">
        <w:rPr>
          <w:rFonts w:ascii="Arial" w:hAnsi="Arial" w:cs="Arial"/>
        </w:rPr>
        <w:t>strategy.</w:t>
      </w:r>
    </w:p>
    <w:p w14:paraId="4BAFF602" w14:textId="24351F2A" w:rsidR="004855EB" w:rsidRPr="00C47498" w:rsidRDefault="004855EB" w:rsidP="00B474D3">
      <w:pPr>
        <w:pStyle w:val="ListParagraph"/>
        <w:numPr>
          <w:ilvl w:val="0"/>
          <w:numId w:val="1"/>
        </w:numPr>
        <w:rPr>
          <w:rFonts w:ascii="Arial" w:hAnsi="Arial" w:cs="Arial"/>
          <w:i/>
          <w:iCs/>
        </w:rPr>
      </w:pPr>
      <w:r w:rsidRPr="00C47498">
        <w:rPr>
          <w:rFonts w:ascii="Arial" w:hAnsi="Arial" w:cs="Arial"/>
        </w:rPr>
        <w:lastRenderedPageBreak/>
        <w:t xml:space="preserve">Develop, implement, and deliver </w:t>
      </w:r>
      <w:r w:rsidR="00FA36FF" w:rsidRPr="00C47498">
        <w:rPr>
          <w:rFonts w:ascii="Arial" w:hAnsi="Arial" w:cs="Arial"/>
        </w:rPr>
        <w:t xml:space="preserve">compelling and impactful </w:t>
      </w:r>
      <w:r w:rsidRPr="00C47498">
        <w:rPr>
          <w:rFonts w:ascii="Arial" w:hAnsi="Arial" w:cs="Arial"/>
        </w:rPr>
        <w:t>fundraising campaigns.</w:t>
      </w:r>
    </w:p>
    <w:p w14:paraId="44627947" w14:textId="1437FBBE" w:rsidR="00882F09" w:rsidRPr="00C47498" w:rsidRDefault="00882F09" w:rsidP="00B474D3">
      <w:pPr>
        <w:pStyle w:val="ListParagraph"/>
        <w:numPr>
          <w:ilvl w:val="0"/>
          <w:numId w:val="1"/>
        </w:numPr>
        <w:rPr>
          <w:rFonts w:ascii="Arial" w:hAnsi="Arial" w:cs="Arial"/>
          <w:i/>
          <w:iCs/>
        </w:rPr>
      </w:pPr>
      <w:r w:rsidRPr="00C47498">
        <w:rPr>
          <w:rFonts w:ascii="Arial" w:hAnsi="Arial" w:cs="Arial"/>
        </w:rPr>
        <w:t>Develop philanthropic fundraising initiatives</w:t>
      </w:r>
      <w:r w:rsidR="00163BA3">
        <w:rPr>
          <w:rFonts w:ascii="Arial" w:hAnsi="Arial" w:cs="Arial"/>
        </w:rPr>
        <w:t xml:space="preserve"> </w:t>
      </w:r>
      <w:r w:rsidR="00453D47">
        <w:rPr>
          <w:rFonts w:ascii="Arial" w:hAnsi="Arial" w:cs="Arial"/>
        </w:rPr>
        <w:t xml:space="preserve">within </w:t>
      </w:r>
      <w:r w:rsidRPr="00C47498">
        <w:rPr>
          <w:rFonts w:ascii="Arial" w:hAnsi="Arial" w:cs="Arial"/>
        </w:rPr>
        <w:t>the University, nationally and internationally.</w:t>
      </w:r>
    </w:p>
    <w:p w14:paraId="0F8996B6" w14:textId="2FBCA899" w:rsidR="00882F09" w:rsidRPr="00C47498" w:rsidRDefault="00882F09" w:rsidP="00B474D3">
      <w:pPr>
        <w:pStyle w:val="ListParagraph"/>
        <w:numPr>
          <w:ilvl w:val="0"/>
          <w:numId w:val="1"/>
        </w:numPr>
        <w:rPr>
          <w:rFonts w:ascii="Arial" w:hAnsi="Arial" w:cs="Arial"/>
          <w:i/>
          <w:iCs/>
        </w:rPr>
      </w:pPr>
      <w:r w:rsidRPr="00C47498">
        <w:rPr>
          <w:rFonts w:ascii="Arial" w:hAnsi="Arial" w:cs="Arial"/>
        </w:rPr>
        <w:t>Develop case</w:t>
      </w:r>
      <w:r w:rsidR="00046302" w:rsidRPr="00C47498">
        <w:rPr>
          <w:rFonts w:ascii="Arial" w:hAnsi="Arial" w:cs="Arial"/>
        </w:rPr>
        <w:t>s</w:t>
      </w:r>
      <w:r w:rsidRPr="00C47498">
        <w:rPr>
          <w:rFonts w:ascii="Arial" w:hAnsi="Arial" w:cs="Arial"/>
        </w:rPr>
        <w:t xml:space="preserve"> for </w:t>
      </w:r>
      <w:r w:rsidR="00421DA9" w:rsidRPr="00C47498">
        <w:rPr>
          <w:rFonts w:ascii="Arial" w:hAnsi="Arial" w:cs="Arial"/>
        </w:rPr>
        <w:t>“</w:t>
      </w:r>
      <w:r w:rsidRPr="00C47498">
        <w:rPr>
          <w:rFonts w:ascii="Arial" w:hAnsi="Arial" w:cs="Arial"/>
        </w:rPr>
        <w:t>giving</w:t>
      </w:r>
      <w:r w:rsidR="00421DA9" w:rsidRPr="00C47498">
        <w:rPr>
          <w:rFonts w:ascii="Arial" w:hAnsi="Arial" w:cs="Arial"/>
        </w:rPr>
        <w:t>”</w:t>
      </w:r>
      <w:r w:rsidRPr="00C47498">
        <w:rPr>
          <w:rFonts w:ascii="Arial" w:hAnsi="Arial" w:cs="Arial"/>
        </w:rPr>
        <w:t xml:space="preserve"> (donor proposition) for each priority</w:t>
      </w:r>
      <w:r w:rsidR="00046302" w:rsidRPr="00C47498">
        <w:rPr>
          <w:rFonts w:ascii="Arial" w:hAnsi="Arial" w:cs="Arial"/>
        </w:rPr>
        <w:t>, understanding each</w:t>
      </w:r>
      <w:r w:rsidR="000A0DC3" w:rsidRPr="00C47498">
        <w:rPr>
          <w:rFonts w:ascii="Arial" w:hAnsi="Arial" w:cs="Arial"/>
        </w:rPr>
        <w:t xml:space="preserve"> donor or contact</w:t>
      </w:r>
      <w:r w:rsidR="007377D2" w:rsidRPr="00C47498">
        <w:rPr>
          <w:rFonts w:ascii="Arial" w:hAnsi="Arial" w:cs="Arial"/>
        </w:rPr>
        <w:t xml:space="preserve"> </w:t>
      </w:r>
      <w:proofErr w:type="gramStart"/>
      <w:r w:rsidR="007377D2" w:rsidRPr="00C47498">
        <w:rPr>
          <w:rFonts w:ascii="Arial" w:hAnsi="Arial" w:cs="Arial"/>
        </w:rPr>
        <w:t>in order to</w:t>
      </w:r>
      <w:proofErr w:type="gramEnd"/>
      <w:r w:rsidR="007377D2" w:rsidRPr="00C47498">
        <w:rPr>
          <w:rFonts w:ascii="Arial" w:hAnsi="Arial" w:cs="Arial"/>
        </w:rPr>
        <w:t xml:space="preserve"> understand their needs and </w:t>
      </w:r>
      <w:r w:rsidR="00421DA9" w:rsidRPr="00C47498">
        <w:rPr>
          <w:rFonts w:ascii="Arial" w:hAnsi="Arial" w:cs="Arial"/>
        </w:rPr>
        <w:t>boundaries</w:t>
      </w:r>
      <w:r w:rsidRPr="00C47498">
        <w:rPr>
          <w:rFonts w:ascii="Arial" w:hAnsi="Arial" w:cs="Arial"/>
        </w:rPr>
        <w:t>.</w:t>
      </w:r>
    </w:p>
    <w:p w14:paraId="0FBA5B38" w14:textId="3AD3B72E" w:rsidR="00882F09" w:rsidRPr="00C47498" w:rsidRDefault="00882F09" w:rsidP="00B474D3">
      <w:pPr>
        <w:pStyle w:val="ListParagraph"/>
        <w:numPr>
          <w:ilvl w:val="0"/>
          <w:numId w:val="1"/>
        </w:numPr>
        <w:rPr>
          <w:rFonts w:ascii="Arial" w:hAnsi="Arial" w:cs="Arial"/>
          <w:i/>
          <w:iCs/>
        </w:rPr>
      </w:pPr>
      <w:r w:rsidRPr="00C47498">
        <w:rPr>
          <w:rFonts w:ascii="Arial" w:hAnsi="Arial" w:cs="Arial"/>
        </w:rPr>
        <w:t>Represent the University as required at external and internal events and meetings.</w:t>
      </w:r>
    </w:p>
    <w:p w14:paraId="636AEF56" w14:textId="1CE37D87" w:rsidR="00882F09" w:rsidRPr="00C47498" w:rsidRDefault="00BC0FB0" w:rsidP="00B474D3">
      <w:pPr>
        <w:pStyle w:val="ListParagraph"/>
        <w:numPr>
          <w:ilvl w:val="0"/>
          <w:numId w:val="1"/>
        </w:numPr>
        <w:rPr>
          <w:rFonts w:ascii="Arial" w:hAnsi="Arial" w:cs="Arial"/>
          <w:i/>
          <w:iCs/>
        </w:rPr>
      </w:pPr>
      <w:r w:rsidRPr="00C47498">
        <w:rPr>
          <w:rFonts w:ascii="Arial" w:hAnsi="Arial" w:cs="Arial"/>
        </w:rPr>
        <w:t xml:space="preserve">Engage with </w:t>
      </w:r>
      <w:r w:rsidR="00277ED3" w:rsidRPr="00C47498">
        <w:rPr>
          <w:rFonts w:ascii="Arial" w:hAnsi="Arial" w:cs="Arial"/>
        </w:rPr>
        <w:t>teams and</w:t>
      </w:r>
      <w:r w:rsidR="00882F09" w:rsidRPr="00C47498">
        <w:rPr>
          <w:rFonts w:ascii="Arial" w:hAnsi="Arial" w:cs="Arial"/>
        </w:rPr>
        <w:t xml:space="preserve"> </w:t>
      </w:r>
      <w:r w:rsidR="004855EB" w:rsidRPr="00C47498">
        <w:rPr>
          <w:rFonts w:ascii="Arial" w:hAnsi="Arial" w:cs="Arial"/>
        </w:rPr>
        <w:t>colleagues across the University</w:t>
      </w:r>
      <w:r w:rsidR="00882F09" w:rsidRPr="00C47498">
        <w:rPr>
          <w:rFonts w:ascii="Arial" w:hAnsi="Arial" w:cs="Arial"/>
        </w:rPr>
        <w:t xml:space="preserve"> to</w:t>
      </w:r>
      <w:r w:rsidR="00277ED3" w:rsidRPr="00C47498">
        <w:rPr>
          <w:rFonts w:ascii="Arial" w:hAnsi="Arial" w:cs="Arial"/>
        </w:rPr>
        <w:t xml:space="preserve"> understand the requirements and needs for</w:t>
      </w:r>
      <w:r w:rsidR="00882F09" w:rsidRPr="00C47498">
        <w:rPr>
          <w:rFonts w:ascii="Arial" w:hAnsi="Arial" w:cs="Arial"/>
        </w:rPr>
        <w:t xml:space="preserve"> develop</w:t>
      </w:r>
      <w:r w:rsidR="00277ED3" w:rsidRPr="00C47498">
        <w:rPr>
          <w:rFonts w:ascii="Arial" w:hAnsi="Arial" w:cs="Arial"/>
        </w:rPr>
        <w:t>ment of</w:t>
      </w:r>
      <w:r w:rsidR="00882F09" w:rsidRPr="00C47498">
        <w:rPr>
          <w:rFonts w:ascii="Arial" w:hAnsi="Arial" w:cs="Arial"/>
        </w:rPr>
        <w:t xml:space="preserve"> specific fundraising projects. </w:t>
      </w:r>
    </w:p>
    <w:p w14:paraId="2C34F7B5" w14:textId="37C44985" w:rsidR="00882F09" w:rsidRPr="00C47498" w:rsidRDefault="00882F09" w:rsidP="00B474D3">
      <w:pPr>
        <w:pStyle w:val="ListParagraph"/>
        <w:numPr>
          <w:ilvl w:val="0"/>
          <w:numId w:val="1"/>
        </w:numPr>
        <w:rPr>
          <w:rFonts w:ascii="Arial" w:hAnsi="Arial" w:cs="Arial"/>
          <w:i/>
          <w:iCs/>
        </w:rPr>
      </w:pPr>
      <w:r w:rsidRPr="00C47498">
        <w:rPr>
          <w:rFonts w:ascii="Arial" w:hAnsi="Arial" w:cs="Arial"/>
        </w:rPr>
        <w:t>Identify and work with all colleagues in the cultivation of prospects (individuals, trusts and corporate) and in the solicitation of major gifts.</w:t>
      </w:r>
    </w:p>
    <w:p w14:paraId="7EF57A75" w14:textId="0DDC85A0" w:rsidR="00882F09" w:rsidRPr="00C47498" w:rsidRDefault="00882F09" w:rsidP="00B474D3">
      <w:pPr>
        <w:pStyle w:val="ListParagraph"/>
        <w:numPr>
          <w:ilvl w:val="0"/>
          <w:numId w:val="1"/>
        </w:numPr>
        <w:rPr>
          <w:rFonts w:ascii="Arial" w:hAnsi="Arial" w:cs="Arial"/>
          <w:i/>
          <w:iCs/>
        </w:rPr>
      </w:pPr>
      <w:r w:rsidRPr="00C47498">
        <w:rPr>
          <w:rFonts w:ascii="Arial" w:hAnsi="Arial" w:cs="Arial"/>
        </w:rPr>
        <w:t xml:space="preserve">Maximise on current opportunities, including business relationships, sponsorships, </w:t>
      </w:r>
      <w:r w:rsidR="004855EB" w:rsidRPr="00C47498">
        <w:rPr>
          <w:rFonts w:ascii="Arial" w:hAnsi="Arial" w:cs="Arial"/>
        </w:rPr>
        <w:t xml:space="preserve">suppliers </w:t>
      </w:r>
      <w:r w:rsidRPr="00C47498">
        <w:rPr>
          <w:rFonts w:ascii="Arial" w:hAnsi="Arial" w:cs="Arial"/>
        </w:rPr>
        <w:t xml:space="preserve">and research partners. </w:t>
      </w:r>
    </w:p>
    <w:p w14:paraId="5010AF1A" w14:textId="3749C8A0" w:rsidR="00882F09" w:rsidRPr="00C47498" w:rsidRDefault="00882F09" w:rsidP="00B474D3">
      <w:pPr>
        <w:pStyle w:val="ListParagraph"/>
        <w:numPr>
          <w:ilvl w:val="0"/>
          <w:numId w:val="1"/>
        </w:numPr>
        <w:rPr>
          <w:rFonts w:ascii="Arial" w:hAnsi="Arial" w:cs="Arial"/>
          <w:i/>
          <w:iCs/>
        </w:rPr>
      </w:pPr>
      <w:r w:rsidRPr="00C47498">
        <w:rPr>
          <w:rFonts w:ascii="Arial" w:hAnsi="Arial" w:cs="Arial"/>
        </w:rPr>
        <w:t xml:space="preserve">Manage and deliver </w:t>
      </w:r>
      <w:r w:rsidR="00D10792" w:rsidRPr="00C47498">
        <w:rPr>
          <w:rFonts w:ascii="Arial" w:hAnsi="Arial" w:cs="Arial"/>
        </w:rPr>
        <w:t xml:space="preserve">a donor </w:t>
      </w:r>
      <w:r w:rsidRPr="00C47498">
        <w:rPr>
          <w:rFonts w:ascii="Arial" w:hAnsi="Arial" w:cs="Arial"/>
        </w:rPr>
        <w:t xml:space="preserve">programme </w:t>
      </w:r>
      <w:r w:rsidR="00D10792" w:rsidRPr="00C47498">
        <w:rPr>
          <w:rFonts w:ascii="Arial" w:hAnsi="Arial" w:cs="Arial"/>
        </w:rPr>
        <w:t>of</w:t>
      </w:r>
      <w:r w:rsidR="0066257A" w:rsidRPr="00C47498">
        <w:rPr>
          <w:rFonts w:ascii="Arial" w:hAnsi="Arial" w:cs="Arial"/>
        </w:rPr>
        <w:t xml:space="preserve"> </w:t>
      </w:r>
      <w:r w:rsidR="00BE2F11" w:rsidRPr="00C47498">
        <w:rPr>
          <w:rFonts w:ascii="Arial" w:hAnsi="Arial" w:cs="Arial"/>
        </w:rPr>
        <w:t>engaging and successful</w:t>
      </w:r>
      <w:r w:rsidR="00D10792" w:rsidRPr="00C47498">
        <w:rPr>
          <w:rFonts w:ascii="Arial" w:hAnsi="Arial" w:cs="Arial"/>
        </w:rPr>
        <w:t xml:space="preserve"> events </w:t>
      </w:r>
      <w:r w:rsidRPr="00C47498">
        <w:rPr>
          <w:rFonts w:ascii="Arial" w:hAnsi="Arial" w:cs="Arial"/>
        </w:rPr>
        <w:t xml:space="preserve">which effectively </w:t>
      </w:r>
      <w:r w:rsidR="00D10792" w:rsidRPr="00C47498">
        <w:rPr>
          <w:rFonts w:ascii="Arial" w:hAnsi="Arial" w:cs="Arial"/>
        </w:rPr>
        <w:t>supports our fundraising priorities</w:t>
      </w:r>
      <w:r w:rsidR="00BE2F11" w:rsidRPr="00C47498">
        <w:rPr>
          <w:rFonts w:ascii="Arial" w:hAnsi="Arial" w:cs="Arial"/>
        </w:rPr>
        <w:t xml:space="preserve"> and drive to our goals and targets</w:t>
      </w:r>
      <w:r w:rsidR="00C47498" w:rsidRPr="00C47498">
        <w:rPr>
          <w:rFonts w:ascii="Arial" w:hAnsi="Arial" w:cs="Arial"/>
        </w:rPr>
        <w:t>.</w:t>
      </w:r>
    </w:p>
    <w:p w14:paraId="6AC6EF0A" w14:textId="05FD3E48" w:rsidR="00882F09" w:rsidRPr="00C47498" w:rsidRDefault="00882F09" w:rsidP="00B474D3">
      <w:pPr>
        <w:pStyle w:val="ListParagraph"/>
        <w:numPr>
          <w:ilvl w:val="0"/>
          <w:numId w:val="1"/>
        </w:numPr>
        <w:rPr>
          <w:rFonts w:ascii="Arial" w:hAnsi="Arial" w:cs="Arial"/>
        </w:rPr>
      </w:pPr>
      <w:r w:rsidRPr="00C47498">
        <w:rPr>
          <w:rFonts w:ascii="Arial" w:hAnsi="Arial" w:cs="Arial"/>
        </w:rPr>
        <w:t>Support and develop relationship building initiatives with key</w:t>
      </w:r>
      <w:r w:rsidR="001E2334" w:rsidRPr="00C47498">
        <w:rPr>
          <w:rFonts w:ascii="Arial" w:hAnsi="Arial" w:cs="Arial"/>
        </w:rPr>
        <w:t xml:space="preserve"> external and potential senior</w:t>
      </w:r>
      <w:r w:rsidRPr="00C47498">
        <w:rPr>
          <w:rFonts w:ascii="Arial" w:hAnsi="Arial" w:cs="Arial"/>
        </w:rPr>
        <w:t xml:space="preserve"> influencers.</w:t>
      </w:r>
    </w:p>
    <w:p w14:paraId="38682B61" w14:textId="298FC625" w:rsidR="00882F09" w:rsidRPr="00C47498" w:rsidRDefault="00882F09" w:rsidP="00B474D3">
      <w:pPr>
        <w:pStyle w:val="ListParagraph"/>
        <w:numPr>
          <w:ilvl w:val="0"/>
          <w:numId w:val="1"/>
        </w:numPr>
        <w:rPr>
          <w:rFonts w:ascii="Arial" w:hAnsi="Arial" w:cs="Arial"/>
        </w:rPr>
      </w:pPr>
      <w:r w:rsidRPr="00C47498">
        <w:rPr>
          <w:rFonts w:ascii="Arial" w:hAnsi="Arial" w:cs="Arial"/>
        </w:rPr>
        <w:t xml:space="preserve">Development and implementation of stewardship </w:t>
      </w:r>
      <w:r w:rsidR="00A05012" w:rsidRPr="00C47498">
        <w:rPr>
          <w:rFonts w:ascii="Arial" w:hAnsi="Arial" w:cs="Arial"/>
        </w:rPr>
        <w:t>mechanisms</w:t>
      </w:r>
      <w:r w:rsidRPr="00C47498">
        <w:rPr>
          <w:rFonts w:ascii="Arial" w:hAnsi="Arial" w:cs="Arial"/>
        </w:rPr>
        <w:t xml:space="preserve"> for donors at all levels.</w:t>
      </w:r>
    </w:p>
    <w:p w14:paraId="08477750" w14:textId="2EC4B7BC" w:rsidR="00882F09" w:rsidRPr="00C47498" w:rsidRDefault="00882F09" w:rsidP="00B474D3">
      <w:pPr>
        <w:pStyle w:val="ListParagraph"/>
        <w:numPr>
          <w:ilvl w:val="0"/>
          <w:numId w:val="1"/>
        </w:numPr>
        <w:rPr>
          <w:rFonts w:ascii="Arial" w:hAnsi="Arial" w:cs="Arial"/>
        </w:rPr>
      </w:pPr>
      <w:r w:rsidRPr="00C47498">
        <w:rPr>
          <w:rFonts w:ascii="Arial" w:hAnsi="Arial" w:cs="Arial"/>
        </w:rPr>
        <w:t>Manage and progress relationships and have oversight of all areas of activity.</w:t>
      </w:r>
    </w:p>
    <w:p w14:paraId="0E1221DA" w14:textId="6CC2CF82" w:rsidR="00A05012" w:rsidRPr="00C47498" w:rsidRDefault="00A05012" w:rsidP="00B474D3">
      <w:pPr>
        <w:pStyle w:val="ListParagraph"/>
        <w:numPr>
          <w:ilvl w:val="0"/>
          <w:numId w:val="1"/>
        </w:numPr>
        <w:rPr>
          <w:rFonts w:ascii="Arial" w:hAnsi="Arial" w:cs="Arial"/>
        </w:rPr>
      </w:pPr>
      <w:r w:rsidRPr="00C47498">
        <w:rPr>
          <w:rFonts w:ascii="Arial" w:hAnsi="Arial" w:cs="Arial"/>
        </w:rPr>
        <w:t>Create and maintain a strong network of contacts and partners ensuring that U</w:t>
      </w:r>
      <w:r w:rsidR="00623B77">
        <w:rPr>
          <w:rFonts w:ascii="Arial" w:hAnsi="Arial" w:cs="Arial"/>
        </w:rPr>
        <w:t xml:space="preserve">niversity </w:t>
      </w:r>
      <w:r w:rsidRPr="00C47498">
        <w:rPr>
          <w:rFonts w:ascii="Arial" w:hAnsi="Arial" w:cs="Arial"/>
        </w:rPr>
        <w:t>o</w:t>
      </w:r>
      <w:r w:rsidR="00623B77">
        <w:rPr>
          <w:rFonts w:ascii="Arial" w:hAnsi="Arial" w:cs="Arial"/>
        </w:rPr>
        <w:t xml:space="preserve">f </w:t>
      </w:r>
      <w:r w:rsidRPr="00C47498">
        <w:rPr>
          <w:rFonts w:ascii="Arial" w:hAnsi="Arial" w:cs="Arial"/>
        </w:rPr>
        <w:t>D</w:t>
      </w:r>
      <w:r w:rsidR="00623B77">
        <w:rPr>
          <w:rFonts w:ascii="Arial" w:hAnsi="Arial" w:cs="Arial"/>
        </w:rPr>
        <w:t xml:space="preserve">erby </w:t>
      </w:r>
      <w:r w:rsidRPr="00C47498">
        <w:rPr>
          <w:rFonts w:ascii="Arial" w:hAnsi="Arial" w:cs="Arial"/>
        </w:rPr>
        <w:t>is well positioned to identify and respond to</w:t>
      </w:r>
      <w:r w:rsidR="00D10792" w:rsidRPr="00C47498">
        <w:rPr>
          <w:rFonts w:ascii="Arial" w:hAnsi="Arial" w:cs="Arial"/>
        </w:rPr>
        <w:t xml:space="preserve"> donor</w:t>
      </w:r>
      <w:r w:rsidRPr="00C47498">
        <w:rPr>
          <w:rFonts w:ascii="Arial" w:hAnsi="Arial" w:cs="Arial"/>
        </w:rPr>
        <w:t xml:space="preserve"> opportunities.</w:t>
      </w:r>
    </w:p>
    <w:p w14:paraId="43172666" w14:textId="77777777" w:rsidR="00A05012" w:rsidRPr="00C47498" w:rsidRDefault="00A05012" w:rsidP="00B474D3">
      <w:pPr>
        <w:pStyle w:val="ListParagraph"/>
        <w:numPr>
          <w:ilvl w:val="0"/>
          <w:numId w:val="1"/>
        </w:numPr>
        <w:rPr>
          <w:rFonts w:ascii="Arial" w:hAnsi="Arial" w:cs="Arial"/>
        </w:rPr>
      </w:pPr>
      <w:r w:rsidRPr="00C47498">
        <w:rPr>
          <w:rFonts w:ascii="Arial" w:hAnsi="Arial" w:cs="Arial"/>
        </w:rPr>
        <w:t>Raise awareness of fundraising for University of Derby and develop a culture of giving internally and externally.</w:t>
      </w:r>
    </w:p>
    <w:p w14:paraId="369E94A1" w14:textId="0A4F2342" w:rsidR="00A05012" w:rsidRPr="00C47498" w:rsidRDefault="00A05012" w:rsidP="00B474D3">
      <w:pPr>
        <w:pStyle w:val="ListParagraph"/>
        <w:numPr>
          <w:ilvl w:val="0"/>
          <w:numId w:val="1"/>
        </w:numPr>
        <w:rPr>
          <w:rFonts w:ascii="Arial" w:hAnsi="Arial" w:cs="Arial"/>
        </w:rPr>
      </w:pPr>
      <w:r w:rsidRPr="00C47498">
        <w:rPr>
          <w:rFonts w:ascii="Arial" w:hAnsi="Arial" w:cs="Arial"/>
        </w:rPr>
        <w:t xml:space="preserve">Develop </w:t>
      </w:r>
      <w:r w:rsidR="00F71480" w:rsidRPr="00C47498">
        <w:rPr>
          <w:rFonts w:ascii="Arial" w:hAnsi="Arial" w:cs="Arial"/>
        </w:rPr>
        <w:t xml:space="preserve">and maintain </w:t>
      </w:r>
      <w:r w:rsidRPr="00C47498">
        <w:rPr>
          <w:rFonts w:ascii="Arial" w:hAnsi="Arial" w:cs="Arial"/>
        </w:rPr>
        <w:t xml:space="preserve">all processes and operations for effective management of a </w:t>
      </w:r>
      <w:r w:rsidR="00A84436" w:rsidRPr="00C47498">
        <w:rPr>
          <w:rFonts w:ascii="Arial" w:hAnsi="Arial" w:cs="Arial"/>
        </w:rPr>
        <w:t>fundraising</w:t>
      </w:r>
      <w:r w:rsidRPr="00C47498">
        <w:rPr>
          <w:rFonts w:ascii="Arial" w:hAnsi="Arial" w:cs="Arial"/>
        </w:rPr>
        <w:t xml:space="preserve"> office including planning, budgeting, regulation, compliance, processing, reporting, analysis, and data protection. </w:t>
      </w:r>
    </w:p>
    <w:p w14:paraId="498DDBD9" w14:textId="77777777" w:rsidR="00A05012" w:rsidRPr="00C47498" w:rsidRDefault="00A05012" w:rsidP="00B474D3">
      <w:pPr>
        <w:pStyle w:val="ListParagraph"/>
        <w:numPr>
          <w:ilvl w:val="0"/>
          <w:numId w:val="1"/>
        </w:numPr>
        <w:rPr>
          <w:rFonts w:ascii="Arial" w:hAnsi="Arial" w:cs="Arial"/>
        </w:rPr>
      </w:pPr>
      <w:r w:rsidRPr="00C47498">
        <w:rPr>
          <w:rFonts w:ascii="Arial" w:hAnsi="Arial" w:cs="Arial"/>
        </w:rPr>
        <w:t>Prospect research activities including the implementation of regular prospect review meetings with relevant colleagues.</w:t>
      </w:r>
    </w:p>
    <w:p w14:paraId="4FC4C2A7" w14:textId="15481AB0" w:rsidR="009B7C5F" w:rsidRPr="00C47498" w:rsidRDefault="004D0FCD" w:rsidP="00B474D3">
      <w:pPr>
        <w:pStyle w:val="ListParagraph"/>
        <w:numPr>
          <w:ilvl w:val="0"/>
          <w:numId w:val="1"/>
        </w:numPr>
        <w:rPr>
          <w:rFonts w:ascii="Arial" w:hAnsi="Arial" w:cs="Arial"/>
        </w:rPr>
      </w:pPr>
      <w:r w:rsidRPr="00C47498">
        <w:rPr>
          <w:rFonts w:ascii="Arial" w:hAnsi="Arial" w:cs="Arial"/>
        </w:rPr>
        <w:t>Work with colleagues to develop the fundraising data management/C</w:t>
      </w:r>
      <w:r w:rsidR="00623B77">
        <w:rPr>
          <w:rFonts w:ascii="Arial" w:hAnsi="Arial" w:cs="Arial"/>
        </w:rPr>
        <w:t xml:space="preserve">ustomer </w:t>
      </w:r>
      <w:r w:rsidRPr="00C47498">
        <w:rPr>
          <w:rFonts w:ascii="Arial" w:hAnsi="Arial" w:cs="Arial"/>
        </w:rPr>
        <w:t>R</w:t>
      </w:r>
      <w:r w:rsidR="00623B77">
        <w:rPr>
          <w:rFonts w:ascii="Arial" w:hAnsi="Arial" w:cs="Arial"/>
        </w:rPr>
        <w:t xml:space="preserve">elationship </w:t>
      </w:r>
      <w:r w:rsidRPr="00C47498">
        <w:rPr>
          <w:rFonts w:ascii="Arial" w:hAnsi="Arial" w:cs="Arial"/>
        </w:rPr>
        <w:t>M</w:t>
      </w:r>
      <w:r w:rsidR="00623B77">
        <w:rPr>
          <w:rFonts w:ascii="Arial" w:hAnsi="Arial" w:cs="Arial"/>
        </w:rPr>
        <w:t>anagement (CRM)</w:t>
      </w:r>
      <w:r w:rsidRPr="00C47498">
        <w:rPr>
          <w:rFonts w:ascii="Arial" w:hAnsi="Arial" w:cs="Arial"/>
        </w:rPr>
        <w:t xml:space="preserve"> system for tracking fundraising initiatives and </w:t>
      </w:r>
      <w:r w:rsidR="009B7C5F" w:rsidRPr="00C47498">
        <w:rPr>
          <w:rFonts w:ascii="Arial" w:hAnsi="Arial" w:cs="Arial"/>
        </w:rPr>
        <w:t>relationships</w:t>
      </w:r>
      <w:r w:rsidRPr="00C47498">
        <w:rPr>
          <w:rFonts w:ascii="Arial" w:hAnsi="Arial" w:cs="Arial"/>
        </w:rPr>
        <w:t>/interactions with prospects and major donors.</w:t>
      </w:r>
    </w:p>
    <w:p w14:paraId="5B2AF4E8" w14:textId="098CE86D" w:rsidR="009D2C75" w:rsidRPr="00C47498" w:rsidRDefault="009D2C75" w:rsidP="00B474D3">
      <w:pPr>
        <w:pStyle w:val="ListParagraph"/>
        <w:numPr>
          <w:ilvl w:val="0"/>
          <w:numId w:val="1"/>
        </w:numPr>
        <w:rPr>
          <w:rFonts w:ascii="Arial" w:hAnsi="Arial" w:cs="Arial"/>
        </w:rPr>
      </w:pPr>
      <w:r w:rsidRPr="00C47498">
        <w:rPr>
          <w:rFonts w:ascii="Arial" w:hAnsi="Arial" w:cs="Arial"/>
        </w:rPr>
        <w:t>Manage gift aid declarations and process gift aid claims with HMRC.</w:t>
      </w:r>
    </w:p>
    <w:p w14:paraId="42AEE751" w14:textId="0975D2DC" w:rsidR="00D0163E" w:rsidRPr="00A05012" w:rsidRDefault="00D0163E" w:rsidP="00623B77">
      <w:pPr>
        <w:pStyle w:val="Heading2"/>
      </w:pPr>
      <w:r w:rsidRPr="00A05012">
        <w:t>Person Specification</w:t>
      </w:r>
    </w:p>
    <w:p w14:paraId="7EE4BB5F" w14:textId="77777777" w:rsidR="00D0163E" w:rsidRPr="008010BC" w:rsidRDefault="00D0163E" w:rsidP="00D0163E">
      <w:pPr>
        <w:pStyle w:val="Heading3"/>
        <w:rPr>
          <w:rFonts w:ascii="Arial" w:eastAsia="Times New Roman" w:hAnsi="Arial" w:cs="Arial"/>
          <w:b/>
          <w:color w:val="auto"/>
        </w:rPr>
      </w:pPr>
      <w:r w:rsidRPr="008010BC">
        <w:rPr>
          <w:rFonts w:ascii="Arial" w:eastAsia="Times New Roman" w:hAnsi="Arial" w:cs="Arial"/>
          <w:b/>
          <w:color w:val="auto"/>
        </w:rPr>
        <w:t>Essential Criteria</w:t>
      </w:r>
    </w:p>
    <w:p w14:paraId="27F51995" w14:textId="77777777" w:rsidR="00D0163E" w:rsidRDefault="00D0163E" w:rsidP="00D0163E">
      <w:pPr>
        <w:pStyle w:val="Heading4"/>
        <w:rPr>
          <w:rFonts w:ascii="Arial" w:eastAsia="Times New Roman" w:hAnsi="Arial" w:cs="Arial"/>
          <w:b/>
          <w:i w:val="0"/>
          <w:color w:val="auto"/>
        </w:rPr>
      </w:pPr>
      <w:r w:rsidRPr="008010BC">
        <w:rPr>
          <w:rFonts w:ascii="Arial" w:eastAsia="Times New Roman" w:hAnsi="Arial" w:cs="Arial"/>
          <w:b/>
          <w:i w:val="0"/>
          <w:color w:val="auto"/>
        </w:rPr>
        <w:t>Qualifications</w:t>
      </w:r>
    </w:p>
    <w:p w14:paraId="00E33C87" w14:textId="37F541CE" w:rsidR="00BC291E" w:rsidRPr="00623B77" w:rsidRDefault="009D2C75" w:rsidP="00623B77">
      <w:pPr>
        <w:pStyle w:val="ListParagraph"/>
        <w:numPr>
          <w:ilvl w:val="0"/>
          <w:numId w:val="11"/>
        </w:numPr>
        <w:rPr>
          <w:rFonts w:ascii="Arial" w:hAnsi="Arial" w:cs="Arial"/>
          <w:i/>
          <w:iCs/>
        </w:rPr>
      </w:pPr>
      <w:r w:rsidRPr="00623B77">
        <w:rPr>
          <w:rStyle w:val="Emphasis"/>
          <w:rFonts w:ascii="Arial" w:hAnsi="Arial" w:cs="Arial"/>
          <w:i w:val="0"/>
          <w:iCs w:val="0"/>
        </w:rPr>
        <w:t>Degree qualification</w:t>
      </w:r>
      <w:r w:rsidR="00754E4F" w:rsidRPr="00623B77">
        <w:rPr>
          <w:rStyle w:val="Emphasis"/>
          <w:rFonts w:ascii="Arial" w:hAnsi="Arial" w:cs="Arial"/>
          <w:i w:val="0"/>
          <w:iCs w:val="0"/>
        </w:rPr>
        <w:t xml:space="preserve"> and/or </w:t>
      </w:r>
      <w:r w:rsidR="00FC07FC">
        <w:rPr>
          <w:rStyle w:val="Emphasis"/>
          <w:rFonts w:ascii="Arial" w:hAnsi="Arial" w:cs="Arial"/>
          <w:i w:val="0"/>
          <w:iCs w:val="0"/>
        </w:rPr>
        <w:t xml:space="preserve">equivalent </w:t>
      </w:r>
      <w:r w:rsidR="00754E4F" w:rsidRPr="00623B77">
        <w:rPr>
          <w:rStyle w:val="Emphasis"/>
          <w:rFonts w:ascii="Arial" w:hAnsi="Arial" w:cs="Arial"/>
          <w:i w:val="0"/>
          <w:iCs w:val="0"/>
        </w:rPr>
        <w:t>relevant work experience</w:t>
      </w:r>
    </w:p>
    <w:p w14:paraId="2895C0E4" w14:textId="77777777" w:rsidR="00D0163E" w:rsidRDefault="00D0163E" w:rsidP="00521F87">
      <w:pPr>
        <w:pStyle w:val="Heading4"/>
        <w:rPr>
          <w:rFonts w:ascii="Arial" w:hAnsi="Arial" w:cs="Arial"/>
          <w:b/>
          <w:i w:val="0"/>
          <w:color w:val="auto"/>
        </w:rPr>
      </w:pPr>
      <w:r w:rsidRPr="008010BC">
        <w:rPr>
          <w:rFonts w:ascii="Arial" w:hAnsi="Arial" w:cs="Arial"/>
          <w:b/>
          <w:i w:val="0"/>
          <w:color w:val="auto"/>
        </w:rPr>
        <w:t>Experience</w:t>
      </w:r>
    </w:p>
    <w:p w14:paraId="1415A700" w14:textId="1F1449C4" w:rsidR="00521F87" w:rsidRPr="004F5FEF" w:rsidRDefault="001E2334" w:rsidP="009D2C75">
      <w:pPr>
        <w:pStyle w:val="ListParagraph"/>
        <w:numPr>
          <w:ilvl w:val="0"/>
          <w:numId w:val="2"/>
        </w:numPr>
        <w:rPr>
          <w:rFonts w:ascii="Arial" w:hAnsi="Arial" w:cs="Arial"/>
          <w:i/>
          <w:iCs/>
        </w:rPr>
      </w:pPr>
      <w:r>
        <w:rPr>
          <w:rFonts w:ascii="Arial" w:hAnsi="Arial" w:cs="Arial"/>
        </w:rPr>
        <w:t>Experience and demonstrable</w:t>
      </w:r>
      <w:r w:rsidR="00E447FF">
        <w:rPr>
          <w:rFonts w:ascii="Arial" w:hAnsi="Arial" w:cs="Arial"/>
        </w:rPr>
        <w:t xml:space="preserve"> experience within a similar role</w:t>
      </w:r>
    </w:p>
    <w:p w14:paraId="7410E7DD" w14:textId="1525B4BF" w:rsidR="00C231C6" w:rsidRPr="002E11D5" w:rsidRDefault="00C231C6" w:rsidP="009D2C75">
      <w:pPr>
        <w:pStyle w:val="ListParagraph"/>
        <w:numPr>
          <w:ilvl w:val="0"/>
          <w:numId w:val="2"/>
        </w:numPr>
        <w:rPr>
          <w:rFonts w:ascii="Arial" w:hAnsi="Arial" w:cs="Arial"/>
        </w:rPr>
      </w:pPr>
      <w:r w:rsidRPr="00CC1234">
        <w:rPr>
          <w:rFonts w:ascii="Arial" w:hAnsi="Arial" w:cs="Arial"/>
        </w:rPr>
        <w:t xml:space="preserve">Track record of success in co-ordinating and delivering a range of fundraising </w:t>
      </w:r>
      <w:r w:rsidR="00E30308" w:rsidRPr="00CC1234">
        <w:rPr>
          <w:rFonts w:ascii="Arial" w:hAnsi="Arial" w:cs="Arial"/>
        </w:rPr>
        <w:t>initiatives</w:t>
      </w:r>
      <w:r w:rsidR="002132AD">
        <w:rPr>
          <w:rFonts w:ascii="Arial" w:hAnsi="Arial" w:cs="Arial"/>
        </w:rPr>
        <w:t>,</w:t>
      </w:r>
      <w:r w:rsidR="00E30308" w:rsidRPr="00CC1234">
        <w:rPr>
          <w:rFonts w:ascii="Arial" w:hAnsi="Arial" w:cs="Arial"/>
        </w:rPr>
        <w:t xml:space="preserve"> campaign</w:t>
      </w:r>
      <w:r w:rsidR="004F5FEF" w:rsidRPr="00CC1234">
        <w:rPr>
          <w:rFonts w:ascii="Arial" w:hAnsi="Arial" w:cs="Arial"/>
        </w:rPr>
        <w:t>s</w:t>
      </w:r>
      <w:r w:rsidR="002132AD">
        <w:rPr>
          <w:rFonts w:ascii="Arial" w:hAnsi="Arial" w:cs="Arial"/>
        </w:rPr>
        <w:t xml:space="preserve"> and events</w:t>
      </w:r>
    </w:p>
    <w:p w14:paraId="05D802B3" w14:textId="507C2B68" w:rsidR="004F5FEF" w:rsidRPr="00CC1234" w:rsidRDefault="004044FE" w:rsidP="009D2C75">
      <w:pPr>
        <w:pStyle w:val="ListParagraph"/>
        <w:numPr>
          <w:ilvl w:val="0"/>
          <w:numId w:val="2"/>
        </w:numPr>
        <w:rPr>
          <w:rFonts w:ascii="Arial" w:hAnsi="Arial" w:cs="Arial"/>
          <w:i/>
          <w:iCs/>
        </w:rPr>
      </w:pPr>
      <w:r>
        <w:rPr>
          <w:rFonts w:ascii="Arial" w:hAnsi="Arial" w:cs="Arial"/>
        </w:rPr>
        <w:t>Demonstrable</w:t>
      </w:r>
      <w:r w:rsidR="004F5FEF" w:rsidRPr="00CC1234">
        <w:rPr>
          <w:rFonts w:ascii="Arial" w:hAnsi="Arial" w:cs="Arial"/>
        </w:rPr>
        <w:t xml:space="preserve"> track record of fundraising from a range of sources to achieve income targets</w:t>
      </w:r>
    </w:p>
    <w:p w14:paraId="1182F34B" w14:textId="06814FD7" w:rsidR="000A4AAF" w:rsidRPr="00CC1234" w:rsidRDefault="000A4AAF" w:rsidP="009D2C75">
      <w:pPr>
        <w:pStyle w:val="ListParagraph"/>
        <w:numPr>
          <w:ilvl w:val="0"/>
          <w:numId w:val="2"/>
        </w:numPr>
        <w:rPr>
          <w:rFonts w:ascii="Arial" w:hAnsi="Arial" w:cs="Arial"/>
          <w:i/>
          <w:iCs/>
        </w:rPr>
      </w:pPr>
      <w:r w:rsidRPr="00CC1234">
        <w:rPr>
          <w:rFonts w:ascii="Arial" w:hAnsi="Arial" w:cs="Arial"/>
        </w:rPr>
        <w:t>Experience of planning and delivering all aspects of fundraising campaigns</w:t>
      </w:r>
    </w:p>
    <w:p w14:paraId="1E2CB9A5" w14:textId="13AE6D35" w:rsidR="004F5FEF" w:rsidRPr="00CC1234" w:rsidRDefault="005C44D0" w:rsidP="009D2C75">
      <w:pPr>
        <w:pStyle w:val="ListParagraph"/>
        <w:numPr>
          <w:ilvl w:val="0"/>
          <w:numId w:val="2"/>
        </w:numPr>
        <w:rPr>
          <w:rFonts w:ascii="Arial" w:hAnsi="Arial" w:cs="Arial"/>
        </w:rPr>
      </w:pPr>
      <w:r>
        <w:rPr>
          <w:rFonts w:ascii="Arial" w:hAnsi="Arial" w:cs="Arial"/>
        </w:rPr>
        <w:t>Demonstrable</w:t>
      </w:r>
      <w:r w:rsidR="004F5FEF" w:rsidRPr="00CC1234">
        <w:rPr>
          <w:rFonts w:ascii="Arial" w:hAnsi="Arial" w:cs="Arial"/>
        </w:rPr>
        <w:t xml:space="preserve"> experience of </w:t>
      </w:r>
      <w:r w:rsidR="00E02603" w:rsidRPr="00CC1234">
        <w:rPr>
          <w:rFonts w:ascii="Arial" w:hAnsi="Arial" w:cs="Arial"/>
        </w:rPr>
        <w:t>managing donors and prospective donors</w:t>
      </w:r>
    </w:p>
    <w:p w14:paraId="78E3580B" w14:textId="36E64801" w:rsidR="00E30308" w:rsidRPr="00CC1234" w:rsidRDefault="005C44D0" w:rsidP="009D2C75">
      <w:pPr>
        <w:pStyle w:val="ListParagraph"/>
        <w:numPr>
          <w:ilvl w:val="0"/>
          <w:numId w:val="2"/>
        </w:numPr>
        <w:rPr>
          <w:rFonts w:ascii="Arial" w:hAnsi="Arial" w:cs="Arial"/>
          <w:i/>
          <w:iCs/>
        </w:rPr>
      </w:pPr>
      <w:r>
        <w:rPr>
          <w:rFonts w:ascii="Arial" w:hAnsi="Arial" w:cs="Arial"/>
        </w:rPr>
        <w:t>Demonstrable</w:t>
      </w:r>
      <w:r w:rsidR="00E30308" w:rsidRPr="00CC1234">
        <w:rPr>
          <w:rFonts w:ascii="Arial" w:hAnsi="Arial" w:cs="Arial"/>
        </w:rPr>
        <w:t xml:space="preserve"> experience of co-ordinating and delivering high quality </w:t>
      </w:r>
      <w:r w:rsidR="00DF0096" w:rsidRPr="00CC1234">
        <w:rPr>
          <w:rFonts w:ascii="Arial" w:hAnsi="Arial" w:cs="Arial"/>
        </w:rPr>
        <w:t>events</w:t>
      </w:r>
    </w:p>
    <w:p w14:paraId="4480D15B" w14:textId="3B6520B6" w:rsidR="00E30308" w:rsidRPr="00CC1234" w:rsidRDefault="00645A2C" w:rsidP="009D2C75">
      <w:pPr>
        <w:pStyle w:val="ListParagraph"/>
        <w:numPr>
          <w:ilvl w:val="0"/>
          <w:numId w:val="2"/>
        </w:numPr>
        <w:rPr>
          <w:rFonts w:ascii="Arial" w:hAnsi="Arial" w:cs="Arial"/>
          <w:i/>
          <w:iCs/>
        </w:rPr>
      </w:pPr>
      <w:r w:rsidRPr="00CC1234">
        <w:rPr>
          <w:rFonts w:ascii="Arial" w:hAnsi="Arial" w:cs="Arial"/>
        </w:rPr>
        <w:t>Experience of working with senior stakeholders, internal and external</w:t>
      </w:r>
    </w:p>
    <w:p w14:paraId="1D691924" w14:textId="15C60181" w:rsidR="00C43434" w:rsidRPr="00CC1234" w:rsidRDefault="00C43434" w:rsidP="009D2C75">
      <w:pPr>
        <w:pStyle w:val="ListParagraph"/>
        <w:numPr>
          <w:ilvl w:val="0"/>
          <w:numId w:val="2"/>
        </w:numPr>
        <w:rPr>
          <w:rFonts w:ascii="Arial" w:hAnsi="Arial" w:cs="Arial"/>
          <w:i/>
          <w:iCs/>
        </w:rPr>
      </w:pPr>
      <w:r w:rsidRPr="00CC1234">
        <w:rPr>
          <w:rFonts w:ascii="Arial" w:hAnsi="Arial" w:cs="Arial"/>
        </w:rPr>
        <w:t>Experience of working to policies and procedures relevant to fundraising</w:t>
      </w:r>
    </w:p>
    <w:p w14:paraId="1DB46483" w14:textId="77777777" w:rsidR="00D0163E" w:rsidRPr="00CC1234" w:rsidRDefault="00D0163E" w:rsidP="00521F87">
      <w:pPr>
        <w:pStyle w:val="Heading4"/>
        <w:rPr>
          <w:rFonts w:ascii="Arial" w:hAnsi="Arial" w:cs="Arial"/>
          <w:b/>
          <w:i w:val="0"/>
          <w:color w:val="auto"/>
        </w:rPr>
      </w:pPr>
      <w:r w:rsidRPr="00CC1234">
        <w:rPr>
          <w:rFonts w:ascii="Arial" w:hAnsi="Arial" w:cs="Arial"/>
          <w:b/>
          <w:i w:val="0"/>
          <w:color w:val="auto"/>
        </w:rPr>
        <w:lastRenderedPageBreak/>
        <w:t>Skills, knowledge &amp; abilities</w:t>
      </w:r>
    </w:p>
    <w:p w14:paraId="402880B7" w14:textId="3645A6CC" w:rsidR="00A65AC5" w:rsidRDefault="00A65AC5" w:rsidP="002076D2">
      <w:pPr>
        <w:pStyle w:val="ListParagraph"/>
        <w:numPr>
          <w:ilvl w:val="0"/>
          <w:numId w:val="2"/>
        </w:numPr>
        <w:rPr>
          <w:rFonts w:ascii="Arial" w:hAnsi="Arial" w:cs="Arial"/>
        </w:rPr>
      </w:pPr>
      <w:r w:rsidRPr="00CC1234">
        <w:rPr>
          <w:rFonts w:ascii="Arial" w:hAnsi="Arial" w:cs="Arial"/>
        </w:rPr>
        <w:t xml:space="preserve">A high level of </w:t>
      </w:r>
      <w:r w:rsidR="00F86442">
        <w:rPr>
          <w:rFonts w:ascii="Arial" w:hAnsi="Arial" w:cs="Arial"/>
        </w:rPr>
        <w:t>digital</w:t>
      </w:r>
      <w:r w:rsidRPr="00CC1234">
        <w:rPr>
          <w:rFonts w:ascii="Arial" w:hAnsi="Arial" w:cs="Arial"/>
        </w:rPr>
        <w:t xml:space="preserve"> literacy, including knowledge and application of CRM/database management</w:t>
      </w:r>
    </w:p>
    <w:p w14:paraId="0852823F" w14:textId="169223E8" w:rsidR="00FA6626" w:rsidRPr="00FA6626" w:rsidRDefault="00FA6626" w:rsidP="00FA6626">
      <w:pPr>
        <w:pStyle w:val="ListParagraph"/>
        <w:numPr>
          <w:ilvl w:val="0"/>
          <w:numId w:val="2"/>
        </w:numPr>
        <w:rPr>
          <w:rFonts w:ascii="Arial" w:hAnsi="Arial" w:cs="Arial"/>
        </w:rPr>
      </w:pPr>
      <w:r>
        <w:rPr>
          <w:rFonts w:ascii="Arial" w:hAnsi="Arial" w:cs="Arial"/>
        </w:rPr>
        <w:t xml:space="preserve">Ability </w:t>
      </w:r>
      <w:r w:rsidRPr="00EE561C">
        <w:rPr>
          <w:rFonts w:ascii="Arial" w:hAnsi="Arial" w:cs="Arial"/>
        </w:rPr>
        <w:t>to write funding applications, proposals or bids to charitable or corporate trust or foundations</w:t>
      </w:r>
    </w:p>
    <w:p w14:paraId="01A9BF26" w14:textId="291CB215" w:rsidR="00A65AC5" w:rsidRPr="00CC1234" w:rsidRDefault="00A65AC5" w:rsidP="002076D2">
      <w:pPr>
        <w:pStyle w:val="ListParagraph"/>
        <w:numPr>
          <w:ilvl w:val="0"/>
          <w:numId w:val="2"/>
        </w:numPr>
        <w:rPr>
          <w:rFonts w:ascii="Arial" w:hAnsi="Arial" w:cs="Arial"/>
        </w:rPr>
      </w:pPr>
      <w:r w:rsidRPr="00CC1234">
        <w:rPr>
          <w:rFonts w:ascii="Arial" w:hAnsi="Arial" w:cs="Arial"/>
        </w:rPr>
        <w:t xml:space="preserve">Outstanding communication and inter-personal skills – written and verbal – with proven ability to engage with and influence </w:t>
      </w:r>
      <w:r w:rsidR="00170A19" w:rsidRPr="00CC1234">
        <w:rPr>
          <w:rFonts w:ascii="Arial" w:hAnsi="Arial" w:cs="Arial"/>
        </w:rPr>
        <w:t xml:space="preserve">donors, </w:t>
      </w:r>
      <w:r w:rsidRPr="00CC1234">
        <w:rPr>
          <w:rFonts w:ascii="Arial" w:hAnsi="Arial" w:cs="Arial"/>
        </w:rPr>
        <w:t>senior colleagues, and excellent attention to detail</w:t>
      </w:r>
    </w:p>
    <w:p w14:paraId="5F4F1836" w14:textId="4CE89E87" w:rsidR="00A65AC5" w:rsidRDefault="00A65AC5" w:rsidP="002076D2">
      <w:pPr>
        <w:pStyle w:val="ListParagraph"/>
        <w:numPr>
          <w:ilvl w:val="0"/>
          <w:numId w:val="2"/>
        </w:numPr>
        <w:rPr>
          <w:rFonts w:ascii="Arial" w:hAnsi="Arial" w:cs="Arial"/>
        </w:rPr>
      </w:pPr>
      <w:r w:rsidRPr="00CC1234">
        <w:rPr>
          <w:rFonts w:ascii="Arial" w:hAnsi="Arial" w:cs="Arial"/>
        </w:rPr>
        <w:t xml:space="preserve">Confidence and gravitas to represent the department and the University with senior </w:t>
      </w:r>
      <w:r>
        <w:rPr>
          <w:rFonts w:ascii="Arial" w:hAnsi="Arial" w:cs="Arial"/>
        </w:rPr>
        <w:t>colleagues and external stakeholders</w:t>
      </w:r>
    </w:p>
    <w:p w14:paraId="116763C8" w14:textId="18CADC79" w:rsidR="00BE5A79" w:rsidRDefault="001331AF" w:rsidP="002076D2">
      <w:pPr>
        <w:pStyle w:val="ListParagraph"/>
        <w:numPr>
          <w:ilvl w:val="0"/>
          <w:numId w:val="2"/>
        </w:numPr>
        <w:rPr>
          <w:rFonts w:ascii="Arial" w:hAnsi="Arial" w:cs="Arial"/>
        </w:rPr>
      </w:pPr>
      <w:r>
        <w:rPr>
          <w:rFonts w:ascii="Arial" w:hAnsi="Arial" w:cs="Arial"/>
        </w:rPr>
        <w:t>A</w:t>
      </w:r>
      <w:r w:rsidR="003D6CE3">
        <w:rPr>
          <w:rFonts w:ascii="Arial" w:hAnsi="Arial" w:cs="Arial"/>
        </w:rPr>
        <w:t>bility</w:t>
      </w:r>
      <w:r w:rsidR="00C21F8C">
        <w:rPr>
          <w:rFonts w:ascii="Arial" w:hAnsi="Arial" w:cs="Arial"/>
        </w:rPr>
        <w:t xml:space="preserve"> to manage</w:t>
      </w:r>
      <w:r w:rsidR="00E00138">
        <w:rPr>
          <w:rFonts w:ascii="Arial" w:hAnsi="Arial" w:cs="Arial"/>
        </w:rPr>
        <w:t xml:space="preserve"> com</w:t>
      </w:r>
      <w:r w:rsidR="00437657">
        <w:rPr>
          <w:rFonts w:ascii="Arial" w:hAnsi="Arial" w:cs="Arial"/>
        </w:rPr>
        <w:t xml:space="preserve">peting </w:t>
      </w:r>
      <w:r w:rsidR="003D0D8E">
        <w:rPr>
          <w:rFonts w:ascii="Arial" w:hAnsi="Arial" w:cs="Arial"/>
        </w:rPr>
        <w:t>prio</w:t>
      </w:r>
      <w:r w:rsidR="00280C2F">
        <w:rPr>
          <w:rFonts w:ascii="Arial" w:hAnsi="Arial" w:cs="Arial"/>
        </w:rPr>
        <w:t xml:space="preserve">rities </w:t>
      </w:r>
      <w:r w:rsidR="00C7584A">
        <w:rPr>
          <w:rFonts w:ascii="Arial" w:hAnsi="Arial" w:cs="Arial"/>
        </w:rPr>
        <w:t>a</w:t>
      </w:r>
      <w:r w:rsidR="00800DEE">
        <w:rPr>
          <w:rFonts w:ascii="Arial" w:hAnsi="Arial" w:cs="Arial"/>
        </w:rPr>
        <w:t>nd deadli</w:t>
      </w:r>
      <w:r w:rsidR="005C0403">
        <w:rPr>
          <w:rFonts w:ascii="Arial" w:hAnsi="Arial" w:cs="Arial"/>
        </w:rPr>
        <w:t>nes</w:t>
      </w:r>
    </w:p>
    <w:p w14:paraId="4BFC5CBD" w14:textId="0FFDA9CA" w:rsidR="00A65AC5" w:rsidRDefault="00170A19" w:rsidP="002076D2">
      <w:pPr>
        <w:pStyle w:val="ListParagraph"/>
        <w:numPr>
          <w:ilvl w:val="0"/>
          <w:numId w:val="2"/>
        </w:numPr>
        <w:rPr>
          <w:rFonts w:ascii="Arial" w:hAnsi="Arial" w:cs="Arial"/>
        </w:rPr>
      </w:pPr>
      <w:r>
        <w:rPr>
          <w:rFonts w:ascii="Arial" w:hAnsi="Arial" w:cs="Arial"/>
        </w:rPr>
        <w:t>Marketing skills</w:t>
      </w:r>
    </w:p>
    <w:p w14:paraId="309A33B0" w14:textId="69A876A3" w:rsidR="00E447FF" w:rsidRDefault="00E447FF" w:rsidP="002076D2">
      <w:pPr>
        <w:pStyle w:val="ListParagraph"/>
        <w:numPr>
          <w:ilvl w:val="0"/>
          <w:numId w:val="2"/>
        </w:numPr>
        <w:rPr>
          <w:rFonts w:ascii="Arial" w:hAnsi="Arial" w:cs="Arial"/>
        </w:rPr>
      </w:pPr>
      <w:r>
        <w:rPr>
          <w:rFonts w:ascii="Arial" w:hAnsi="Arial" w:cs="Arial"/>
        </w:rPr>
        <w:t>Knowledge of fundraising regulations</w:t>
      </w:r>
    </w:p>
    <w:p w14:paraId="1000F3C2" w14:textId="61FED00E" w:rsidR="00F032C9" w:rsidRPr="00993C9B" w:rsidRDefault="00F032C9" w:rsidP="00993C9B">
      <w:pPr>
        <w:pStyle w:val="ListParagraph"/>
        <w:numPr>
          <w:ilvl w:val="0"/>
          <w:numId w:val="2"/>
        </w:numPr>
        <w:rPr>
          <w:rFonts w:ascii="Arial" w:hAnsi="Arial" w:cs="Arial"/>
        </w:rPr>
      </w:pPr>
      <w:r w:rsidRPr="00993C9B">
        <w:rPr>
          <w:rFonts w:ascii="Arial" w:hAnsi="Arial" w:cs="Arial"/>
        </w:rPr>
        <w:t>Driven, self-motivated, pro-active and self-reliant with a positive and proactive manner, solutions focused and adaptive to change</w:t>
      </w:r>
    </w:p>
    <w:p w14:paraId="0F9423CF" w14:textId="015D0876" w:rsidR="00F032C9" w:rsidRPr="00993C9B" w:rsidRDefault="00F032C9" w:rsidP="00993C9B">
      <w:pPr>
        <w:pStyle w:val="ListParagraph"/>
        <w:numPr>
          <w:ilvl w:val="0"/>
          <w:numId w:val="2"/>
        </w:numPr>
        <w:rPr>
          <w:rFonts w:ascii="Arial" w:hAnsi="Arial" w:cs="Arial"/>
        </w:rPr>
      </w:pPr>
      <w:r w:rsidRPr="00993C9B">
        <w:rPr>
          <w:rFonts w:ascii="Arial" w:hAnsi="Arial" w:cs="Arial"/>
        </w:rPr>
        <w:t xml:space="preserve">Not phased and thrives in a busy environment whilst able to </w:t>
      </w:r>
      <w:proofErr w:type="gramStart"/>
      <w:r w:rsidRPr="00993C9B">
        <w:rPr>
          <w:rFonts w:ascii="Arial" w:hAnsi="Arial" w:cs="Arial"/>
        </w:rPr>
        <w:t>work flexibly</w:t>
      </w:r>
      <w:r w:rsidR="002C6946">
        <w:rPr>
          <w:rFonts w:ascii="Arial" w:hAnsi="Arial" w:cs="Arial"/>
        </w:rPr>
        <w:t>,</w:t>
      </w:r>
      <w:proofErr w:type="gramEnd"/>
      <w:r w:rsidRPr="00993C9B">
        <w:rPr>
          <w:rFonts w:ascii="Arial" w:hAnsi="Arial" w:cs="Arial"/>
        </w:rPr>
        <w:t xml:space="preserve"> on own initiative and as part of a team </w:t>
      </w:r>
    </w:p>
    <w:p w14:paraId="2E93051B" w14:textId="691A5594" w:rsidR="00F032C9" w:rsidRPr="00993C9B" w:rsidRDefault="00F032C9" w:rsidP="00993C9B">
      <w:pPr>
        <w:pStyle w:val="ListParagraph"/>
        <w:numPr>
          <w:ilvl w:val="0"/>
          <w:numId w:val="2"/>
        </w:numPr>
        <w:rPr>
          <w:rFonts w:ascii="Arial" w:hAnsi="Arial" w:cs="Arial"/>
        </w:rPr>
      </w:pPr>
      <w:r w:rsidRPr="00993C9B">
        <w:rPr>
          <w:rFonts w:ascii="Arial" w:hAnsi="Arial" w:cs="Arial"/>
        </w:rPr>
        <w:t>Strives for excellence whilst fostering a team spirit which motivates and engages others to be innovative and to perform effectively</w:t>
      </w:r>
    </w:p>
    <w:p w14:paraId="765943CF" w14:textId="77777777" w:rsidR="00993C9B" w:rsidRPr="00993C9B" w:rsidRDefault="00993C9B" w:rsidP="00993C9B">
      <w:pPr>
        <w:pStyle w:val="Heading4"/>
        <w:rPr>
          <w:rFonts w:ascii="Arial" w:hAnsi="Arial" w:cs="Arial"/>
          <w:b/>
          <w:i w:val="0"/>
          <w:color w:val="auto"/>
        </w:rPr>
      </w:pPr>
      <w:r w:rsidRPr="00993C9B">
        <w:rPr>
          <w:rFonts w:ascii="Arial" w:hAnsi="Arial" w:cs="Arial"/>
          <w:b/>
          <w:i w:val="0"/>
          <w:color w:val="auto"/>
        </w:rPr>
        <w:t>Business Requirements</w:t>
      </w:r>
    </w:p>
    <w:p w14:paraId="598B58A7" w14:textId="5B818215" w:rsidR="00993C9B" w:rsidRPr="00993C9B" w:rsidRDefault="00985EDE" w:rsidP="00993C9B">
      <w:pPr>
        <w:pStyle w:val="ListParagraph"/>
        <w:numPr>
          <w:ilvl w:val="0"/>
          <w:numId w:val="2"/>
        </w:numPr>
        <w:rPr>
          <w:rFonts w:ascii="Arial" w:hAnsi="Arial" w:cs="Arial"/>
        </w:rPr>
      </w:pPr>
      <w:r w:rsidRPr="00985EDE">
        <w:rPr>
          <w:rFonts w:ascii="Arial" w:hAnsi="Arial" w:cs="Arial"/>
        </w:rPr>
        <w:t>Willingness and flexibility to travel and work between University and external sites in a cost effective and timely manner</w:t>
      </w:r>
      <w:r>
        <w:rPr>
          <w:rFonts w:ascii="Arial" w:hAnsi="Arial" w:cs="Arial"/>
        </w:rPr>
        <w:t xml:space="preserve"> </w:t>
      </w:r>
      <w:r w:rsidR="00993C9B" w:rsidRPr="00993C9B">
        <w:rPr>
          <w:rFonts w:ascii="Arial" w:hAnsi="Arial" w:cs="Arial"/>
        </w:rPr>
        <w:t xml:space="preserve">(e.g. Derby and Chesterfield) </w:t>
      </w:r>
    </w:p>
    <w:p w14:paraId="51D4F3A1" w14:textId="268CFD17" w:rsidR="00993C9B" w:rsidRPr="00993C9B" w:rsidRDefault="002C6946" w:rsidP="00993C9B">
      <w:pPr>
        <w:pStyle w:val="ListParagraph"/>
        <w:numPr>
          <w:ilvl w:val="0"/>
          <w:numId w:val="2"/>
        </w:numPr>
        <w:rPr>
          <w:rFonts w:ascii="Arial" w:hAnsi="Arial" w:cs="Arial"/>
        </w:rPr>
      </w:pPr>
      <w:r>
        <w:rPr>
          <w:rFonts w:ascii="Arial" w:hAnsi="Arial" w:cs="Arial"/>
        </w:rPr>
        <w:t>Willing and able</w:t>
      </w:r>
      <w:r w:rsidR="00993C9B" w:rsidRPr="00993C9B">
        <w:rPr>
          <w:rFonts w:ascii="Arial" w:hAnsi="Arial" w:cs="Arial"/>
        </w:rPr>
        <w:t xml:space="preserve"> to work out of hours, evenings and weekends on occasion, particularly at Open Days/events </w:t>
      </w:r>
    </w:p>
    <w:p w14:paraId="47CE7DDB" w14:textId="77777777" w:rsidR="00D0163E" w:rsidRPr="008010BC" w:rsidRDefault="00D0163E" w:rsidP="00521F87">
      <w:pPr>
        <w:pStyle w:val="Heading3"/>
        <w:rPr>
          <w:rFonts w:ascii="Arial" w:eastAsia="Times New Roman" w:hAnsi="Arial" w:cs="Arial"/>
          <w:b/>
          <w:color w:val="auto"/>
        </w:rPr>
      </w:pPr>
      <w:r w:rsidRPr="008010BC">
        <w:rPr>
          <w:rFonts w:ascii="Arial" w:eastAsia="Times New Roman" w:hAnsi="Arial" w:cs="Arial"/>
          <w:b/>
          <w:color w:val="auto"/>
        </w:rPr>
        <w:t>Desirable Criteria</w:t>
      </w:r>
    </w:p>
    <w:p w14:paraId="57BF038A" w14:textId="77777777" w:rsidR="00D0163E" w:rsidRPr="008010BC" w:rsidRDefault="00D0163E" w:rsidP="00521F87">
      <w:pPr>
        <w:pStyle w:val="Heading4"/>
        <w:rPr>
          <w:rFonts w:ascii="Arial" w:eastAsia="Times New Roman" w:hAnsi="Arial" w:cs="Arial"/>
          <w:b/>
          <w:i w:val="0"/>
          <w:color w:val="auto"/>
        </w:rPr>
      </w:pPr>
      <w:r w:rsidRPr="008010BC">
        <w:rPr>
          <w:rFonts w:ascii="Arial" w:eastAsia="Times New Roman" w:hAnsi="Arial" w:cs="Arial"/>
          <w:b/>
          <w:i w:val="0"/>
          <w:color w:val="auto"/>
        </w:rPr>
        <w:t>Qualifications</w:t>
      </w:r>
    </w:p>
    <w:p w14:paraId="55F79BD3" w14:textId="65681BB6" w:rsidR="00BC291E" w:rsidRDefault="007B48DC" w:rsidP="007B48DC">
      <w:pPr>
        <w:pStyle w:val="ListParagraph"/>
        <w:numPr>
          <w:ilvl w:val="0"/>
          <w:numId w:val="5"/>
        </w:numPr>
        <w:rPr>
          <w:rStyle w:val="Emphasis"/>
          <w:rFonts w:ascii="Arial" w:hAnsi="Arial" w:cs="Arial"/>
          <w:i w:val="0"/>
          <w:iCs w:val="0"/>
        </w:rPr>
      </w:pPr>
      <w:r w:rsidRPr="007B48DC">
        <w:rPr>
          <w:rStyle w:val="Emphasis"/>
          <w:rFonts w:ascii="Arial" w:hAnsi="Arial" w:cs="Arial"/>
          <w:i w:val="0"/>
          <w:iCs w:val="0"/>
        </w:rPr>
        <w:t>Fundraising specific qualifications</w:t>
      </w:r>
    </w:p>
    <w:p w14:paraId="56CD46EC" w14:textId="6C63C141" w:rsidR="00170A19" w:rsidRPr="007B48DC" w:rsidRDefault="00170A19" w:rsidP="007B48DC">
      <w:pPr>
        <w:pStyle w:val="ListParagraph"/>
        <w:numPr>
          <w:ilvl w:val="0"/>
          <w:numId w:val="5"/>
        </w:numPr>
        <w:rPr>
          <w:rStyle w:val="Emphasis"/>
          <w:rFonts w:ascii="Arial" w:hAnsi="Arial" w:cs="Arial"/>
          <w:i w:val="0"/>
          <w:iCs w:val="0"/>
        </w:rPr>
      </w:pPr>
      <w:r>
        <w:rPr>
          <w:rStyle w:val="Emphasis"/>
          <w:rFonts w:ascii="Arial" w:hAnsi="Arial" w:cs="Arial"/>
          <w:i w:val="0"/>
          <w:iCs w:val="0"/>
        </w:rPr>
        <w:t xml:space="preserve">Marketing </w:t>
      </w:r>
      <w:r w:rsidR="000A4AAF">
        <w:rPr>
          <w:rStyle w:val="Emphasis"/>
          <w:rFonts w:ascii="Arial" w:hAnsi="Arial" w:cs="Arial"/>
          <w:i w:val="0"/>
          <w:iCs w:val="0"/>
        </w:rPr>
        <w:t>qualifications</w:t>
      </w:r>
    </w:p>
    <w:p w14:paraId="1721CD90" w14:textId="77777777" w:rsidR="00D0163E" w:rsidRPr="008010BC" w:rsidRDefault="00D0163E" w:rsidP="00521F87">
      <w:pPr>
        <w:pStyle w:val="Heading4"/>
        <w:rPr>
          <w:rFonts w:ascii="Arial" w:hAnsi="Arial" w:cs="Arial"/>
          <w:b/>
          <w:i w:val="0"/>
          <w:color w:val="auto"/>
        </w:rPr>
      </w:pPr>
      <w:r w:rsidRPr="008010BC">
        <w:rPr>
          <w:rFonts w:ascii="Arial" w:hAnsi="Arial" w:cs="Arial"/>
          <w:b/>
          <w:i w:val="0"/>
          <w:color w:val="auto"/>
        </w:rPr>
        <w:t>Experience</w:t>
      </w:r>
    </w:p>
    <w:p w14:paraId="7415236B" w14:textId="1AA75656" w:rsidR="00446922" w:rsidRDefault="00C43434" w:rsidP="00446922">
      <w:pPr>
        <w:pStyle w:val="ListParagraph"/>
        <w:numPr>
          <w:ilvl w:val="0"/>
          <w:numId w:val="3"/>
        </w:numPr>
      </w:pPr>
      <w:r w:rsidRPr="00C43434">
        <w:rPr>
          <w:rFonts w:ascii="Arial" w:hAnsi="Arial" w:cs="Arial"/>
        </w:rPr>
        <w:t>Fundraising in the H</w:t>
      </w:r>
      <w:r w:rsidR="00985EDE">
        <w:rPr>
          <w:rFonts w:ascii="Arial" w:hAnsi="Arial" w:cs="Arial"/>
        </w:rPr>
        <w:t xml:space="preserve">igher </w:t>
      </w:r>
      <w:r w:rsidRPr="00C43434">
        <w:rPr>
          <w:rFonts w:ascii="Arial" w:hAnsi="Arial" w:cs="Arial"/>
        </w:rPr>
        <w:t>E</w:t>
      </w:r>
      <w:r w:rsidR="00985EDE">
        <w:rPr>
          <w:rFonts w:ascii="Arial" w:hAnsi="Arial" w:cs="Arial"/>
        </w:rPr>
        <w:t>ducation</w:t>
      </w:r>
      <w:r w:rsidRPr="00C43434">
        <w:rPr>
          <w:rFonts w:ascii="Arial" w:hAnsi="Arial" w:cs="Arial"/>
        </w:rPr>
        <w:t xml:space="preserve"> sector</w:t>
      </w:r>
      <w:bookmarkStart w:id="0" w:name="_Toc227320707"/>
      <w:bookmarkStart w:id="1" w:name="_Hlk213920538"/>
    </w:p>
    <w:p w14:paraId="549C14E0" w14:textId="043EB0E6" w:rsidR="00510CA0" w:rsidRPr="00510CA0" w:rsidRDefault="00510CA0" w:rsidP="00446922">
      <w:pPr>
        <w:pStyle w:val="Heading2"/>
        <w:rPr>
          <w:rFonts w:eastAsia="Times New Roman"/>
        </w:rPr>
      </w:pPr>
      <w:r w:rsidRPr="00510CA0">
        <w:rPr>
          <w:rFonts w:eastAsia="Times New Roman"/>
        </w:rPr>
        <w:t>Benefits</w:t>
      </w:r>
      <w:bookmarkEnd w:id="0"/>
      <w:r w:rsidRPr="00510CA0">
        <w:rPr>
          <w:rFonts w:eastAsia="Times New Roman"/>
        </w:rPr>
        <w:t xml:space="preserve"> </w:t>
      </w:r>
    </w:p>
    <w:p w14:paraId="02D9AEC5" w14:textId="6D2DE361" w:rsidR="00510CA0" w:rsidRPr="00510CA0" w:rsidRDefault="00510CA0" w:rsidP="00510CA0">
      <w:pPr>
        <w:rPr>
          <w:rFonts w:ascii="Arial" w:hAnsi="Arial" w:cs="Arial"/>
        </w:rPr>
      </w:pPr>
      <w:bookmarkStart w:id="2" w:name="_Toc227320708"/>
      <w:bookmarkEnd w:id="1"/>
      <w:r w:rsidRPr="00510CA0">
        <w:rPr>
          <w:rFonts w:ascii="Arial" w:hAnsi="Arial" w:cs="Arial"/>
        </w:rPr>
        <w:t xml:space="preserve">The University of Derby believes in providing choice to our people suited to their needs or life stages. Offering a number of </w:t>
      </w:r>
      <w:proofErr w:type="gramStart"/>
      <w:r w:rsidRPr="00510CA0">
        <w:rPr>
          <w:rFonts w:ascii="Arial" w:hAnsi="Arial" w:cs="Arial"/>
        </w:rPr>
        <w:t>salary</w:t>
      </w:r>
      <w:proofErr w:type="gramEnd"/>
      <w:r w:rsidRPr="00510CA0">
        <w:rPr>
          <w:rFonts w:ascii="Arial" w:hAnsi="Arial" w:cs="Arial"/>
        </w:rPr>
        <w:t xml:space="preserve"> sacrifice options</w:t>
      </w:r>
      <w:r w:rsidRPr="00F0229C">
        <w:rPr>
          <w:rFonts w:ascii="Arial" w:hAnsi="Arial" w:cs="Arial"/>
        </w:rPr>
        <w:t>, a generous holiday entitlement of 26</w:t>
      </w:r>
      <w:r w:rsidRPr="00F0229C">
        <w:rPr>
          <w:rFonts w:ascii="Arial" w:hAnsi="Arial" w:cs="Arial"/>
          <w:color w:val="FF0000"/>
        </w:rPr>
        <w:t xml:space="preserve"> </w:t>
      </w:r>
      <w:r w:rsidRPr="00F0229C">
        <w:rPr>
          <w:rFonts w:ascii="Arial" w:hAnsi="Arial" w:cs="Arial"/>
        </w:rPr>
        <w:t>days plus bank holidays and 4 concessionary days</w:t>
      </w:r>
      <w:r w:rsidRPr="00510CA0">
        <w:rPr>
          <w:rFonts w:ascii="Arial" w:hAnsi="Arial" w:cs="Arial"/>
        </w:rPr>
        <w:t xml:space="preserve"> and a host of family friendly policies, mean that splitting your time and finances can be easier. For those with prospective students in the household, we also offer tuition fee support to partners and children and, not forgetting you, we offer financial support for accredited learning.</w:t>
      </w:r>
    </w:p>
    <w:p w14:paraId="7412636D" w14:textId="77777777" w:rsidR="00510CA0" w:rsidRPr="00510CA0" w:rsidRDefault="00510CA0" w:rsidP="00510CA0">
      <w:pPr>
        <w:rPr>
          <w:rFonts w:ascii="Arial" w:hAnsi="Arial" w:cs="Arial"/>
        </w:rPr>
      </w:pPr>
      <w:r w:rsidRPr="00510CA0">
        <w:rPr>
          <w:rFonts w:ascii="Arial" w:hAnsi="Arial" w:cs="Arial"/>
        </w:rPr>
        <w:t>Our competitive 'total reward' offering has something for everyone and looks to reward and recognise people in different ways.</w:t>
      </w:r>
    </w:p>
    <w:p w14:paraId="007D3EB8" w14:textId="39CD3312" w:rsidR="00510CA0" w:rsidRPr="00510CA0" w:rsidRDefault="00510CA0" w:rsidP="00510CA0">
      <w:pPr>
        <w:rPr>
          <w:rFonts w:ascii="Arial" w:hAnsi="Arial" w:cs="Arial"/>
        </w:rPr>
      </w:pPr>
      <w:r w:rsidRPr="00510CA0">
        <w:rPr>
          <w:rFonts w:ascii="Arial" w:hAnsi="Arial" w:cs="Arial"/>
        </w:rPr>
        <w:t xml:space="preserve">Core to the package is a competitive pay structure and generous public-sector pension schemes. Our pay structure allows for stepped progression in role and is reviewed against the market and, where applicable, awarding national pay awards annually. Further financial support is offered through our Financial Wellbeing Hub, not forgetting our generous pension contributions supporting your retirement fund within our </w:t>
      </w:r>
      <w:r w:rsidRPr="00446922">
        <w:rPr>
          <w:rFonts w:ascii="Arial" w:hAnsi="Arial" w:cs="Arial"/>
        </w:rPr>
        <w:t>Local Government Pension Scheme.</w:t>
      </w:r>
    </w:p>
    <w:p w14:paraId="5FDBD576" w14:textId="77777777" w:rsidR="00510CA0" w:rsidRPr="00510CA0" w:rsidRDefault="00510CA0" w:rsidP="00510CA0">
      <w:pPr>
        <w:rPr>
          <w:rFonts w:ascii="Arial" w:hAnsi="Arial" w:cs="Arial"/>
        </w:rPr>
      </w:pPr>
      <w:r w:rsidRPr="00510CA0">
        <w:rPr>
          <w:rFonts w:ascii="Arial" w:hAnsi="Arial" w:cs="Arial"/>
        </w:rPr>
        <w:lastRenderedPageBreak/>
        <w:t>Wellbeing at Derby features within our benefits options from our Employee Assistance programme through to our eyecare voucher scheme, not to mention the discounted membership for our on-site gym at our Kedleston Road campus. With our Inclusion and Wellbeing Networks, there really is support for everyone.   </w:t>
      </w:r>
    </w:p>
    <w:p w14:paraId="0F98E7B0" w14:textId="77777777" w:rsidR="00510CA0" w:rsidRPr="00510CA0" w:rsidRDefault="00510CA0" w:rsidP="00510CA0">
      <w:pPr>
        <w:rPr>
          <w:rFonts w:ascii="Arial" w:hAnsi="Arial" w:cs="Arial"/>
        </w:rPr>
      </w:pPr>
      <w:r w:rsidRPr="00510CA0">
        <w:rPr>
          <w:rFonts w:ascii="Arial" w:hAnsi="Arial" w:cs="Arial"/>
        </w:rPr>
        <w:t>We also facilitate ‘Give as You Earn’ options to donate to your preferred charities straight from your pay which enhances the amount your charity receives for your donation.</w:t>
      </w:r>
    </w:p>
    <w:p w14:paraId="77FD0561" w14:textId="77777777" w:rsidR="00510CA0" w:rsidRPr="00510CA0" w:rsidRDefault="00510CA0" w:rsidP="00510CA0">
      <w:pPr>
        <w:rPr>
          <w:rFonts w:ascii="Arial" w:hAnsi="Arial" w:cs="Arial"/>
        </w:rPr>
      </w:pPr>
      <w:r w:rsidRPr="00510CA0">
        <w:rPr>
          <w:rFonts w:ascii="Arial" w:hAnsi="Arial" w:cs="Arial"/>
        </w:rPr>
        <w:t xml:space="preserve">At the University of Derby, we celebrate loyalty and achievements through our Staff Excellence Framework be it financially, or non-financially. We aim to foster a culture of boldness and brilliance in our people, and from a simple thank you through to a local awards ceremony, we recognise and celebrate notable achievements of our colleagues.  </w:t>
      </w:r>
    </w:p>
    <w:p w14:paraId="40C44E27" w14:textId="77777777" w:rsidR="00510CA0" w:rsidRPr="00510CA0" w:rsidRDefault="00510CA0" w:rsidP="00510CA0">
      <w:pPr>
        <w:rPr>
          <w:rFonts w:ascii="Arial" w:hAnsi="Arial" w:cs="Arial"/>
        </w:rPr>
      </w:pPr>
      <w:r w:rsidRPr="00510CA0">
        <w:rPr>
          <w:rFonts w:ascii="Arial" w:hAnsi="Arial" w:cs="Arial"/>
        </w:rPr>
        <w:t xml:space="preserve">For more information on the benefits of working at the University of Derby go to the </w:t>
      </w:r>
      <w:hyperlink r:id="rId11" w:history="1">
        <w:r w:rsidRPr="00510CA0">
          <w:rPr>
            <w:rStyle w:val="Hyperlink"/>
            <w:rFonts w:ascii="Arial" w:hAnsi="Arial" w:cs="Arial"/>
          </w:rPr>
          <w:t>Benefit pages of our website</w:t>
        </w:r>
      </w:hyperlink>
      <w:r w:rsidRPr="00510CA0">
        <w:rPr>
          <w:rFonts w:ascii="Arial" w:hAnsi="Arial" w:cs="Arial"/>
        </w:rPr>
        <w:t>.</w:t>
      </w:r>
    </w:p>
    <w:p w14:paraId="45F70802" w14:textId="77777777" w:rsidR="00510CA0" w:rsidRPr="00510CA0" w:rsidRDefault="00510CA0" w:rsidP="00510CA0">
      <w:pPr>
        <w:pStyle w:val="Heading1"/>
        <w:rPr>
          <w:rFonts w:ascii="Arial" w:eastAsia="Times New Roman" w:hAnsi="Arial" w:cs="Arial"/>
          <w:b/>
          <w:color w:val="auto"/>
          <w:sz w:val="26"/>
          <w:szCs w:val="26"/>
        </w:rPr>
      </w:pPr>
      <w:r w:rsidRPr="00510CA0">
        <w:rPr>
          <w:rFonts w:ascii="Arial" w:eastAsia="Times New Roman" w:hAnsi="Arial" w:cs="Arial"/>
          <w:b/>
          <w:color w:val="auto"/>
          <w:sz w:val="26"/>
          <w:szCs w:val="26"/>
        </w:rPr>
        <w:t>Our People</w:t>
      </w:r>
      <w:bookmarkEnd w:id="2"/>
      <w:r w:rsidRPr="00510CA0">
        <w:rPr>
          <w:rFonts w:ascii="Arial" w:eastAsia="Times New Roman" w:hAnsi="Arial" w:cs="Arial"/>
          <w:b/>
          <w:color w:val="auto"/>
          <w:sz w:val="26"/>
          <w:szCs w:val="26"/>
        </w:rPr>
        <w:t xml:space="preserve"> </w:t>
      </w:r>
    </w:p>
    <w:p w14:paraId="30FB0666" w14:textId="77777777" w:rsidR="00510CA0" w:rsidRPr="00510CA0" w:rsidRDefault="00510CA0" w:rsidP="00510CA0">
      <w:pPr>
        <w:spacing w:line="278" w:lineRule="auto"/>
        <w:rPr>
          <w:rFonts w:ascii="Arial" w:hAnsi="Arial" w:cs="Arial"/>
        </w:rPr>
      </w:pPr>
      <w:r w:rsidRPr="00510CA0">
        <w:rPr>
          <w:rFonts w:ascii="Arial" w:hAnsi="Arial" w:cs="Arial"/>
        </w:rPr>
        <w:t xml:space="preserve">The University of Derby is committed to promoting equity, diversity and inclusion, regardless of age, disability, trans status, marriage and civil partnership, pregnancy and maternity, race, religion or belief (or none), sex and sexual orientation. </w:t>
      </w:r>
    </w:p>
    <w:p w14:paraId="29315072" w14:textId="77777777" w:rsidR="00510CA0" w:rsidRPr="00510CA0" w:rsidRDefault="00510CA0" w:rsidP="00510CA0">
      <w:pPr>
        <w:spacing w:line="278" w:lineRule="auto"/>
        <w:rPr>
          <w:rFonts w:ascii="Arial" w:hAnsi="Arial" w:cs="Arial"/>
        </w:rPr>
      </w:pPr>
      <w:r w:rsidRPr="00510CA0">
        <w:rPr>
          <w:rFonts w:ascii="Arial" w:hAnsi="Arial" w:cs="Arial"/>
        </w:rPr>
        <w:t xml:space="preserve">We are Disability Confident Employers, demonstrating our commitment to disability inclusion, and invite applicants to highlight adjustments they may require </w:t>
      </w:r>
      <w:proofErr w:type="gramStart"/>
      <w:r w:rsidRPr="00510CA0">
        <w:rPr>
          <w:rFonts w:ascii="Arial" w:hAnsi="Arial" w:cs="Arial"/>
        </w:rPr>
        <w:t>to ensure</w:t>
      </w:r>
      <w:proofErr w:type="gramEnd"/>
      <w:r w:rsidRPr="00510CA0">
        <w:rPr>
          <w:rFonts w:ascii="Arial" w:hAnsi="Arial" w:cs="Arial"/>
        </w:rPr>
        <w:t xml:space="preserve"> equitable participation in our recruitment processes.</w:t>
      </w:r>
    </w:p>
    <w:p w14:paraId="63E7F3A3" w14:textId="77777777" w:rsidR="00510CA0" w:rsidRPr="00510CA0" w:rsidRDefault="00510CA0" w:rsidP="00510CA0">
      <w:pPr>
        <w:spacing w:line="278" w:lineRule="auto"/>
        <w:rPr>
          <w:rFonts w:ascii="Arial" w:hAnsi="Arial" w:cs="Arial"/>
        </w:rPr>
      </w:pPr>
      <w:r w:rsidRPr="00510CA0">
        <w:rPr>
          <w:rFonts w:ascii="Arial" w:hAnsi="Arial" w:cs="Arial"/>
        </w:rPr>
        <w:t>Further, we are committed to ensuring an environment which is trans and non-binary-inclusive for all our staff, students, partners, and visitors, and continuously review our policies, guidance and training.</w:t>
      </w:r>
    </w:p>
    <w:p w14:paraId="547AA654" w14:textId="77777777" w:rsidR="00510CA0" w:rsidRPr="00510CA0" w:rsidRDefault="00510CA0" w:rsidP="00510CA0">
      <w:pPr>
        <w:spacing w:line="278" w:lineRule="auto"/>
        <w:rPr>
          <w:rFonts w:ascii="Arial" w:hAnsi="Arial" w:cs="Arial"/>
        </w:rPr>
      </w:pPr>
      <w:r w:rsidRPr="00510CA0">
        <w:rPr>
          <w:rFonts w:ascii="Arial" w:hAnsi="Arial" w:cs="Arial"/>
        </w:rPr>
        <w:t>When applying to join the University, you can choose your preferred title, including the gender-neutral title 'Mx'. We also ask our candidates if they would like to share their preferred pronouns. This is voluntary but demonstrates our commitment to inclusivity for trans and non-binary candidates. Once employed, you can add pronouns and preferred names onto our system.</w:t>
      </w:r>
    </w:p>
    <w:p w14:paraId="004BD6DC" w14:textId="77777777" w:rsidR="00510CA0" w:rsidRPr="00510CA0" w:rsidRDefault="00510CA0" w:rsidP="00510CA0">
      <w:pPr>
        <w:spacing w:line="278" w:lineRule="auto"/>
        <w:rPr>
          <w:rFonts w:ascii="Arial" w:hAnsi="Arial" w:cs="Arial"/>
        </w:rPr>
      </w:pPr>
      <w:r w:rsidRPr="00510CA0">
        <w:rPr>
          <w:rFonts w:ascii="Arial" w:hAnsi="Arial" w:cs="Arial"/>
        </w:rPr>
        <w:t>The University of Derby undertakes anonymised shortlisting during the staff recruitment process. This means that, when shortlisting, panel members will not be able to see an applicant’s name and will see an applicant number instead. This demonstrates the practical steps we are taking to remove barriers to recruitment by minimising the possible impact of our unconscious bias.</w:t>
      </w:r>
    </w:p>
    <w:p w14:paraId="787E7070" w14:textId="77777777" w:rsidR="00510CA0" w:rsidRPr="00510CA0" w:rsidRDefault="00510CA0" w:rsidP="00510CA0">
      <w:pPr>
        <w:spacing w:line="278" w:lineRule="auto"/>
        <w:rPr>
          <w:rFonts w:ascii="Arial" w:hAnsi="Arial" w:cs="Arial"/>
        </w:rPr>
      </w:pPr>
      <w:r w:rsidRPr="00510CA0">
        <w:rPr>
          <w:rFonts w:ascii="Arial" w:hAnsi="Arial" w:cs="Arial"/>
        </w:rPr>
        <w:t>However you identify, we actively celebrate the knowledge, experience and talents each person brings. Our students come from a wide range of backgrounds; therefore we are particularly interested to hear from applicants who will help our leaders and teams be more reflective of our student population.</w:t>
      </w:r>
    </w:p>
    <w:p w14:paraId="4CCE404A" w14:textId="2C9A3873" w:rsidR="00D0163E" w:rsidRPr="00510CA0" w:rsidRDefault="00510CA0" w:rsidP="00510CA0">
      <w:pPr>
        <w:rPr>
          <w:rFonts w:ascii="Arial" w:hAnsi="Arial" w:cs="Arial"/>
        </w:rPr>
      </w:pPr>
      <w:r w:rsidRPr="00510CA0">
        <w:rPr>
          <w:rFonts w:ascii="Arial" w:hAnsi="Arial" w:cs="Arial"/>
        </w:rPr>
        <w:t xml:space="preserve">For more information on equity, diversity and inclusion at the University of Derby, please visit our </w:t>
      </w:r>
      <w:hyperlink r:id="rId12" w:history="1">
        <w:r w:rsidRPr="00510CA0">
          <w:rPr>
            <w:rStyle w:val="Hyperlink"/>
            <w:rFonts w:ascii="Arial" w:hAnsi="Arial" w:cs="Arial"/>
          </w:rPr>
          <w:t>website</w:t>
        </w:r>
      </w:hyperlink>
      <w:r w:rsidRPr="00510CA0">
        <w:rPr>
          <w:rFonts w:ascii="Arial" w:hAnsi="Arial" w:cs="Arial"/>
        </w:rPr>
        <w:t>.</w:t>
      </w:r>
      <w:r w:rsidRPr="00510CA0">
        <w:rPr>
          <w:rFonts w:ascii="Arial" w:eastAsia="Times New Roman" w:hAnsi="Arial" w:cs="Arial"/>
          <w:color w:val="444444"/>
          <w:lang w:eastAsia="en-GB"/>
        </w:rPr>
        <w:t xml:space="preserve"> </w:t>
      </w:r>
    </w:p>
    <w:sectPr w:rsidR="00D0163E" w:rsidRPr="00510CA0" w:rsidSect="001749EF">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76BB0" w14:textId="77777777" w:rsidR="00E34481" w:rsidRDefault="00E34481" w:rsidP="00002574">
      <w:pPr>
        <w:spacing w:after="0" w:line="240" w:lineRule="auto"/>
      </w:pPr>
      <w:r>
        <w:separator/>
      </w:r>
    </w:p>
  </w:endnote>
  <w:endnote w:type="continuationSeparator" w:id="0">
    <w:p w14:paraId="4F491A9D" w14:textId="77777777" w:rsidR="00E34481" w:rsidRDefault="00E34481" w:rsidP="00002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BAF43" w14:textId="1A875728" w:rsidR="00002574" w:rsidRDefault="00002574">
    <w:pPr>
      <w:pStyle w:val="Footer"/>
    </w:pPr>
    <w:r>
      <w:rPr>
        <w:noProof/>
        <w:lang w:eastAsia="en-GB"/>
      </w:rPr>
      <mc:AlternateContent>
        <mc:Choice Requires="wps">
          <w:drawing>
            <wp:anchor distT="0" distB="0" distL="114300" distR="114300" simplePos="0" relativeHeight="251659264" behindDoc="0" locked="0" layoutInCell="0" allowOverlap="1" wp14:anchorId="55275C37" wp14:editId="33A33067">
              <wp:simplePos x="0" y="0"/>
              <wp:positionH relativeFrom="page">
                <wp:align>left</wp:align>
              </wp:positionH>
              <wp:positionV relativeFrom="page">
                <wp:posOffset>10330180</wp:posOffset>
              </wp:positionV>
              <wp:extent cx="7560310" cy="266700"/>
              <wp:effectExtent l="0" t="0" r="0" b="0"/>
              <wp:wrapNone/>
              <wp:docPr id="2" name="MSIPCM2d074b748a91b0bb8b7231ac" descr="{&quot;HashCode&quot;:269818377,&quot;Height&quot;:841.0,&quot;Width&quot;:595.0,&quot;Placement&quot;:&quot;Footer&quot;,&quot;Index&quot;:&quot;Primary&quot;,&quot;Section&quot;:1,&quot;Top&quot;:0.0,&quot;Left&quot;:0.0}">
                <a:extLst xmlns:a="http://schemas.openxmlformats.org/drawingml/2006/main">
                  <a:ext uri="{FF2B5EF4-FFF2-40B4-BE49-F238E27FC236}">
                    <a16:creationId xmlns:a16="http://schemas.microsoft.com/office/drawing/2014/main" id="{71AB94DB-8142-4C6C-BD59-6DE3BADC8C9B}"/>
                  </a:ext>
                </a:extLst>
              </wp:docPr>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30C33E" w14:textId="50A1154E" w:rsidR="00002574" w:rsidRPr="00002574" w:rsidRDefault="00002574" w:rsidP="00002574">
                          <w:pPr>
                            <w:spacing w:after="0"/>
                            <w:rPr>
                              <w:rFonts w:ascii="Calibri" w:hAnsi="Calibri" w:cs="Calibri"/>
                              <w:color w:val="000000"/>
                              <w:sz w:val="24"/>
                            </w:rPr>
                          </w:pPr>
                          <w:r w:rsidRPr="00002574">
                            <w:rPr>
                              <w:rFonts w:ascii="Calibri" w:hAnsi="Calibri" w:cs="Calibri"/>
                              <w:color w:val="000000"/>
                              <w:sz w:val="24"/>
                            </w:rPr>
                            <w:t>Sensitivity: 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w16cei="http://schemas.microsoft.com/office/word/2026/wordml/cei">
          <w:pict>
            <v:shapetype w14:anchorId="55275C37" id="_x0000_t202" coordsize="21600,21600" o:spt="202" path="m,l,21600r21600,l21600,xe">
              <v:stroke joinstyle="miter"/>
              <v:path gradientshapeok="t" o:connecttype="rect"/>
            </v:shapetype>
            <v:shape id="MSIPCM2d074b748a91b0bb8b7231ac" o:spid="_x0000_s1026" type="#_x0000_t202" alt="{&quot;HashCode&quot;:269818377,&quot;Height&quot;:841.0,&quot;Width&quot;:595.0,&quot;Placement&quot;:&quot;Footer&quot;,&quot;Index&quot;:&quot;Primary&quot;,&quot;Section&quot;:1,&quot;Top&quot;:0.0,&quot;Left&quot;:0.0}" style="position:absolute;margin-left:0;margin-top:813.4pt;width:595.3pt;height:21pt;z-index:251659264;visibility:visible;mso-wrap-style:square;mso-wrap-distance-left:9pt;mso-wrap-distance-top:0;mso-wrap-distance-right:9pt;mso-wrap-distance-bottom:0;mso-position-horizontal:left;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" o:allowincell="f" filled="f" stroked="f" strokeweight=".5pt">
              <v:textbox inset="20pt,0,,0">
                <w:txbxContent>
                  <w:p w14:paraId="0830C33E" w14:textId="50A1154E" w:rsidR="00002574" w:rsidRPr="00002574" w:rsidRDefault="00002574" w:rsidP="00002574">
                    <w:pPr>
                      <w:spacing w:after="0"/>
                      <w:rPr>
                        <w:rFonts w:ascii="Calibri" w:hAnsi="Calibri" w:cs="Calibri"/>
                        <w:color w:val="000000"/>
                        <w:sz w:val="24"/>
                      </w:rPr>
                    </w:pPr>
                    <w:r w:rsidRPr="00002574">
                      <w:rPr>
                        <w:rFonts w:ascii="Calibri" w:hAnsi="Calibri" w:cs="Calibri"/>
                        <w:color w:val="000000"/>
                        <w:sz w:val="24"/>
                      </w:rPr>
                      <w:t>Sensitivity: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1432E" w14:textId="77777777" w:rsidR="00E34481" w:rsidRDefault="00E34481" w:rsidP="00002574">
      <w:pPr>
        <w:spacing w:after="0" w:line="240" w:lineRule="auto"/>
      </w:pPr>
      <w:r>
        <w:separator/>
      </w:r>
    </w:p>
  </w:footnote>
  <w:footnote w:type="continuationSeparator" w:id="0">
    <w:p w14:paraId="36EFC071" w14:textId="77777777" w:rsidR="00E34481" w:rsidRDefault="00E34481" w:rsidP="000025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5012E"/>
    <w:multiLevelType w:val="hybridMultilevel"/>
    <w:tmpl w:val="04325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1F708D"/>
    <w:multiLevelType w:val="hybridMultilevel"/>
    <w:tmpl w:val="24A8B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3F6749"/>
    <w:multiLevelType w:val="hybridMultilevel"/>
    <w:tmpl w:val="48403B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94120A"/>
    <w:multiLevelType w:val="hybridMultilevel"/>
    <w:tmpl w:val="9A542CFE"/>
    <w:lvl w:ilvl="0" w:tplc="736C89AE">
      <w:start w:val="1"/>
      <w:numFmt w:val="decimal"/>
      <w:lvlText w:val="%1)"/>
      <w:lvlJc w:val="left"/>
      <w:pPr>
        <w:ind w:left="42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2E80EBA"/>
    <w:multiLevelType w:val="hybridMultilevel"/>
    <w:tmpl w:val="73C60906"/>
    <w:lvl w:ilvl="0" w:tplc="3396565C">
      <w:start w:val="1"/>
      <w:numFmt w:val="decimal"/>
      <w:lvlText w:val="%1)"/>
      <w:lvlJc w:val="left"/>
      <w:pPr>
        <w:ind w:left="42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C8C6906"/>
    <w:multiLevelType w:val="hybridMultilevel"/>
    <w:tmpl w:val="CA049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FC5D36"/>
    <w:multiLevelType w:val="hybridMultilevel"/>
    <w:tmpl w:val="AF12B928"/>
    <w:lvl w:ilvl="0" w:tplc="F8F44BC8">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7" w15:restartNumberingAfterBreak="0">
    <w:nsid w:val="5981D911"/>
    <w:multiLevelType w:val="hybridMultilevel"/>
    <w:tmpl w:val="F67A4C18"/>
    <w:lvl w:ilvl="0" w:tplc="9FBA3284">
      <w:start w:val="1"/>
      <w:numFmt w:val="bullet"/>
      <w:lvlText w:val=""/>
      <w:lvlJc w:val="left"/>
      <w:pPr>
        <w:ind w:left="720" w:hanging="360"/>
      </w:pPr>
      <w:rPr>
        <w:rFonts w:ascii="Symbol" w:hAnsi="Symbol" w:hint="default"/>
      </w:rPr>
    </w:lvl>
    <w:lvl w:ilvl="1" w:tplc="8062C9CA">
      <w:start w:val="1"/>
      <w:numFmt w:val="bullet"/>
      <w:lvlText w:val="o"/>
      <w:lvlJc w:val="left"/>
      <w:pPr>
        <w:ind w:left="1440" w:hanging="360"/>
      </w:pPr>
      <w:rPr>
        <w:rFonts w:ascii="Courier New" w:hAnsi="Courier New" w:hint="default"/>
      </w:rPr>
    </w:lvl>
    <w:lvl w:ilvl="2" w:tplc="CDD4E8DE">
      <w:start w:val="1"/>
      <w:numFmt w:val="bullet"/>
      <w:lvlText w:val=""/>
      <w:lvlJc w:val="left"/>
      <w:pPr>
        <w:ind w:left="2160" w:hanging="360"/>
      </w:pPr>
      <w:rPr>
        <w:rFonts w:ascii="Wingdings" w:hAnsi="Wingdings" w:hint="default"/>
      </w:rPr>
    </w:lvl>
    <w:lvl w:ilvl="3" w:tplc="19A89F2A">
      <w:start w:val="1"/>
      <w:numFmt w:val="bullet"/>
      <w:lvlText w:val=""/>
      <w:lvlJc w:val="left"/>
      <w:pPr>
        <w:ind w:left="2880" w:hanging="360"/>
      </w:pPr>
      <w:rPr>
        <w:rFonts w:ascii="Symbol" w:hAnsi="Symbol" w:hint="default"/>
      </w:rPr>
    </w:lvl>
    <w:lvl w:ilvl="4" w:tplc="9214B5A6">
      <w:start w:val="1"/>
      <w:numFmt w:val="bullet"/>
      <w:lvlText w:val="o"/>
      <w:lvlJc w:val="left"/>
      <w:pPr>
        <w:ind w:left="3600" w:hanging="360"/>
      </w:pPr>
      <w:rPr>
        <w:rFonts w:ascii="Courier New" w:hAnsi="Courier New" w:hint="default"/>
      </w:rPr>
    </w:lvl>
    <w:lvl w:ilvl="5" w:tplc="2DC2CFB2">
      <w:start w:val="1"/>
      <w:numFmt w:val="bullet"/>
      <w:lvlText w:val=""/>
      <w:lvlJc w:val="left"/>
      <w:pPr>
        <w:ind w:left="4320" w:hanging="360"/>
      </w:pPr>
      <w:rPr>
        <w:rFonts w:ascii="Wingdings" w:hAnsi="Wingdings" w:hint="default"/>
      </w:rPr>
    </w:lvl>
    <w:lvl w:ilvl="6" w:tplc="778241C4">
      <w:start w:val="1"/>
      <w:numFmt w:val="bullet"/>
      <w:lvlText w:val=""/>
      <w:lvlJc w:val="left"/>
      <w:pPr>
        <w:ind w:left="5040" w:hanging="360"/>
      </w:pPr>
      <w:rPr>
        <w:rFonts w:ascii="Symbol" w:hAnsi="Symbol" w:hint="default"/>
      </w:rPr>
    </w:lvl>
    <w:lvl w:ilvl="7" w:tplc="634845FC">
      <w:start w:val="1"/>
      <w:numFmt w:val="bullet"/>
      <w:lvlText w:val="o"/>
      <w:lvlJc w:val="left"/>
      <w:pPr>
        <w:ind w:left="5760" w:hanging="360"/>
      </w:pPr>
      <w:rPr>
        <w:rFonts w:ascii="Courier New" w:hAnsi="Courier New" w:hint="default"/>
      </w:rPr>
    </w:lvl>
    <w:lvl w:ilvl="8" w:tplc="66E0F6B6">
      <w:start w:val="1"/>
      <w:numFmt w:val="bullet"/>
      <w:lvlText w:val=""/>
      <w:lvlJc w:val="left"/>
      <w:pPr>
        <w:ind w:left="6480" w:hanging="360"/>
      </w:pPr>
      <w:rPr>
        <w:rFonts w:ascii="Wingdings" w:hAnsi="Wingdings" w:hint="default"/>
      </w:rPr>
    </w:lvl>
  </w:abstractNum>
  <w:abstractNum w:abstractNumId="8" w15:restartNumberingAfterBreak="0">
    <w:nsid w:val="5C060B56"/>
    <w:multiLevelType w:val="hybridMultilevel"/>
    <w:tmpl w:val="DBC48D10"/>
    <w:lvl w:ilvl="0" w:tplc="08090011">
      <w:start w:val="1"/>
      <w:numFmt w:val="decimal"/>
      <w:lvlText w:val="%1)"/>
      <w:lvlJc w:val="left"/>
      <w:pPr>
        <w:ind w:left="720" w:hanging="360"/>
      </w:pPr>
      <w:rPr>
        <w:rFonts w:hint="default"/>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D1F4667"/>
    <w:multiLevelType w:val="hybridMultilevel"/>
    <w:tmpl w:val="715C340E"/>
    <w:lvl w:ilvl="0" w:tplc="31C00920">
      <w:numFmt w:val="bullet"/>
      <w:lvlText w:val=""/>
      <w:lvlJc w:val="left"/>
      <w:pPr>
        <w:ind w:left="720" w:hanging="360"/>
      </w:pPr>
      <w:rPr>
        <w:rFonts w:ascii="Symbol" w:eastAsiaTheme="minorHAnsi" w:hAnsi="Symbol" w:cs="Arial"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7D5D44"/>
    <w:multiLevelType w:val="hybridMultilevel"/>
    <w:tmpl w:val="97369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392349">
    <w:abstractNumId w:val="8"/>
  </w:num>
  <w:num w:numId="2" w16cid:durableId="1468475398">
    <w:abstractNumId w:val="9"/>
  </w:num>
  <w:num w:numId="3" w16cid:durableId="159007648">
    <w:abstractNumId w:val="1"/>
  </w:num>
  <w:num w:numId="4" w16cid:durableId="1695030794">
    <w:abstractNumId w:val="3"/>
  </w:num>
  <w:num w:numId="5" w16cid:durableId="211576695">
    <w:abstractNumId w:val="0"/>
  </w:num>
  <w:num w:numId="6" w16cid:durableId="379012192">
    <w:abstractNumId w:val="7"/>
  </w:num>
  <w:num w:numId="7" w16cid:durableId="428283344">
    <w:abstractNumId w:val="6"/>
  </w:num>
  <w:num w:numId="8" w16cid:durableId="530648372">
    <w:abstractNumId w:val="2"/>
  </w:num>
  <w:num w:numId="9" w16cid:durableId="554243711">
    <w:abstractNumId w:val="10"/>
  </w:num>
  <w:num w:numId="10" w16cid:durableId="693964759">
    <w:abstractNumId w:val="4"/>
  </w:num>
  <w:num w:numId="11" w16cid:durableId="9760320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FB3"/>
    <w:rsid w:val="00002574"/>
    <w:rsid w:val="000351B7"/>
    <w:rsid w:val="00041802"/>
    <w:rsid w:val="00046302"/>
    <w:rsid w:val="00066115"/>
    <w:rsid w:val="000743EF"/>
    <w:rsid w:val="000765EB"/>
    <w:rsid w:val="000A0DC3"/>
    <w:rsid w:val="000A4AAF"/>
    <w:rsid w:val="000B1CE4"/>
    <w:rsid w:val="000C218D"/>
    <w:rsid w:val="000C7E21"/>
    <w:rsid w:val="000F7AF6"/>
    <w:rsid w:val="00105BBB"/>
    <w:rsid w:val="001317E1"/>
    <w:rsid w:val="001331AF"/>
    <w:rsid w:val="00136812"/>
    <w:rsid w:val="001477D1"/>
    <w:rsid w:val="00163BA3"/>
    <w:rsid w:val="00170A19"/>
    <w:rsid w:val="001749EF"/>
    <w:rsid w:val="00186FB3"/>
    <w:rsid w:val="001B27B4"/>
    <w:rsid w:val="001E11EF"/>
    <w:rsid w:val="001E2334"/>
    <w:rsid w:val="002076D2"/>
    <w:rsid w:val="002132AD"/>
    <w:rsid w:val="00277ED3"/>
    <w:rsid w:val="00280C2F"/>
    <w:rsid w:val="00283778"/>
    <w:rsid w:val="002C6946"/>
    <w:rsid w:val="002E11D5"/>
    <w:rsid w:val="0030371A"/>
    <w:rsid w:val="00313954"/>
    <w:rsid w:val="00323484"/>
    <w:rsid w:val="00362DE8"/>
    <w:rsid w:val="003837A2"/>
    <w:rsid w:val="003C6C75"/>
    <w:rsid w:val="003D0D8E"/>
    <w:rsid w:val="003D6CE3"/>
    <w:rsid w:val="003E0026"/>
    <w:rsid w:val="004044FE"/>
    <w:rsid w:val="00421DA9"/>
    <w:rsid w:val="00437657"/>
    <w:rsid w:val="00446922"/>
    <w:rsid w:val="00453D47"/>
    <w:rsid w:val="004563BF"/>
    <w:rsid w:val="004646EF"/>
    <w:rsid w:val="004731A6"/>
    <w:rsid w:val="00477043"/>
    <w:rsid w:val="004855EB"/>
    <w:rsid w:val="004C40DD"/>
    <w:rsid w:val="004D0FCD"/>
    <w:rsid w:val="004F5FEF"/>
    <w:rsid w:val="00504F1F"/>
    <w:rsid w:val="00510CA0"/>
    <w:rsid w:val="00521F87"/>
    <w:rsid w:val="00526656"/>
    <w:rsid w:val="00540D05"/>
    <w:rsid w:val="005623B0"/>
    <w:rsid w:val="005A1EAD"/>
    <w:rsid w:val="005C0403"/>
    <w:rsid w:val="005C44D0"/>
    <w:rsid w:val="005C7853"/>
    <w:rsid w:val="005E8F14"/>
    <w:rsid w:val="00623B77"/>
    <w:rsid w:val="00645A2C"/>
    <w:rsid w:val="0066257A"/>
    <w:rsid w:val="00674DC3"/>
    <w:rsid w:val="006848E2"/>
    <w:rsid w:val="006B2B27"/>
    <w:rsid w:val="006E26B4"/>
    <w:rsid w:val="0071418B"/>
    <w:rsid w:val="007377D2"/>
    <w:rsid w:val="00754E4F"/>
    <w:rsid w:val="007A493D"/>
    <w:rsid w:val="007B48DC"/>
    <w:rsid w:val="007B5574"/>
    <w:rsid w:val="007E3926"/>
    <w:rsid w:val="007F5F84"/>
    <w:rsid w:val="00800DEE"/>
    <w:rsid w:val="008010BC"/>
    <w:rsid w:val="008056AD"/>
    <w:rsid w:val="00845529"/>
    <w:rsid w:val="00847623"/>
    <w:rsid w:val="00882F09"/>
    <w:rsid w:val="00883C9B"/>
    <w:rsid w:val="00892633"/>
    <w:rsid w:val="008A4F33"/>
    <w:rsid w:val="008B6D02"/>
    <w:rsid w:val="008E6667"/>
    <w:rsid w:val="008F53DA"/>
    <w:rsid w:val="0094438E"/>
    <w:rsid w:val="009472DD"/>
    <w:rsid w:val="009677B6"/>
    <w:rsid w:val="009738A0"/>
    <w:rsid w:val="00985EDE"/>
    <w:rsid w:val="00992429"/>
    <w:rsid w:val="00993C9B"/>
    <w:rsid w:val="009A6BA2"/>
    <w:rsid w:val="009A7617"/>
    <w:rsid w:val="009B7C5F"/>
    <w:rsid w:val="009D2C75"/>
    <w:rsid w:val="00A04C3F"/>
    <w:rsid w:val="00A05012"/>
    <w:rsid w:val="00A112E5"/>
    <w:rsid w:val="00A31A02"/>
    <w:rsid w:val="00A41B9B"/>
    <w:rsid w:val="00A4278B"/>
    <w:rsid w:val="00A65AC5"/>
    <w:rsid w:val="00A84436"/>
    <w:rsid w:val="00A90AF6"/>
    <w:rsid w:val="00AA0C4E"/>
    <w:rsid w:val="00AB2379"/>
    <w:rsid w:val="00AF2250"/>
    <w:rsid w:val="00AF3397"/>
    <w:rsid w:val="00B057A4"/>
    <w:rsid w:val="00B1425D"/>
    <w:rsid w:val="00B30861"/>
    <w:rsid w:val="00B43556"/>
    <w:rsid w:val="00B474D3"/>
    <w:rsid w:val="00B543CE"/>
    <w:rsid w:val="00BC0FB0"/>
    <w:rsid w:val="00BC291E"/>
    <w:rsid w:val="00BD7D4A"/>
    <w:rsid w:val="00BE2F11"/>
    <w:rsid w:val="00BE54DD"/>
    <w:rsid w:val="00BE5A79"/>
    <w:rsid w:val="00C01DF1"/>
    <w:rsid w:val="00C21F8C"/>
    <w:rsid w:val="00C231C6"/>
    <w:rsid w:val="00C33E37"/>
    <w:rsid w:val="00C43434"/>
    <w:rsid w:val="00C47498"/>
    <w:rsid w:val="00C54A45"/>
    <w:rsid w:val="00C7584A"/>
    <w:rsid w:val="00C80C95"/>
    <w:rsid w:val="00CA2C4C"/>
    <w:rsid w:val="00CA7118"/>
    <w:rsid w:val="00CC1234"/>
    <w:rsid w:val="00D0163E"/>
    <w:rsid w:val="00D03798"/>
    <w:rsid w:val="00D10792"/>
    <w:rsid w:val="00D43601"/>
    <w:rsid w:val="00D537F5"/>
    <w:rsid w:val="00D54703"/>
    <w:rsid w:val="00D8158F"/>
    <w:rsid w:val="00DA6E95"/>
    <w:rsid w:val="00DC626A"/>
    <w:rsid w:val="00DE6379"/>
    <w:rsid w:val="00DF0096"/>
    <w:rsid w:val="00DF4B74"/>
    <w:rsid w:val="00E00138"/>
    <w:rsid w:val="00E01BE9"/>
    <w:rsid w:val="00E02603"/>
    <w:rsid w:val="00E07423"/>
    <w:rsid w:val="00E13280"/>
    <w:rsid w:val="00E23C46"/>
    <w:rsid w:val="00E30308"/>
    <w:rsid w:val="00E34481"/>
    <w:rsid w:val="00E447FF"/>
    <w:rsid w:val="00E52A86"/>
    <w:rsid w:val="00E63FF2"/>
    <w:rsid w:val="00EA03B9"/>
    <w:rsid w:val="00EE5057"/>
    <w:rsid w:val="00EE561C"/>
    <w:rsid w:val="00F0229C"/>
    <w:rsid w:val="00F032C9"/>
    <w:rsid w:val="00F244B5"/>
    <w:rsid w:val="00F53A83"/>
    <w:rsid w:val="00F54187"/>
    <w:rsid w:val="00F71480"/>
    <w:rsid w:val="00F86442"/>
    <w:rsid w:val="00F90193"/>
    <w:rsid w:val="00F91633"/>
    <w:rsid w:val="00FA36FF"/>
    <w:rsid w:val="00FA6626"/>
    <w:rsid w:val="00FB56F3"/>
    <w:rsid w:val="00FC07FC"/>
    <w:rsid w:val="01CD7C37"/>
    <w:rsid w:val="0461AF7A"/>
    <w:rsid w:val="0602E2F0"/>
    <w:rsid w:val="0905620D"/>
    <w:rsid w:val="09B343B7"/>
    <w:rsid w:val="0ACEBDCF"/>
    <w:rsid w:val="0AEA4838"/>
    <w:rsid w:val="0B22BC77"/>
    <w:rsid w:val="0CD229E5"/>
    <w:rsid w:val="1120FA28"/>
    <w:rsid w:val="136E880C"/>
    <w:rsid w:val="143B82FA"/>
    <w:rsid w:val="1567C667"/>
    <w:rsid w:val="15864555"/>
    <w:rsid w:val="16320EF8"/>
    <w:rsid w:val="20962373"/>
    <w:rsid w:val="211A0602"/>
    <w:rsid w:val="2585D7B7"/>
    <w:rsid w:val="25D44EC8"/>
    <w:rsid w:val="262B6A65"/>
    <w:rsid w:val="2721A818"/>
    <w:rsid w:val="28BD7879"/>
    <w:rsid w:val="290BEF8A"/>
    <w:rsid w:val="2BF5193B"/>
    <w:rsid w:val="2C338465"/>
    <w:rsid w:val="2E1131E5"/>
    <w:rsid w:val="2E923DD0"/>
    <w:rsid w:val="2F2CB9FD"/>
    <w:rsid w:val="309DB43B"/>
    <w:rsid w:val="30EDCD2B"/>
    <w:rsid w:val="32645ABF"/>
    <w:rsid w:val="337D9D1F"/>
    <w:rsid w:val="33826FCF"/>
    <w:rsid w:val="35293CC7"/>
    <w:rsid w:val="380F69AF"/>
    <w:rsid w:val="3958F8A5"/>
    <w:rsid w:val="39FCADEA"/>
    <w:rsid w:val="3BD745A0"/>
    <w:rsid w:val="3D344EAC"/>
    <w:rsid w:val="4051FDC3"/>
    <w:rsid w:val="4143B0DA"/>
    <w:rsid w:val="41B9A9E2"/>
    <w:rsid w:val="4202F7FA"/>
    <w:rsid w:val="426943B2"/>
    <w:rsid w:val="437A5BEC"/>
    <w:rsid w:val="43A39030"/>
    <w:rsid w:val="447D5AFA"/>
    <w:rsid w:val="451A348D"/>
    <w:rsid w:val="452BFA43"/>
    <w:rsid w:val="45771310"/>
    <w:rsid w:val="46D8F7CC"/>
    <w:rsid w:val="46DB30F2"/>
    <w:rsid w:val="4B82EC5B"/>
    <w:rsid w:val="4B856DD1"/>
    <w:rsid w:val="4BAEA215"/>
    <w:rsid w:val="4C0889AF"/>
    <w:rsid w:val="4D213E32"/>
    <w:rsid w:val="4DC49422"/>
    <w:rsid w:val="4EBD0E93"/>
    <w:rsid w:val="508A00BE"/>
    <w:rsid w:val="538407E0"/>
    <w:rsid w:val="545EFFDC"/>
    <w:rsid w:val="57F8551C"/>
    <w:rsid w:val="5A07AEC0"/>
    <w:rsid w:val="5BA37F21"/>
    <w:rsid w:val="5D6883C6"/>
    <w:rsid w:val="5F045427"/>
    <w:rsid w:val="5F72F146"/>
    <w:rsid w:val="64B25FE0"/>
    <w:rsid w:val="65F07697"/>
    <w:rsid w:val="67868533"/>
    <w:rsid w:val="6DA15AA7"/>
    <w:rsid w:val="6E594226"/>
    <w:rsid w:val="6F6C4CB3"/>
    <w:rsid w:val="72228250"/>
    <w:rsid w:val="74929631"/>
    <w:rsid w:val="75FCB49D"/>
    <w:rsid w:val="763B1FC7"/>
    <w:rsid w:val="77B1AD5B"/>
    <w:rsid w:val="7AE94E1D"/>
    <w:rsid w:val="7D32606E"/>
    <w:rsid w:val="7FE2020D"/>
    <w:rsid w:val="7FE896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15FC4"/>
  <w15:chartTrackingRefBased/>
  <w15:docId w15:val="{27B7889C-D970-4BBC-972F-309ABEAA9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37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23B77"/>
    <w:pPr>
      <w:keepNext/>
      <w:keepLines/>
      <w:spacing w:before="40" w:after="0"/>
      <w:outlineLvl w:val="1"/>
    </w:pPr>
    <w:rPr>
      <w:rFonts w:ascii="Arial" w:eastAsiaTheme="majorEastAsia" w:hAnsi="Arial" w:cstheme="majorBidi"/>
      <w:b/>
      <w:sz w:val="26"/>
      <w:szCs w:val="26"/>
    </w:rPr>
  </w:style>
  <w:style w:type="paragraph" w:styleId="Heading3">
    <w:name w:val="heading 3"/>
    <w:basedOn w:val="Normal"/>
    <w:next w:val="Normal"/>
    <w:link w:val="Heading3Char"/>
    <w:uiPriority w:val="9"/>
    <w:unhideWhenUsed/>
    <w:qFormat/>
    <w:rsid w:val="003837A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0163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521F87"/>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837A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37A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837A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23B77"/>
    <w:rPr>
      <w:rFonts w:ascii="Arial" w:eastAsiaTheme="majorEastAsia" w:hAnsi="Arial" w:cstheme="majorBidi"/>
      <w:b/>
      <w:sz w:val="26"/>
      <w:szCs w:val="26"/>
    </w:rPr>
  </w:style>
  <w:style w:type="character" w:customStyle="1" w:styleId="Heading3Char">
    <w:name w:val="Heading 3 Char"/>
    <w:basedOn w:val="DefaultParagraphFont"/>
    <w:link w:val="Heading3"/>
    <w:uiPriority w:val="9"/>
    <w:rsid w:val="003837A2"/>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qFormat/>
    <w:rsid w:val="00D0163E"/>
    <w:pPr>
      <w:ind w:left="720"/>
      <w:contextualSpacing/>
    </w:pPr>
  </w:style>
  <w:style w:type="table" w:styleId="TableGrid">
    <w:name w:val="Table Grid"/>
    <w:basedOn w:val="TableNormal"/>
    <w:uiPriority w:val="39"/>
    <w:rsid w:val="00D016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D0163E"/>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521F87"/>
    <w:rPr>
      <w:rFonts w:asciiTheme="majorHAnsi" w:eastAsiaTheme="majorEastAsia" w:hAnsiTheme="majorHAnsi" w:cstheme="majorBidi"/>
      <w:color w:val="2E74B5" w:themeColor="accent1" w:themeShade="BF"/>
    </w:rPr>
  </w:style>
  <w:style w:type="character" w:styleId="Hyperlink">
    <w:name w:val="Hyperlink"/>
    <w:basedOn w:val="DefaultParagraphFont"/>
    <w:uiPriority w:val="99"/>
    <w:unhideWhenUsed/>
    <w:rsid w:val="00C54A45"/>
    <w:rPr>
      <w:color w:val="0563C1" w:themeColor="hyperlink"/>
      <w:u w:val="single"/>
    </w:rPr>
  </w:style>
  <w:style w:type="character" w:styleId="FollowedHyperlink">
    <w:name w:val="FollowedHyperlink"/>
    <w:basedOn w:val="DefaultParagraphFont"/>
    <w:uiPriority w:val="99"/>
    <w:semiHidden/>
    <w:unhideWhenUsed/>
    <w:rsid w:val="00C54A45"/>
    <w:rPr>
      <w:color w:val="954F72" w:themeColor="followedHyperlink"/>
      <w:u w:val="single"/>
    </w:rPr>
  </w:style>
  <w:style w:type="character" w:styleId="LineNumber">
    <w:name w:val="line number"/>
    <w:basedOn w:val="DefaultParagraphFont"/>
    <w:uiPriority w:val="99"/>
    <w:semiHidden/>
    <w:unhideWhenUsed/>
    <w:rsid w:val="00BE54DD"/>
  </w:style>
  <w:style w:type="character" w:styleId="Emphasis">
    <w:name w:val="Emphasis"/>
    <w:basedOn w:val="DefaultParagraphFont"/>
    <w:uiPriority w:val="20"/>
    <w:qFormat/>
    <w:rsid w:val="008010BC"/>
    <w:rPr>
      <w:i/>
      <w:iCs/>
    </w:rPr>
  </w:style>
  <w:style w:type="paragraph" w:styleId="Header">
    <w:name w:val="header"/>
    <w:basedOn w:val="Normal"/>
    <w:link w:val="HeaderChar"/>
    <w:uiPriority w:val="99"/>
    <w:unhideWhenUsed/>
    <w:rsid w:val="000025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2574"/>
  </w:style>
  <w:style w:type="paragraph" w:styleId="Footer">
    <w:name w:val="footer"/>
    <w:basedOn w:val="Normal"/>
    <w:link w:val="FooterChar"/>
    <w:uiPriority w:val="99"/>
    <w:unhideWhenUsed/>
    <w:rsid w:val="000025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2574"/>
  </w:style>
  <w:style w:type="paragraph" w:styleId="Revision">
    <w:name w:val="Revision"/>
    <w:hidden/>
    <w:uiPriority w:val="99"/>
    <w:semiHidden/>
    <w:rsid w:val="00F244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derby.ac.uk/about/equality-and-diversit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erby.ac.uk/jobs/life-at-derby/rewards-and-benefit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23a8cc3-15a6-4e5d-8bfc-4324b6df0e7e" xsi:nil="true"/>
    <lcf76f155ced4ddcb4097134ff3c332f xmlns="c0a1d54c-8dc4-4362-a965-a560cb08fed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97AC3C0F07AE46B1265D65C002B59B" ma:contentTypeVersion="18" ma:contentTypeDescription="Create a new document." ma:contentTypeScope="" ma:versionID="6e9564a5d2cbce20a2c41832813c207f">
  <xsd:schema xmlns:xsd="http://www.w3.org/2001/XMLSchema" xmlns:xs="http://www.w3.org/2001/XMLSchema" xmlns:p="http://schemas.microsoft.com/office/2006/metadata/properties" xmlns:ns2="c0a1d54c-8dc4-4362-a965-a560cb08fed7" xmlns:ns3="b90b6ff2-06b5-40fe-85ed-03b695276399" xmlns:ns4="123a8cc3-15a6-4e5d-8bfc-4324b6df0e7e" targetNamespace="http://schemas.microsoft.com/office/2006/metadata/properties" ma:root="true" ma:fieldsID="420cfe8c9a45afb7f3f428159c0860f0" ns2:_="" ns3:_="" ns4:_="">
    <xsd:import namespace="c0a1d54c-8dc4-4362-a965-a560cb08fed7"/>
    <xsd:import namespace="b90b6ff2-06b5-40fe-85ed-03b695276399"/>
    <xsd:import namespace="123a8cc3-15a6-4e5d-8bfc-4324b6df0e7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Locatio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a1d54c-8dc4-4362-a965-a560cb08fe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3b0dfc6-b841-4563-a5f3-1d450d7fb3c8"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0b6ff2-06b5-40fe-85ed-03b69527639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3a8cc3-15a6-4e5d-8bfc-4324b6df0e7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0ec9ac24-c27c-4d14-8133-2d881df71f24}" ma:internalName="TaxCatchAll" ma:showField="CatchAllData" ma:web="b90b6ff2-06b5-40fe-85ed-03b6952763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1FEA53-9A81-45A2-8E33-106D8F2AC5A0}">
  <ds:schemaRefs>
    <ds:schemaRef ds:uri="http://schemas.microsoft.com/sharepoint/v3/contenttype/forms"/>
  </ds:schemaRefs>
</ds:datastoreItem>
</file>

<file path=customXml/itemProps2.xml><?xml version="1.0" encoding="utf-8"?>
<ds:datastoreItem xmlns:ds="http://schemas.openxmlformats.org/officeDocument/2006/customXml" ds:itemID="{CF967474-D104-4148-8CC1-207B3B1083EE}">
  <ds:schemaRefs>
    <ds:schemaRef ds:uri="http://schemas.microsoft.com/office/2006/metadata/properties"/>
    <ds:schemaRef ds:uri="http://schemas.microsoft.com/office/infopath/2007/PartnerControls"/>
    <ds:schemaRef ds:uri="123a8cc3-15a6-4e5d-8bfc-4324b6df0e7e"/>
    <ds:schemaRef ds:uri="c0a1d54c-8dc4-4362-a965-a560cb08fed7"/>
  </ds:schemaRefs>
</ds:datastoreItem>
</file>

<file path=customXml/itemProps3.xml><?xml version="1.0" encoding="utf-8"?>
<ds:datastoreItem xmlns:ds="http://schemas.openxmlformats.org/officeDocument/2006/customXml" ds:itemID="{6FB6F119-C532-4B2D-9692-9E9E8ED6A6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a1d54c-8dc4-4362-a965-a560cb08fed7"/>
    <ds:schemaRef ds:uri="b90b6ff2-06b5-40fe-85ed-03b695276399"/>
    <ds:schemaRef ds:uri="123a8cc3-15a6-4e5d-8bfc-4324b6df0e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1472</Words>
  <Characters>8397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UoD</Company>
  <LinksUpToDate>false</LinksUpToDate>
  <CharactersWithSpaces>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Harrison</dc:creator>
  <cp:keywords/>
  <dc:description/>
  <cp:lastModifiedBy>Becky Bowering</cp:lastModifiedBy>
  <cp:revision>4</cp:revision>
  <dcterms:created xsi:type="dcterms:W3CDTF">2026-07-08T13:07:00Z</dcterms:created>
  <dcterms:modified xsi:type="dcterms:W3CDTF">2026-07-08T15:23:00Z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47d098f-2640-4837-b575-e0be04df0525_Enabled">
    <vt:lpwstr>True</vt:lpwstr>
  </property>
  <property fmtid="{D5CDD505-2E9C-101B-9397-08002B2CF9AE}" pid="3" name="MSIP_Label_b47d098f-2640-4837-b575-e0be04df0525_SiteId">
    <vt:lpwstr>98f1bb3a-5efa-4782-88ba-bd897db60e62</vt:lpwstr>
  </property>
  <property fmtid="{D5CDD505-2E9C-101B-9397-08002B2CF9AE}" pid="4" name="MSIP_Label_b47d098f-2640-4837-b575-e0be04df0525_Owner">
    <vt:lpwstr>786430@derby.ac.uk</vt:lpwstr>
  </property>
  <property fmtid="{D5CDD505-2E9C-101B-9397-08002B2CF9AE}" pid="5" name="MSIP_Label_b47d098f-2640-4837-b575-e0be04df0525_SetDate">
    <vt:lpwstr>2020-08-13T08:02:04.8835311Z</vt:lpwstr>
  </property>
  <property fmtid="{D5CDD505-2E9C-101B-9397-08002B2CF9AE}" pid="6" name="MSIP_Label_b47d098f-2640-4837-b575-e0be04df0525_Name">
    <vt:lpwstr>Internal</vt:lpwstr>
  </property>
  <property fmtid="{D5CDD505-2E9C-101B-9397-08002B2CF9AE}" pid="7" name="MSIP_Label_b47d098f-2640-4837-b575-e0be04df0525_Application">
    <vt:lpwstr>Microsoft Azure Information Protection</vt:lpwstr>
  </property>
  <property fmtid="{D5CDD505-2E9C-101B-9397-08002B2CF9AE}" pid="8" name="MSIP_Label_b47d098f-2640-4837-b575-e0be04df0525_Extended_MSFT_Method">
    <vt:lpwstr>Automatic</vt:lpwstr>
  </property>
  <property fmtid="{D5CDD505-2E9C-101B-9397-08002B2CF9AE}" pid="9" name="MSIP_Label_501a0944-9d81-4c75-b857-2ec7863455b7_Enabled">
    <vt:lpwstr>True</vt:lpwstr>
  </property>
  <property fmtid="{D5CDD505-2E9C-101B-9397-08002B2CF9AE}" pid="10" name="MSIP_Label_501a0944-9d81-4c75-b857-2ec7863455b7_SiteId">
    <vt:lpwstr>98f1bb3a-5efa-4782-88ba-bd897db60e62</vt:lpwstr>
  </property>
  <property fmtid="{D5CDD505-2E9C-101B-9397-08002B2CF9AE}" pid="11" name="MSIP_Label_501a0944-9d81-4c75-b857-2ec7863455b7_Owner">
    <vt:lpwstr>786430@derby.ac.uk</vt:lpwstr>
  </property>
  <property fmtid="{D5CDD505-2E9C-101B-9397-08002B2CF9AE}" pid="12" name="MSIP_Label_501a0944-9d81-4c75-b857-2ec7863455b7_SetDate">
    <vt:lpwstr>2020-08-13T08:02:04.8835311Z</vt:lpwstr>
  </property>
  <property fmtid="{D5CDD505-2E9C-101B-9397-08002B2CF9AE}" pid="13" name="MSIP_Label_501a0944-9d81-4c75-b857-2ec7863455b7_Name">
    <vt:lpwstr>Internal with visible marking</vt:lpwstr>
  </property>
  <property fmtid="{D5CDD505-2E9C-101B-9397-08002B2CF9AE}" pid="14" name="MSIP_Label_501a0944-9d81-4c75-b857-2ec7863455b7_Application">
    <vt:lpwstr>Microsoft Azure Information Protection</vt:lpwstr>
  </property>
  <property fmtid="{D5CDD505-2E9C-101B-9397-08002B2CF9AE}" pid="15" name="MSIP_Label_501a0944-9d81-4c75-b857-2ec7863455b7_Parent">
    <vt:lpwstr>b47d098f-2640-4837-b575-e0be04df0525</vt:lpwstr>
  </property>
  <property fmtid="{D5CDD505-2E9C-101B-9397-08002B2CF9AE}" pid="16" name="MSIP_Label_501a0944-9d81-4c75-b857-2ec7863455b7_Extended_MSFT_Method">
    <vt:lpwstr>Automatic</vt:lpwstr>
  </property>
  <property fmtid="{D5CDD505-2E9C-101B-9397-08002B2CF9AE}" pid="17" name="Sensitivity">
    <vt:lpwstr>Internal Internal with visible marking</vt:lpwstr>
  </property>
  <property fmtid="{D5CDD505-2E9C-101B-9397-08002B2CF9AE}" pid="18" name="ContentTypeId">
    <vt:lpwstr>0x0101001E97AC3C0F07AE46B1265D65C002B59B</vt:lpwstr>
  </property>
  <property fmtid="{D5CDD505-2E9C-101B-9397-08002B2CF9AE}" pid="19" name="MediaServiceImageTags">
    <vt:lpwstr/>
  </property>
</Properties>
</file>